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Y="985"/>
        <w:tblW w:w="4000" w:type="pct"/>
        <w:tblBorders>
          <w:left w:val="single" w:sz="12" w:space="0" w:color="5B9BD5"/>
        </w:tblBorders>
        <w:tblCellMar>
          <w:left w:w="144" w:type="dxa"/>
          <w:right w:w="115" w:type="dxa"/>
        </w:tblCellMar>
        <w:tblLook w:val="04A0" w:firstRow="1" w:lastRow="0" w:firstColumn="1" w:lastColumn="0" w:noHBand="0" w:noVBand="1"/>
      </w:tblPr>
      <w:tblGrid>
        <w:gridCol w:w="7960"/>
      </w:tblGrid>
      <w:tr w:rsidR="00036B7E" w:rsidRPr="005B2F98" w14:paraId="2C121FB3" w14:textId="77777777" w:rsidTr="00036B7E">
        <w:tc>
          <w:tcPr>
            <w:tcW w:w="7960" w:type="dxa"/>
            <w:tcMar>
              <w:top w:w="216" w:type="dxa"/>
              <w:left w:w="115" w:type="dxa"/>
              <w:bottom w:w="216" w:type="dxa"/>
              <w:right w:w="115" w:type="dxa"/>
            </w:tcMar>
          </w:tcPr>
          <w:p w14:paraId="0115600A" w14:textId="77777777" w:rsidR="00036B7E" w:rsidRPr="00F3128C" w:rsidRDefault="00036B7E" w:rsidP="00731129">
            <w:pPr>
              <w:pStyle w:val="NoSpacing"/>
              <w:rPr>
                <w:color w:val="2E74B5"/>
                <w:sz w:val="24"/>
                <w:lang w:val="ro-RO"/>
              </w:rPr>
            </w:pPr>
            <w:r w:rsidRPr="00A3300E">
              <w:rPr>
                <w:rFonts w:ascii="Arial" w:hAnsi="Arial" w:cs="Arial"/>
                <w:bCs/>
                <w:sz w:val="14"/>
                <w:szCs w:val="24"/>
                <w:lang w:val="ro-RO"/>
              </w:rPr>
              <w:t>Comisia de Selec</w:t>
            </w:r>
            <w:r>
              <w:rPr>
                <w:rFonts w:ascii="Arial" w:hAnsi="Arial" w:cs="Arial"/>
                <w:bCs/>
                <w:sz w:val="14"/>
                <w:szCs w:val="24"/>
                <w:lang w:val="ro-RO"/>
              </w:rPr>
              <w:t>t</w:t>
            </w:r>
            <w:r w:rsidRPr="00A3300E">
              <w:rPr>
                <w:rFonts w:ascii="Arial" w:hAnsi="Arial" w:cs="Arial"/>
                <w:bCs/>
                <w:sz w:val="14"/>
                <w:szCs w:val="24"/>
                <w:lang w:val="ro-RO"/>
              </w:rPr>
              <w:t xml:space="preserve">ie din cadrul </w:t>
            </w:r>
            <w:r w:rsidR="00731129">
              <w:rPr>
                <w:rFonts w:ascii="Arial" w:hAnsi="Arial" w:cs="Arial"/>
                <w:bCs/>
                <w:sz w:val="14"/>
                <w:szCs w:val="24"/>
                <w:lang w:val="ro-RO"/>
              </w:rPr>
              <w:t>Consiliului Judetean Cluj</w:t>
            </w:r>
            <w:r w:rsidRPr="00A3300E">
              <w:rPr>
                <w:rFonts w:ascii="Arial" w:hAnsi="Arial" w:cs="Arial"/>
                <w:bCs/>
                <w:sz w:val="14"/>
                <w:szCs w:val="24"/>
                <w:lang w:val="ro-RO"/>
              </w:rPr>
              <w:t xml:space="preserve"> autoritatea publica tutelara a </w:t>
            </w:r>
            <w:r w:rsidR="00731129">
              <w:t xml:space="preserve"> </w:t>
            </w:r>
            <w:r w:rsidR="00237718">
              <w:t xml:space="preserve"> </w:t>
            </w:r>
            <w:r w:rsidR="002D2924">
              <w:t xml:space="preserve"> </w:t>
            </w:r>
            <w:r w:rsidR="002D2924" w:rsidRPr="002D2924">
              <w:rPr>
                <w:rFonts w:ascii="Arial" w:hAnsi="Arial" w:cs="Arial"/>
                <w:bCs/>
                <w:sz w:val="14"/>
                <w:szCs w:val="24"/>
                <w:lang w:val="ro-RO"/>
              </w:rPr>
              <w:t>TETAROM S.A. Cluj</w:t>
            </w:r>
            <w:r w:rsidR="00731129" w:rsidRPr="00731129">
              <w:rPr>
                <w:rFonts w:ascii="Arial" w:hAnsi="Arial" w:cs="Arial"/>
                <w:bCs/>
                <w:sz w:val="14"/>
                <w:szCs w:val="24"/>
                <w:lang w:val="ro-RO"/>
              </w:rPr>
              <w:t>.</w:t>
            </w:r>
            <w:r w:rsidR="0014703C">
              <w:rPr>
                <w:rFonts w:ascii="Arial" w:hAnsi="Arial" w:cs="Arial"/>
                <w:bCs/>
                <w:sz w:val="14"/>
                <w:szCs w:val="24"/>
                <w:lang w:val="ro-RO"/>
              </w:rPr>
              <w:t xml:space="preserve">, </w:t>
            </w:r>
            <w:r>
              <w:rPr>
                <w:rFonts w:ascii="Arial" w:hAnsi="Arial" w:cs="Arial"/>
                <w:bCs/>
                <w:sz w:val="14"/>
                <w:szCs w:val="24"/>
                <w:lang w:val="ro-RO"/>
              </w:rPr>
              <w:t>i</w:t>
            </w:r>
            <w:r w:rsidRPr="00A3300E">
              <w:rPr>
                <w:rFonts w:ascii="Arial" w:hAnsi="Arial" w:cs="Arial"/>
                <w:bCs/>
                <w:sz w:val="14"/>
                <w:szCs w:val="24"/>
                <w:lang w:val="ro-RO"/>
              </w:rPr>
              <w:t>n colaborare cu</w:t>
            </w:r>
            <w:r>
              <w:rPr>
                <w:rFonts w:ascii="Arial" w:hAnsi="Arial" w:cs="Arial"/>
                <w:bCs/>
                <w:sz w:val="14"/>
                <w:szCs w:val="24"/>
                <w:lang w:val="ro-RO"/>
              </w:rPr>
              <w:t xml:space="preserve"> </w:t>
            </w:r>
            <w:r w:rsidRPr="00A3300E">
              <w:rPr>
                <w:rFonts w:ascii="Arial" w:hAnsi="Arial" w:cs="Arial"/>
                <w:bCs/>
                <w:sz w:val="14"/>
                <w:szCs w:val="24"/>
                <w:lang w:val="ro-RO"/>
              </w:rPr>
              <w:t>Pluri Consultants Rom</w:t>
            </w:r>
            <w:r>
              <w:rPr>
                <w:rFonts w:ascii="Arial" w:hAnsi="Arial" w:cs="Arial"/>
                <w:bCs/>
                <w:sz w:val="14"/>
                <w:szCs w:val="24"/>
                <w:lang w:val="ro-RO"/>
              </w:rPr>
              <w:t>a</w:t>
            </w:r>
            <w:r w:rsidRPr="00A3300E">
              <w:rPr>
                <w:rFonts w:ascii="Arial" w:hAnsi="Arial" w:cs="Arial"/>
                <w:bCs/>
                <w:sz w:val="14"/>
                <w:szCs w:val="24"/>
                <w:lang w:val="ro-RO"/>
              </w:rPr>
              <w:t xml:space="preserve">nia S.R.L. in  calitate de  expert independent specializat </w:t>
            </w:r>
            <w:r>
              <w:rPr>
                <w:rFonts w:ascii="Arial" w:hAnsi="Arial" w:cs="Arial"/>
                <w:bCs/>
                <w:sz w:val="14"/>
                <w:szCs w:val="24"/>
                <w:lang w:val="ro-RO"/>
              </w:rPr>
              <w:t>i</w:t>
            </w:r>
            <w:r w:rsidRPr="00A3300E">
              <w:rPr>
                <w:rFonts w:ascii="Arial" w:hAnsi="Arial" w:cs="Arial"/>
                <w:bCs/>
                <w:sz w:val="14"/>
                <w:szCs w:val="24"/>
                <w:lang w:val="ro-RO"/>
              </w:rPr>
              <w:t>n recrutarea resurselor umane</w:t>
            </w:r>
          </w:p>
        </w:tc>
      </w:tr>
      <w:tr w:rsidR="00036B7E" w14:paraId="743AC2FD" w14:textId="77777777" w:rsidTr="00036B7E">
        <w:tc>
          <w:tcPr>
            <w:tcW w:w="7960" w:type="dxa"/>
          </w:tcPr>
          <w:p w14:paraId="4E56D51E" w14:textId="77777777" w:rsidR="00036B7E" w:rsidRPr="00A3300E" w:rsidRDefault="00036B7E" w:rsidP="00036B7E">
            <w:pPr>
              <w:pStyle w:val="NoSpacing"/>
              <w:spacing w:line="216" w:lineRule="auto"/>
              <w:rPr>
                <w:rFonts w:ascii="Calibri Light" w:eastAsia="Times New Roman" w:hAnsi="Calibri Light"/>
                <w:color w:val="5B9BD5"/>
                <w:sz w:val="88"/>
                <w:szCs w:val="88"/>
              </w:rPr>
            </w:pPr>
            <w:r w:rsidRPr="00A3300E">
              <w:rPr>
                <w:rFonts w:ascii="Arial" w:hAnsi="Arial" w:cs="Arial"/>
                <w:b/>
                <w:bCs/>
                <w:sz w:val="24"/>
                <w:szCs w:val="24"/>
                <w:lang w:val="ro-RO"/>
              </w:rPr>
              <w:t>PLAN DE SELEC</w:t>
            </w:r>
            <w:r>
              <w:rPr>
                <w:rFonts w:ascii="Arial" w:hAnsi="Arial" w:cs="Arial"/>
                <w:b/>
                <w:bCs/>
                <w:sz w:val="24"/>
                <w:szCs w:val="24"/>
                <w:lang w:val="ro-RO"/>
              </w:rPr>
              <w:t>T</w:t>
            </w:r>
            <w:r w:rsidRPr="00A3300E">
              <w:rPr>
                <w:rFonts w:ascii="Arial" w:hAnsi="Arial" w:cs="Arial"/>
                <w:b/>
                <w:bCs/>
                <w:sz w:val="24"/>
                <w:szCs w:val="24"/>
                <w:lang w:val="ro-RO"/>
              </w:rPr>
              <w:t>IE - Componenta integral</w:t>
            </w:r>
            <w:r>
              <w:rPr>
                <w:rFonts w:ascii="Arial" w:hAnsi="Arial" w:cs="Arial"/>
                <w:b/>
                <w:bCs/>
                <w:sz w:val="24"/>
                <w:szCs w:val="24"/>
                <w:lang w:val="ro-RO"/>
              </w:rPr>
              <w:t xml:space="preserve">a </w:t>
            </w:r>
            <w:r w:rsidRPr="00A3300E">
              <w:rPr>
                <w:rFonts w:ascii="Arial" w:hAnsi="Arial" w:cs="Arial"/>
                <w:b/>
                <w:bCs/>
                <w:sz w:val="24"/>
                <w:szCs w:val="24"/>
                <w:lang w:val="ro-RO"/>
              </w:rPr>
              <w:t>Pentru desemnarea membrilor Consiliului de Administra</w:t>
            </w:r>
            <w:r>
              <w:rPr>
                <w:rFonts w:ascii="Arial" w:hAnsi="Arial" w:cs="Arial"/>
                <w:b/>
                <w:bCs/>
                <w:sz w:val="24"/>
                <w:szCs w:val="24"/>
                <w:lang w:val="ro-RO"/>
              </w:rPr>
              <w:t>t</w:t>
            </w:r>
            <w:r w:rsidRPr="00A3300E">
              <w:rPr>
                <w:rFonts w:ascii="Arial" w:hAnsi="Arial" w:cs="Arial"/>
                <w:b/>
                <w:bCs/>
                <w:sz w:val="24"/>
                <w:szCs w:val="24"/>
                <w:lang w:val="ro-RO"/>
              </w:rPr>
              <w:t>ie</w:t>
            </w:r>
            <w:r>
              <w:rPr>
                <w:rFonts w:ascii="Arial" w:hAnsi="Arial" w:cs="Arial"/>
                <w:b/>
                <w:bCs/>
                <w:sz w:val="24"/>
                <w:szCs w:val="24"/>
                <w:lang w:val="ro-RO"/>
              </w:rPr>
              <w:t xml:space="preserve"> </w:t>
            </w:r>
            <w:r w:rsidR="0014703C">
              <w:rPr>
                <w:rFonts w:ascii="Arial" w:hAnsi="Arial" w:cs="Arial"/>
                <w:b/>
                <w:bCs/>
                <w:sz w:val="24"/>
                <w:szCs w:val="24"/>
                <w:lang w:val="ro-RO"/>
              </w:rPr>
              <w:t>a</w:t>
            </w:r>
            <w:r w:rsidRPr="00A3300E">
              <w:rPr>
                <w:rFonts w:ascii="Arial" w:hAnsi="Arial" w:cs="Arial"/>
                <w:b/>
                <w:bCs/>
                <w:sz w:val="24"/>
                <w:szCs w:val="24"/>
                <w:lang w:val="ro-RO"/>
              </w:rPr>
              <w:t xml:space="preserve"> </w:t>
            </w:r>
            <w:r w:rsidR="00731129">
              <w:t xml:space="preserve"> </w:t>
            </w:r>
            <w:r w:rsidR="00237718">
              <w:t xml:space="preserve"> </w:t>
            </w:r>
            <w:r w:rsidR="002D2924">
              <w:t xml:space="preserve"> </w:t>
            </w:r>
            <w:r w:rsidR="002D2924" w:rsidRPr="002D2924">
              <w:rPr>
                <w:rFonts w:ascii="Arial" w:hAnsi="Arial" w:cs="Arial"/>
                <w:b/>
                <w:szCs w:val="24"/>
                <w:lang w:val="ro-RO"/>
              </w:rPr>
              <w:t>TETAROM S.A. Cluj</w:t>
            </w:r>
          </w:p>
        </w:tc>
      </w:tr>
      <w:tr w:rsidR="00036B7E" w14:paraId="6B0D70B3" w14:textId="77777777" w:rsidTr="00036B7E">
        <w:tc>
          <w:tcPr>
            <w:tcW w:w="7960" w:type="dxa"/>
            <w:tcMar>
              <w:top w:w="216" w:type="dxa"/>
              <w:left w:w="115" w:type="dxa"/>
              <w:bottom w:w="216" w:type="dxa"/>
              <w:right w:w="115" w:type="dxa"/>
            </w:tcMar>
          </w:tcPr>
          <w:p w14:paraId="0D575967" w14:textId="77777777" w:rsidR="00036B7E" w:rsidRPr="00A3300E" w:rsidRDefault="007F54C1" w:rsidP="00036B7E">
            <w:pPr>
              <w:pStyle w:val="NoSpacing"/>
              <w:rPr>
                <w:color w:val="2E74B5"/>
                <w:sz w:val="24"/>
              </w:rPr>
            </w:pPr>
            <w:r>
              <w:rPr>
                <w:sz w:val="24"/>
                <w:szCs w:val="24"/>
              </w:rPr>
              <w:t>2021</w:t>
            </w:r>
          </w:p>
        </w:tc>
      </w:tr>
    </w:tbl>
    <w:p w14:paraId="7DA96A46" w14:textId="77777777" w:rsidR="00A3300E" w:rsidRDefault="00A3300E"/>
    <w:p w14:paraId="675F0B52" w14:textId="77777777" w:rsidR="00A3300E" w:rsidRPr="00A3300E" w:rsidRDefault="00A3300E" w:rsidP="00A3300E">
      <w:pPr>
        <w:spacing w:after="0"/>
        <w:rPr>
          <w:vanish/>
        </w:rPr>
      </w:pPr>
    </w:p>
    <w:tbl>
      <w:tblPr>
        <w:tblpPr w:leftFromText="187" w:rightFromText="187" w:horzAnchor="margin" w:tblpXSpec="center" w:tblpYSpec="bottom"/>
        <w:tblW w:w="3857" w:type="pct"/>
        <w:tblLook w:val="04A0" w:firstRow="1" w:lastRow="0" w:firstColumn="1" w:lastColumn="0" w:noHBand="0" w:noVBand="1"/>
      </w:tblPr>
      <w:tblGrid>
        <w:gridCol w:w="7675"/>
      </w:tblGrid>
      <w:tr w:rsidR="00A3300E" w:rsidRPr="00A3300E" w14:paraId="5B1732C1" w14:textId="77777777">
        <w:tc>
          <w:tcPr>
            <w:tcW w:w="7221" w:type="dxa"/>
            <w:tcMar>
              <w:top w:w="216" w:type="dxa"/>
              <w:left w:w="115" w:type="dxa"/>
              <w:bottom w:w="216" w:type="dxa"/>
              <w:right w:w="115" w:type="dxa"/>
            </w:tcMar>
          </w:tcPr>
          <w:p w14:paraId="4442276C" w14:textId="77777777" w:rsidR="00932EB1" w:rsidRDefault="00932EB1">
            <w:pPr>
              <w:pStyle w:val="NoSpacing"/>
              <w:rPr>
                <w:sz w:val="28"/>
                <w:szCs w:val="28"/>
                <w:lang w:val="ro-RO"/>
              </w:rPr>
            </w:pPr>
            <w:r>
              <w:rPr>
                <w:sz w:val="28"/>
                <w:szCs w:val="28"/>
                <w:lang w:val="ro-RO"/>
              </w:rPr>
              <w:t>Elaborat de:</w:t>
            </w:r>
          </w:p>
          <w:p w14:paraId="38EF43E2" w14:textId="77777777" w:rsidR="00A3300E" w:rsidRPr="00A3300E" w:rsidRDefault="00A3300E">
            <w:pPr>
              <w:pStyle w:val="NoSpacing"/>
              <w:rPr>
                <w:color w:val="5B9BD5"/>
                <w:sz w:val="28"/>
                <w:szCs w:val="28"/>
                <w:lang w:val="it-IT"/>
              </w:rPr>
            </w:pPr>
            <w:r>
              <w:rPr>
                <w:sz w:val="28"/>
                <w:szCs w:val="28"/>
                <w:lang w:val="ro-RO"/>
              </w:rPr>
              <w:t>Pluri Consultants Romania</w:t>
            </w:r>
          </w:p>
          <w:p w14:paraId="4E0C1349" w14:textId="77777777" w:rsidR="00A3300E" w:rsidRPr="00A3300E" w:rsidRDefault="00A3300E">
            <w:pPr>
              <w:pStyle w:val="NoSpacing"/>
              <w:rPr>
                <w:color w:val="5B9BD5"/>
                <w:sz w:val="28"/>
                <w:szCs w:val="28"/>
                <w:lang w:val="it-IT"/>
              </w:rPr>
            </w:pPr>
            <w:r w:rsidRPr="00A3300E">
              <w:rPr>
                <w:sz w:val="28"/>
                <w:szCs w:val="28"/>
                <w:lang w:val="it-IT"/>
              </w:rPr>
              <w:t>Ioana Madalina Popescu</w:t>
            </w:r>
          </w:p>
          <w:p w14:paraId="404CBDB9" w14:textId="77777777" w:rsidR="00A3300E" w:rsidRPr="00A3300E" w:rsidRDefault="00E146DB">
            <w:pPr>
              <w:pStyle w:val="NoSpacing"/>
              <w:rPr>
                <w:color w:val="5B9BD5"/>
                <w:lang w:val="it-IT"/>
              </w:rPr>
            </w:pPr>
            <w:r>
              <w:rPr>
                <w:rFonts w:ascii="Arial" w:hAnsi="Arial" w:cs="Arial"/>
                <w:b/>
                <w:bCs/>
                <w:noProof/>
                <w:sz w:val="24"/>
                <w:szCs w:val="24"/>
              </w:rPr>
              <w:drawing>
                <wp:inline distT="0" distB="0" distL="0" distR="0" wp14:anchorId="2EF0A153" wp14:editId="6069BEBF">
                  <wp:extent cx="1323340" cy="1323340"/>
                  <wp:effectExtent l="0" t="0" r="0" b="0"/>
                  <wp:docPr id="5" name="Picture 5" descr="C:\Users\Madalina\Pictures\semnatura mada cu stamp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dalina\Pictures\semnatura mada cu stampil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340" cy="1323340"/>
                          </a:xfrm>
                          <a:prstGeom prst="rect">
                            <a:avLst/>
                          </a:prstGeom>
                          <a:noFill/>
                          <a:ln>
                            <a:noFill/>
                          </a:ln>
                        </pic:spPr>
                      </pic:pic>
                    </a:graphicData>
                  </a:graphic>
                </wp:inline>
              </w:drawing>
            </w:r>
          </w:p>
        </w:tc>
      </w:tr>
    </w:tbl>
    <w:p w14:paraId="2402FA12" w14:textId="77777777" w:rsidR="00C47020" w:rsidRPr="005A5F90" w:rsidRDefault="00A3300E" w:rsidP="00AF1D9A">
      <w:pPr>
        <w:pStyle w:val="Header"/>
        <w:tabs>
          <w:tab w:val="left" w:pos="2835"/>
          <w:tab w:val="left" w:pos="6672"/>
        </w:tabs>
        <w:rPr>
          <w:rFonts w:ascii="Arial" w:hAnsi="Arial" w:cs="Arial"/>
          <w:b/>
          <w:bCs/>
          <w:sz w:val="24"/>
          <w:lang w:val="ro-RO"/>
        </w:rPr>
      </w:pPr>
      <w:r>
        <w:rPr>
          <w:rFonts w:ascii="Arial" w:hAnsi="Arial" w:cs="Arial"/>
          <w:b/>
          <w:bCs/>
          <w:sz w:val="24"/>
          <w:szCs w:val="24"/>
          <w:lang w:val="ro-RO"/>
        </w:rPr>
        <w:t xml:space="preserve">                                                                                      </w:t>
      </w:r>
      <w:r>
        <w:rPr>
          <w:rFonts w:ascii="Arial" w:hAnsi="Arial" w:cs="Arial"/>
          <w:b/>
          <w:bCs/>
          <w:sz w:val="24"/>
          <w:szCs w:val="24"/>
          <w:lang w:val="ro-RO"/>
        </w:rPr>
        <w:br w:type="page"/>
      </w:r>
    </w:p>
    <w:p w14:paraId="214043DB" w14:textId="77777777" w:rsidR="00C47020" w:rsidRPr="005A5F90" w:rsidRDefault="00C47020" w:rsidP="00AF1D9A">
      <w:pPr>
        <w:pStyle w:val="Header"/>
        <w:tabs>
          <w:tab w:val="left" w:pos="2835"/>
          <w:tab w:val="left" w:pos="6672"/>
        </w:tabs>
        <w:rPr>
          <w:rFonts w:ascii="Arial" w:hAnsi="Arial" w:cs="Arial"/>
          <w:b/>
          <w:bCs/>
          <w:sz w:val="24"/>
          <w:lang w:val="ro-RO"/>
        </w:rPr>
      </w:pPr>
    </w:p>
    <w:p w14:paraId="3977EEB1" w14:textId="77777777" w:rsidR="00C009B5" w:rsidRPr="005A5F90" w:rsidRDefault="00C009B5" w:rsidP="00C009B5">
      <w:pPr>
        <w:tabs>
          <w:tab w:val="left" w:pos="2835"/>
          <w:tab w:val="center" w:pos="4680"/>
          <w:tab w:val="left" w:pos="6675"/>
          <w:tab w:val="right" w:pos="9360"/>
        </w:tabs>
        <w:autoSpaceDE w:val="0"/>
        <w:autoSpaceDN w:val="0"/>
        <w:adjustRightInd w:val="0"/>
        <w:spacing w:after="0" w:line="240" w:lineRule="auto"/>
        <w:rPr>
          <w:rFonts w:ascii="Arial" w:hAnsi="Arial" w:cs="Arial"/>
          <w:sz w:val="24"/>
          <w:szCs w:val="24"/>
          <w:lang w:val="ro-RO"/>
        </w:rPr>
      </w:pPr>
    </w:p>
    <w:p w14:paraId="490CD6BD" w14:textId="77777777" w:rsidR="00C009B5" w:rsidRPr="005A5F90" w:rsidRDefault="00C009B5" w:rsidP="00C009B5">
      <w:pPr>
        <w:tabs>
          <w:tab w:val="left" w:pos="2835"/>
          <w:tab w:val="center" w:pos="4680"/>
          <w:tab w:val="left" w:pos="6675"/>
          <w:tab w:val="right" w:pos="9360"/>
        </w:tabs>
        <w:autoSpaceDE w:val="0"/>
        <w:autoSpaceDN w:val="0"/>
        <w:adjustRightInd w:val="0"/>
        <w:spacing w:after="0" w:line="240" w:lineRule="auto"/>
        <w:rPr>
          <w:rFonts w:ascii="Arial" w:hAnsi="Arial" w:cs="Arial"/>
          <w:b/>
          <w:bCs/>
          <w:sz w:val="24"/>
          <w:szCs w:val="24"/>
          <w:lang w:val="ro-RO"/>
        </w:rPr>
      </w:pPr>
    </w:p>
    <w:p w14:paraId="0C96F3B8" w14:textId="77777777" w:rsidR="00C009B5" w:rsidRPr="005A5F90" w:rsidRDefault="00C009B5" w:rsidP="00C009B5">
      <w:pPr>
        <w:tabs>
          <w:tab w:val="left" w:pos="2835"/>
          <w:tab w:val="center" w:pos="4680"/>
          <w:tab w:val="left" w:pos="6675"/>
          <w:tab w:val="right" w:pos="9360"/>
        </w:tabs>
        <w:autoSpaceDE w:val="0"/>
        <w:autoSpaceDN w:val="0"/>
        <w:adjustRightInd w:val="0"/>
        <w:spacing w:after="0" w:line="240" w:lineRule="auto"/>
        <w:jc w:val="center"/>
        <w:rPr>
          <w:rFonts w:ascii="Arial" w:hAnsi="Arial" w:cs="Arial"/>
          <w:b/>
          <w:bCs/>
          <w:sz w:val="24"/>
          <w:szCs w:val="24"/>
          <w:lang w:val="ro-RO"/>
        </w:rPr>
      </w:pPr>
    </w:p>
    <w:p w14:paraId="16109245" w14:textId="77777777" w:rsidR="00C009B5" w:rsidRDefault="00137E4E" w:rsidP="00C009B5">
      <w:pPr>
        <w:tabs>
          <w:tab w:val="left" w:pos="2835"/>
          <w:tab w:val="center" w:pos="4680"/>
          <w:tab w:val="left" w:pos="6675"/>
          <w:tab w:val="right" w:pos="9360"/>
        </w:tabs>
        <w:autoSpaceDE w:val="0"/>
        <w:autoSpaceDN w:val="0"/>
        <w:adjustRightInd w:val="0"/>
        <w:spacing w:after="0" w:line="240" w:lineRule="auto"/>
        <w:rPr>
          <w:rFonts w:ascii="Arial" w:hAnsi="Arial" w:cs="Arial"/>
          <w:b/>
          <w:bCs/>
          <w:sz w:val="24"/>
          <w:szCs w:val="24"/>
          <w:lang w:val="ro-RO"/>
        </w:rPr>
      </w:pPr>
      <w:r>
        <w:rPr>
          <w:rFonts w:ascii="Arial" w:hAnsi="Arial" w:cs="Arial"/>
          <w:b/>
          <w:bCs/>
          <w:sz w:val="24"/>
          <w:szCs w:val="24"/>
          <w:lang w:val="ro-RO"/>
        </w:rPr>
        <w:t>C U P R I N S</w:t>
      </w:r>
    </w:p>
    <w:p w14:paraId="14C80BEE" w14:textId="77777777" w:rsidR="00137E4E" w:rsidRDefault="00137E4E" w:rsidP="00C009B5">
      <w:pPr>
        <w:tabs>
          <w:tab w:val="left" w:pos="2835"/>
          <w:tab w:val="center" w:pos="4680"/>
          <w:tab w:val="left" w:pos="6675"/>
          <w:tab w:val="right" w:pos="9360"/>
        </w:tabs>
        <w:autoSpaceDE w:val="0"/>
        <w:autoSpaceDN w:val="0"/>
        <w:adjustRightInd w:val="0"/>
        <w:spacing w:after="0" w:line="240" w:lineRule="auto"/>
        <w:rPr>
          <w:rFonts w:ascii="Arial" w:hAnsi="Arial" w:cs="Arial"/>
          <w:b/>
          <w:bCs/>
          <w:sz w:val="24"/>
          <w:szCs w:val="24"/>
          <w:lang w:val="ro-RO"/>
        </w:rPr>
      </w:pPr>
    </w:p>
    <w:tbl>
      <w:tblPr>
        <w:tblStyle w:val="TableGrid"/>
        <w:tblW w:w="0" w:type="auto"/>
        <w:tblBorders>
          <w:right w:val="single" w:sz="4" w:space="0" w:color="auto"/>
        </w:tblBorders>
        <w:tblLook w:val="04A0" w:firstRow="1" w:lastRow="0" w:firstColumn="1" w:lastColumn="0" w:noHBand="0" w:noVBand="1"/>
      </w:tblPr>
      <w:tblGrid>
        <w:gridCol w:w="8642"/>
        <w:gridCol w:w="1068"/>
      </w:tblGrid>
      <w:tr w:rsidR="00137E4E" w14:paraId="056B3300" w14:textId="77777777" w:rsidTr="00602AB2">
        <w:tc>
          <w:tcPr>
            <w:tcW w:w="8642" w:type="dxa"/>
            <w:tcBorders>
              <w:top w:val="single" w:sz="4" w:space="0" w:color="auto"/>
              <w:left w:val="single" w:sz="4" w:space="0" w:color="auto"/>
              <w:bottom w:val="single" w:sz="4" w:space="0" w:color="auto"/>
              <w:right w:val="single" w:sz="4" w:space="0" w:color="auto"/>
            </w:tcBorders>
          </w:tcPr>
          <w:p w14:paraId="597E590A" w14:textId="77777777" w:rsidR="00137E4E" w:rsidRDefault="00137E4E" w:rsidP="00E35059">
            <w:pPr>
              <w:tabs>
                <w:tab w:val="left" w:pos="2835"/>
                <w:tab w:val="center" w:pos="4680"/>
                <w:tab w:val="left" w:pos="6675"/>
                <w:tab w:val="right" w:pos="9360"/>
              </w:tabs>
              <w:autoSpaceDE w:val="0"/>
              <w:autoSpaceDN w:val="0"/>
              <w:adjustRightInd w:val="0"/>
              <w:spacing w:after="0" w:line="240" w:lineRule="auto"/>
              <w:jc w:val="center"/>
              <w:rPr>
                <w:rFonts w:ascii="Arial" w:hAnsi="Arial" w:cs="Arial"/>
                <w:b/>
                <w:bCs/>
                <w:sz w:val="24"/>
                <w:szCs w:val="24"/>
                <w:lang w:val="ro-RO"/>
              </w:rPr>
            </w:pPr>
            <w:r>
              <w:rPr>
                <w:rFonts w:ascii="Arial" w:hAnsi="Arial" w:cs="Arial"/>
                <w:b/>
                <w:bCs/>
                <w:sz w:val="24"/>
                <w:szCs w:val="24"/>
                <w:lang w:val="ro-RO"/>
              </w:rPr>
              <w:t>C A P I T O L U L</w:t>
            </w:r>
          </w:p>
        </w:tc>
        <w:tc>
          <w:tcPr>
            <w:tcW w:w="1068" w:type="dxa"/>
            <w:tcBorders>
              <w:top w:val="single" w:sz="4" w:space="0" w:color="auto"/>
              <w:left w:val="single" w:sz="4" w:space="0" w:color="auto"/>
              <w:bottom w:val="single" w:sz="4" w:space="0" w:color="auto"/>
            </w:tcBorders>
          </w:tcPr>
          <w:p w14:paraId="5F2ABB95" w14:textId="77777777" w:rsidR="00137E4E" w:rsidRDefault="00602AB2" w:rsidP="00E35059">
            <w:pPr>
              <w:tabs>
                <w:tab w:val="left" w:pos="2835"/>
                <w:tab w:val="center" w:pos="4680"/>
                <w:tab w:val="left" w:pos="6675"/>
                <w:tab w:val="right" w:pos="9360"/>
              </w:tabs>
              <w:autoSpaceDE w:val="0"/>
              <w:autoSpaceDN w:val="0"/>
              <w:adjustRightInd w:val="0"/>
              <w:spacing w:after="0" w:line="240" w:lineRule="auto"/>
              <w:jc w:val="center"/>
              <w:rPr>
                <w:rFonts w:ascii="Arial" w:hAnsi="Arial" w:cs="Arial"/>
                <w:b/>
                <w:bCs/>
                <w:sz w:val="24"/>
                <w:szCs w:val="24"/>
                <w:lang w:val="ro-RO"/>
              </w:rPr>
            </w:pPr>
            <w:r>
              <w:rPr>
                <w:rFonts w:ascii="Arial" w:hAnsi="Arial" w:cs="Arial"/>
                <w:b/>
                <w:bCs/>
                <w:sz w:val="24"/>
                <w:szCs w:val="24"/>
                <w:lang w:val="ro-RO"/>
              </w:rPr>
              <w:t>P A G.</w:t>
            </w:r>
          </w:p>
        </w:tc>
      </w:tr>
      <w:tr w:rsidR="00137E4E" w14:paraId="69F2A821" w14:textId="77777777" w:rsidTr="00602AB2">
        <w:tc>
          <w:tcPr>
            <w:tcW w:w="8642" w:type="dxa"/>
            <w:tcBorders>
              <w:top w:val="single" w:sz="4" w:space="0" w:color="auto"/>
              <w:left w:val="single" w:sz="4" w:space="0" w:color="auto"/>
              <w:bottom w:val="single" w:sz="4" w:space="0" w:color="auto"/>
              <w:right w:val="single" w:sz="4" w:space="0" w:color="auto"/>
            </w:tcBorders>
          </w:tcPr>
          <w:p w14:paraId="7C9041BE" w14:textId="77777777" w:rsidR="00137E4E" w:rsidRPr="00137E4E" w:rsidRDefault="00602AB2" w:rsidP="00137E4E">
            <w:pPr>
              <w:tabs>
                <w:tab w:val="left" w:pos="2835"/>
                <w:tab w:val="center" w:pos="4680"/>
                <w:tab w:val="left" w:pos="6675"/>
                <w:tab w:val="right" w:pos="9360"/>
              </w:tabs>
              <w:autoSpaceDE w:val="0"/>
              <w:autoSpaceDN w:val="0"/>
              <w:adjustRightInd w:val="0"/>
              <w:spacing w:after="0" w:line="240" w:lineRule="auto"/>
              <w:rPr>
                <w:rFonts w:ascii="Arial" w:hAnsi="Arial" w:cs="Arial"/>
                <w:b/>
                <w:bCs/>
                <w:sz w:val="24"/>
                <w:szCs w:val="24"/>
                <w:lang w:val="ro-RO"/>
              </w:rPr>
            </w:pPr>
            <w:r>
              <w:rPr>
                <w:rFonts w:ascii="Arial" w:hAnsi="Arial" w:cs="Arial"/>
                <w:b/>
                <w:bCs/>
                <w:sz w:val="24"/>
                <w:szCs w:val="24"/>
                <w:lang w:val="ro-RO"/>
              </w:rPr>
              <w:t xml:space="preserve">  </w:t>
            </w:r>
            <w:r w:rsidR="00137E4E" w:rsidRPr="00137E4E">
              <w:rPr>
                <w:rFonts w:ascii="Arial" w:hAnsi="Arial" w:cs="Arial"/>
                <w:b/>
                <w:bCs/>
                <w:sz w:val="24"/>
                <w:szCs w:val="24"/>
                <w:lang w:val="ro-RO"/>
              </w:rPr>
              <w:t>Preambul</w:t>
            </w:r>
          </w:p>
        </w:tc>
        <w:tc>
          <w:tcPr>
            <w:tcW w:w="1068" w:type="dxa"/>
            <w:tcBorders>
              <w:top w:val="single" w:sz="4" w:space="0" w:color="auto"/>
              <w:left w:val="single" w:sz="4" w:space="0" w:color="auto"/>
              <w:bottom w:val="single" w:sz="4" w:space="0" w:color="auto"/>
            </w:tcBorders>
          </w:tcPr>
          <w:p w14:paraId="4536FF73" w14:textId="77777777" w:rsidR="00137E4E" w:rsidRDefault="00A50DC5" w:rsidP="00E35059">
            <w:pPr>
              <w:tabs>
                <w:tab w:val="left" w:pos="2835"/>
                <w:tab w:val="center" w:pos="4680"/>
                <w:tab w:val="left" w:pos="6675"/>
                <w:tab w:val="right" w:pos="9360"/>
              </w:tabs>
              <w:autoSpaceDE w:val="0"/>
              <w:autoSpaceDN w:val="0"/>
              <w:adjustRightInd w:val="0"/>
              <w:spacing w:after="0" w:line="240" w:lineRule="auto"/>
              <w:jc w:val="center"/>
              <w:rPr>
                <w:rFonts w:ascii="Arial" w:hAnsi="Arial" w:cs="Arial"/>
                <w:b/>
                <w:bCs/>
                <w:sz w:val="24"/>
                <w:szCs w:val="24"/>
                <w:lang w:val="ro-RO"/>
              </w:rPr>
            </w:pPr>
            <w:r>
              <w:rPr>
                <w:rFonts w:ascii="Arial" w:hAnsi="Arial" w:cs="Arial"/>
                <w:b/>
                <w:bCs/>
                <w:sz w:val="24"/>
                <w:szCs w:val="24"/>
                <w:lang w:val="ro-RO"/>
              </w:rPr>
              <w:t>3</w:t>
            </w:r>
          </w:p>
        </w:tc>
      </w:tr>
      <w:tr w:rsidR="00137E4E" w14:paraId="484B8483" w14:textId="77777777" w:rsidTr="00602AB2">
        <w:tc>
          <w:tcPr>
            <w:tcW w:w="8642" w:type="dxa"/>
            <w:tcBorders>
              <w:top w:val="single" w:sz="4" w:space="0" w:color="auto"/>
              <w:left w:val="single" w:sz="4" w:space="0" w:color="auto"/>
              <w:bottom w:val="single" w:sz="4" w:space="0" w:color="auto"/>
              <w:right w:val="single" w:sz="4" w:space="0" w:color="auto"/>
            </w:tcBorders>
          </w:tcPr>
          <w:p w14:paraId="1D28F386" w14:textId="77777777" w:rsidR="00137E4E" w:rsidRDefault="00602AB2" w:rsidP="00137E4E">
            <w:pPr>
              <w:autoSpaceDE w:val="0"/>
              <w:autoSpaceDN w:val="0"/>
              <w:adjustRightInd w:val="0"/>
              <w:spacing w:after="0"/>
              <w:jc w:val="both"/>
              <w:rPr>
                <w:rFonts w:ascii="Arial" w:hAnsi="Arial" w:cs="Arial"/>
                <w:b/>
                <w:bCs/>
                <w:sz w:val="24"/>
                <w:szCs w:val="24"/>
                <w:lang w:val="ro-RO"/>
              </w:rPr>
            </w:pPr>
            <w:r>
              <w:rPr>
                <w:rFonts w:ascii="Arial" w:hAnsi="Arial" w:cs="Arial"/>
                <w:b/>
                <w:bCs/>
                <w:sz w:val="24"/>
                <w:szCs w:val="24"/>
                <w:lang w:val="ro-RO"/>
              </w:rPr>
              <w:t xml:space="preserve">  </w:t>
            </w:r>
            <w:r w:rsidR="00137E4E" w:rsidRPr="00137E4E">
              <w:rPr>
                <w:rFonts w:ascii="Arial" w:hAnsi="Arial" w:cs="Arial"/>
                <w:b/>
                <w:bCs/>
                <w:sz w:val="24"/>
                <w:szCs w:val="24"/>
                <w:lang w:val="ro-RO"/>
              </w:rPr>
              <w:t xml:space="preserve">1. Scopul </w:t>
            </w:r>
            <w:r w:rsidR="005B2F98">
              <w:rPr>
                <w:rFonts w:ascii="Arial" w:hAnsi="Arial" w:cs="Arial"/>
                <w:b/>
                <w:bCs/>
                <w:sz w:val="24"/>
                <w:szCs w:val="24"/>
                <w:lang w:val="ro-RO"/>
              </w:rPr>
              <w:t>s</w:t>
            </w:r>
            <w:r w:rsidR="00137E4E" w:rsidRPr="00137E4E">
              <w:rPr>
                <w:rFonts w:ascii="Arial" w:hAnsi="Arial" w:cs="Arial"/>
                <w:b/>
                <w:bCs/>
                <w:sz w:val="24"/>
                <w:szCs w:val="24"/>
                <w:lang w:val="ro-RO"/>
              </w:rPr>
              <w:t>i domeniul de aplicare ale Planului de Selec</w:t>
            </w:r>
            <w:r w:rsidR="005B2F98">
              <w:rPr>
                <w:rFonts w:ascii="Arial" w:hAnsi="Arial" w:cs="Arial"/>
                <w:b/>
                <w:bCs/>
                <w:sz w:val="24"/>
                <w:szCs w:val="24"/>
                <w:lang w:val="ro-RO"/>
              </w:rPr>
              <w:t>t</w:t>
            </w:r>
            <w:r w:rsidR="00137E4E" w:rsidRPr="00137E4E">
              <w:rPr>
                <w:rFonts w:ascii="Arial" w:hAnsi="Arial" w:cs="Arial"/>
                <w:b/>
                <w:bCs/>
                <w:sz w:val="24"/>
                <w:szCs w:val="24"/>
                <w:lang w:val="ro-RO"/>
              </w:rPr>
              <w:t>ie - componenta integrala</w:t>
            </w:r>
          </w:p>
        </w:tc>
        <w:tc>
          <w:tcPr>
            <w:tcW w:w="1068" w:type="dxa"/>
            <w:tcBorders>
              <w:top w:val="single" w:sz="4" w:space="0" w:color="auto"/>
              <w:left w:val="single" w:sz="4" w:space="0" w:color="auto"/>
              <w:bottom w:val="single" w:sz="4" w:space="0" w:color="auto"/>
            </w:tcBorders>
          </w:tcPr>
          <w:p w14:paraId="471326FC" w14:textId="77777777" w:rsidR="00E35059" w:rsidRDefault="00E35059" w:rsidP="00E35059">
            <w:pPr>
              <w:tabs>
                <w:tab w:val="left" w:pos="2835"/>
                <w:tab w:val="center" w:pos="4680"/>
                <w:tab w:val="left" w:pos="6675"/>
                <w:tab w:val="right" w:pos="9360"/>
              </w:tabs>
              <w:autoSpaceDE w:val="0"/>
              <w:autoSpaceDN w:val="0"/>
              <w:adjustRightInd w:val="0"/>
              <w:spacing w:after="0" w:line="240" w:lineRule="auto"/>
              <w:jc w:val="center"/>
              <w:rPr>
                <w:rFonts w:ascii="Arial" w:hAnsi="Arial" w:cs="Arial"/>
                <w:b/>
                <w:bCs/>
                <w:sz w:val="24"/>
                <w:szCs w:val="24"/>
                <w:lang w:val="ro-RO"/>
              </w:rPr>
            </w:pPr>
          </w:p>
          <w:p w14:paraId="44CB5A14" w14:textId="77777777" w:rsidR="00137E4E" w:rsidRDefault="00A50DC5" w:rsidP="00E35059">
            <w:pPr>
              <w:tabs>
                <w:tab w:val="left" w:pos="2835"/>
                <w:tab w:val="center" w:pos="4680"/>
                <w:tab w:val="left" w:pos="6675"/>
                <w:tab w:val="right" w:pos="9360"/>
              </w:tabs>
              <w:autoSpaceDE w:val="0"/>
              <w:autoSpaceDN w:val="0"/>
              <w:adjustRightInd w:val="0"/>
              <w:spacing w:after="0" w:line="240" w:lineRule="auto"/>
              <w:jc w:val="center"/>
              <w:rPr>
                <w:rFonts w:ascii="Arial" w:hAnsi="Arial" w:cs="Arial"/>
                <w:b/>
                <w:bCs/>
                <w:sz w:val="24"/>
                <w:szCs w:val="24"/>
                <w:lang w:val="ro-RO"/>
              </w:rPr>
            </w:pPr>
            <w:r>
              <w:rPr>
                <w:rFonts w:ascii="Arial" w:hAnsi="Arial" w:cs="Arial"/>
                <w:b/>
                <w:bCs/>
                <w:sz w:val="24"/>
                <w:szCs w:val="24"/>
                <w:lang w:val="ro-RO"/>
              </w:rPr>
              <w:t>4</w:t>
            </w:r>
          </w:p>
        </w:tc>
      </w:tr>
      <w:tr w:rsidR="00137E4E" w14:paraId="0D59794A" w14:textId="77777777" w:rsidTr="00602AB2">
        <w:tc>
          <w:tcPr>
            <w:tcW w:w="8642" w:type="dxa"/>
            <w:tcBorders>
              <w:top w:val="single" w:sz="4" w:space="0" w:color="auto"/>
              <w:left w:val="single" w:sz="4" w:space="0" w:color="auto"/>
              <w:bottom w:val="single" w:sz="4" w:space="0" w:color="auto"/>
              <w:right w:val="single" w:sz="4" w:space="0" w:color="auto"/>
            </w:tcBorders>
          </w:tcPr>
          <w:p w14:paraId="142767DD" w14:textId="77777777" w:rsidR="00137E4E" w:rsidRDefault="00602AB2" w:rsidP="00137E4E">
            <w:pPr>
              <w:autoSpaceDE w:val="0"/>
              <w:autoSpaceDN w:val="0"/>
              <w:adjustRightInd w:val="0"/>
              <w:spacing w:after="0"/>
              <w:jc w:val="both"/>
              <w:rPr>
                <w:rFonts w:ascii="Arial" w:hAnsi="Arial" w:cs="Arial"/>
                <w:b/>
                <w:bCs/>
                <w:sz w:val="24"/>
                <w:szCs w:val="24"/>
                <w:lang w:val="ro-RO"/>
              </w:rPr>
            </w:pPr>
            <w:r>
              <w:rPr>
                <w:rFonts w:ascii="Arial" w:hAnsi="Arial" w:cs="Arial"/>
                <w:b/>
                <w:bCs/>
                <w:sz w:val="24"/>
                <w:szCs w:val="24"/>
                <w:lang w:val="ro-RO"/>
              </w:rPr>
              <w:t xml:space="preserve">  </w:t>
            </w:r>
            <w:r w:rsidR="00137E4E">
              <w:rPr>
                <w:rFonts w:ascii="Arial" w:hAnsi="Arial" w:cs="Arial"/>
                <w:b/>
                <w:bCs/>
                <w:sz w:val="24"/>
                <w:szCs w:val="24"/>
                <w:lang w:val="ro-RO"/>
              </w:rPr>
              <w:t>2. Principii</w:t>
            </w:r>
          </w:p>
        </w:tc>
        <w:tc>
          <w:tcPr>
            <w:tcW w:w="1068" w:type="dxa"/>
            <w:tcBorders>
              <w:top w:val="single" w:sz="4" w:space="0" w:color="auto"/>
              <w:left w:val="single" w:sz="4" w:space="0" w:color="auto"/>
              <w:bottom w:val="single" w:sz="4" w:space="0" w:color="auto"/>
            </w:tcBorders>
          </w:tcPr>
          <w:p w14:paraId="46C84DB2" w14:textId="77777777" w:rsidR="00137E4E" w:rsidRDefault="00A50DC5" w:rsidP="00E35059">
            <w:pPr>
              <w:tabs>
                <w:tab w:val="left" w:pos="2835"/>
                <w:tab w:val="center" w:pos="4680"/>
                <w:tab w:val="left" w:pos="6675"/>
                <w:tab w:val="right" w:pos="9360"/>
              </w:tabs>
              <w:autoSpaceDE w:val="0"/>
              <w:autoSpaceDN w:val="0"/>
              <w:adjustRightInd w:val="0"/>
              <w:spacing w:after="0" w:line="240" w:lineRule="auto"/>
              <w:jc w:val="center"/>
              <w:rPr>
                <w:rFonts w:ascii="Arial" w:hAnsi="Arial" w:cs="Arial"/>
                <w:b/>
                <w:bCs/>
                <w:sz w:val="24"/>
                <w:szCs w:val="24"/>
                <w:lang w:val="ro-RO"/>
              </w:rPr>
            </w:pPr>
            <w:r>
              <w:rPr>
                <w:rFonts w:ascii="Arial" w:hAnsi="Arial" w:cs="Arial"/>
                <w:b/>
                <w:bCs/>
                <w:sz w:val="24"/>
                <w:szCs w:val="24"/>
                <w:lang w:val="ro-RO"/>
              </w:rPr>
              <w:t>5</w:t>
            </w:r>
          </w:p>
        </w:tc>
      </w:tr>
      <w:tr w:rsidR="00137E4E" w14:paraId="161E804B" w14:textId="77777777" w:rsidTr="00602AB2">
        <w:tc>
          <w:tcPr>
            <w:tcW w:w="8642" w:type="dxa"/>
            <w:tcBorders>
              <w:top w:val="single" w:sz="4" w:space="0" w:color="auto"/>
              <w:left w:val="single" w:sz="4" w:space="0" w:color="auto"/>
              <w:bottom w:val="single" w:sz="4" w:space="0" w:color="auto"/>
              <w:right w:val="single" w:sz="4" w:space="0" w:color="auto"/>
            </w:tcBorders>
          </w:tcPr>
          <w:p w14:paraId="3C8EB445" w14:textId="77777777" w:rsidR="00137E4E" w:rsidRDefault="00602AB2" w:rsidP="00C009B5">
            <w:pPr>
              <w:tabs>
                <w:tab w:val="left" w:pos="2835"/>
                <w:tab w:val="center" w:pos="4680"/>
                <w:tab w:val="left" w:pos="6675"/>
                <w:tab w:val="right" w:pos="9360"/>
              </w:tabs>
              <w:autoSpaceDE w:val="0"/>
              <w:autoSpaceDN w:val="0"/>
              <w:adjustRightInd w:val="0"/>
              <w:spacing w:after="0" w:line="240" w:lineRule="auto"/>
              <w:rPr>
                <w:rFonts w:ascii="Arial" w:hAnsi="Arial" w:cs="Arial"/>
                <w:b/>
                <w:bCs/>
                <w:sz w:val="24"/>
                <w:szCs w:val="24"/>
                <w:lang w:val="ro-RO"/>
              </w:rPr>
            </w:pPr>
            <w:r>
              <w:rPr>
                <w:rFonts w:ascii="Arial" w:hAnsi="Arial" w:cs="Arial"/>
                <w:b/>
                <w:bCs/>
                <w:sz w:val="24"/>
                <w:szCs w:val="24"/>
                <w:lang w:val="ro-RO"/>
              </w:rPr>
              <w:t xml:space="preserve">  </w:t>
            </w:r>
            <w:r w:rsidR="00024A73">
              <w:rPr>
                <w:rFonts w:ascii="Arial" w:hAnsi="Arial" w:cs="Arial"/>
                <w:b/>
                <w:bCs/>
                <w:sz w:val="24"/>
                <w:szCs w:val="24"/>
                <w:lang w:val="ro-RO"/>
              </w:rPr>
              <w:t>3. Termene ale procedurii de selectie</w:t>
            </w:r>
          </w:p>
        </w:tc>
        <w:tc>
          <w:tcPr>
            <w:tcW w:w="1068" w:type="dxa"/>
            <w:tcBorders>
              <w:top w:val="single" w:sz="4" w:space="0" w:color="auto"/>
              <w:left w:val="single" w:sz="4" w:space="0" w:color="auto"/>
              <w:bottom w:val="single" w:sz="4" w:space="0" w:color="auto"/>
            </w:tcBorders>
          </w:tcPr>
          <w:p w14:paraId="49A6913C" w14:textId="77777777" w:rsidR="00137E4E" w:rsidRDefault="00A50DC5" w:rsidP="00E35059">
            <w:pPr>
              <w:tabs>
                <w:tab w:val="left" w:pos="2835"/>
                <w:tab w:val="center" w:pos="4680"/>
                <w:tab w:val="left" w:pos="6675"/>
                <w:tab w:val="right" w:pos="9360"/>
              </w:tabs>
              <w:autoSpaceDE w:val="0"/>
              <w:autoSpaceDN w:val="0"/>
              <w:adjustRightInd w:val="0"/>
              <w:spacing w:after="0" w:line="240" w:lineRule="auto"/>
              <w:jc w:val="center"/>
              <w:rPr>
                <w:rFonts w:ascii="Arial" w:hAnsi="Arial" w:cs="Arial"/>
                <w:b/>
                <w:bCs/>
                <w:sz w:val="24"/>
                <w:szCs w:val="24"/>
                <w:lang w:val="ro-RO"/>
              </w:rPr>
            </w:pPr>
            <w:r>
              <w:rPr>
                <w:rFonts w:ascii="Arial" w:hAnsi="Arial" w:cs="Arial"/>
                <w:b/>
                <w:bCs/>
                <w:sz w:val="24"/>
                <w:szCs w:val="24"/>
                <w:lang w:val="ro-RO"/>
              </w:rPr>
              <w:t>6</w:t>
            </w:r>
          </w:p>
        </w:tc>
      </w:tr>
      <w:tr w:rsidR="00137E4E" w14:paraId="5373FF06" w14:textId="77777777" w:rsidTr="00602AB2">
        <w:tc>
          <w:tcPr>
            <w:tcW w:w="8642" w:type="dxa"/>
            <w:tcBorders>
              <w:top w:val="single" w:sz="4" w:space="0" w:color="auto"/>
              <w:left w:val="single" w:sz="4" w:space="0" w:color="auto"/>
              <w:bottom w:val="single" w:sz="4" w:space="0" w:color="auto"/>
              <w:right w:val="single" w:sz="4" w:space="0" w:color="auto"/>
            </w:tcBorders>
          </w:tcPr>
          <w:p w14:paraId="2B2C7A64" w14:textId="77777777" w:rsidR="00137E4E" w:rsidRDefault="00602AB2" w:rsidP="00C009B5">
            <w:pPr>
              <w:tabs>
                <w:tab w:val="left" w:pos="2835"/>
                <w:tab w:val="center" w:pos="4680"/>
                <w:tab w:val="left" w:pos="6675"/>
                <w:tab w:val="right" w:pos="9360"/>
              </w:tabs>
              <w:autoSpaceDE w:val="0"/>
              <w:autoSpaceDN w:val="0"/>
              <w:adjustRightInd w:val="0"/>
              <w:spacing w:after="0" w:line="240" w:lineRule="auto"/>
              <w:rPr>
                <w:rFonts w:ascii="Arial" w:hAnsi="Arial" w:cs="Arial"/>
                <w:b/>
                <w:bCs/>
                <w:sz w:val="24"/>
                <w:szCs w:val="24"/>
                <w:lang w:val="ro-RO"/>
              </w:rPr>
            </w:pPr>
            <w:r>
              <w:rPr>
                <w:rFonts w:ascii="Arial" w:hAnsi="Arial" w:cs="Arial"/>
                <w:b/>
                <w:bCs/>
                <w:sz w:val="24"/>
                <w:szCs w:val="24"/>
                <w:lang w:val="ro-RO"/>
              </w:rPr>
              <w:t xml:space="preserve">  </w:t>
            </w:r>
            <w:r w:rsidR="00024A73">
              <w:rPr>
                <w:rFonts w:ascii="Arial" w:hAnsi="Arial" w:cs="Arial"/>
                <w:b/>
                <w:bCs/>
                <w:sz w:val="24"/>
                <w:szCs w:val="24"/>
                <w:lang w:val="ro-RO"/>
              </w:rPr>
              <w:t>4. Expertul Independent contracta</w:t>
            </w:r>
            <w:r w:rsidR="00E35059">
              <w:rPr>
                <w:rFonts w:ascii="Arial" w:hAnsi="Arial" w:cs="Arial"/>
                <w:b/>
                <w:bCs/>
                <w:sz w:val="24"/>
                <w:szCs w:val="24"/>
                <w:lang w:val="ro-RO"/>
              </w:rPr>
              <w:t>t</w:t>
            </w:r>
            <w:r w:rsidR="00024A73">
              <w:rPr>
                <w:rFonts w:ascii="Arial" w:hAnsi="Arial" w:cs="Arial"/>
                <w:b/>
                <w:bCs/>
                <w:sz w:val="24"/>
                <w:szCs w:val="24"/>
                <w:lang w:val="ro-RO"/>
              </w:rPr>
              <w:t xml:space="preserve"> – Pluri Consultants Romania</w:t>
            </w:r>
          </w:p>
        </w:tc>
        <w:tc>
          <w:tcPr>
            <w:tcW w:w="1068" w:type="dxa"/>
            <w:tcBorders>
              <w:top w:val="single" w:sz="4" w:space="0" w:color="auto"/>
              <w:left w:val="single" w:sz="4" w:space="0" w:color="auto"/>
              <w:bottom w:val="single" w:sz="4" w:space="0" w:color="auto"/>
            </w:tcBorders>
          </w:tcPr>
          <w:p w14:paraId="64600A32" w14:textId="77777777" w:rsidR="00137E4E" w:rsidRDefault="00A50DC5" w:rsidP="00E35059">
            <w:pPr>
              <w:tabs>
                <w:tab w:val="left" w:pos="2835"/>
                <w:tab w:val="center" w:pos="4680"/>
                <w:tab w:val="left" w:pos="6675"/>
                <w:tab w:val="right" w:pos="9360"/>
              </w:tabs>
              <w:autoSpaceDE w:val="0"/>
              <w:autoSpaceDN w:val="0"/>
              <w:adjustRightInd w:val="0"/>
              <w:spacing w:after="0" w:line="240" w:lineRule="auto"/>
              <w:jc w:val="center"/>
              <w:rPr>
                <w:rFonts w:ascii="Arial" w:hAnsi="Arial" w:cs="Arial"/>
                <w:b/>
                <w:bCs/>
                <w:sz w:val="24"/>
                <w:szCs w:val="24"/>
                <w:lang w:val="ro-RO"/>
              </w:rPr>
            </w:pPr>
            <w:r>
              <w:rPr>
                <w:rFonts w:ascii="Arial" w:hAnsi="Arial" w:cs="Arial"/>
                <w:b/>
                <w:bCs/>
                <w:sz w:val="24"/>
                <w:szCs w:val="24"/>
                <w:lang w:val="ro-RO"/>
              </w:rPr>
              <w:t>7</w:t>
            </w:r>
          </w:p>
        </w:tc>
      </w:tr>
      <w:tr w:rsidR="00137E4E" w14:paraId="0A8DE335" w14:textId="77777777" w:rsidTr="00602AB2">
        <w:tc>
          <w:tcPr>
            <w:tcW w:w="8642" w:type="dxa"/>
            <w:tcBorders>
              <w:top w:val="single" w:sz="4" w:space="0" w:color="auto"/>
              <w:left w:val="single" w:sz="4" w:space="0" w:color="auto"/>
              <w:bottom w:val="single" w:sz="4" w:space="0" w:color="auto"/>
              <w:right w:val="single" w:sz="4" w:space="0" w:color="auto"/>
            </w:tcBorders>
          </w:tcPr>
          <w:p w14:paraId="240B615F" w14:textId="77777777" w:rsidR="00137E4E" w:rsidRDefault="00602AB2" w:rsidP="00C009B5">
            <w:pPr>
              <w:tabs>
                <w:tab w:val="left" w:pos="2835"/>
                <w:tab w:val="center" w:pos="4680"/>
                <w:tab w:val="left" w:pos="6675"/>
                <w:tab w:val="right" w:pos="9360"/>
              </w:tabs>
              <w:autoSpaceDE w:val="0"/>
              <w:autoSpaceDN w:val="0"/>
              <w:adjustRightInd w:val="0"/>
              <w:spacing w:after="0" w:line="240" w:lineRule="auto"/>
              <w:rPr>
                <w:rFonts w:ascii="Arial" w:hAnsi="Arial" w:cs="Arial"/>
                <w:b/>
                <w:bCs/>
                <w:sz w:val="24"/>
                <w:szCs w:val="24"/>
                <w:lang w:val="ro-RO"/>
              </w:rPr>
            </w:pPr>
            <w:r>
              <w:rPr>
                <w:rFonts w:ascii="Arial" w:hAnsi="Arial" w:cs="Arial"/>
                <w:b/>
                <w:bCs/>
                <w:sz w:val="24"/>
                <w:szCs w:val="24"/>
                <w:lang w:val="ro-RO"/>
              </w:rPr>
              <w:t xml:space="preserve">  </w:t>
            </w:r>
            <w:r w:rsidR="00024A73">
              <w:rPr>
                <w:rFonts w:ascii="Arial" w:hAnsi="Arial" w:cs="Arial"/>
                <w:b/>
                <w:bCs/>
                <w:sz w:val="24"/>
                <w:szCs w:val="24"/>
                <w:lang w:val="ro-RO"/>
              </w:rPr>
              <w:t>5. Roluri si responsabilitati in cadrul proiectului de recrutare si selectie</w:t>
            </w:r>
          </w:p>
        </w:tc>
        <w:tc>
          <w:tcPr>
            <w:tcW w:w="1068" w:type="dxa"/>
            <w:tcBorders>
              <w:top w:val="single" w:sz="4" w:space="0" w:color="auto"/>
              <w:left w:val="single" w:sz="4" w:space="0" w:color="auto"/>
              <w:bottom w:val="single" w:sz="4" w:space="0" w:color="auto"/>
            </w:tcBorders>
          </w:tcPr>
          <w:p w14:paraId="63A34B55" w14:textId="77777777" w:rsidR="00137E4E" w:rsidRDefault="00A50DC5" w:rsidP="00E35059">
            <w:pPr>
              <w:tabs>
                <w:tab w:val="left" w:pos="2835"/>
                <w:tab w:val="center" w:pos="4680"/>
                <w:tab w:val="left" w:pos="6675"/>
                <w:tab w:val="right" w:pos="9360"/>
              </w:tabs>
              <w:autoSpaceDE w:val="0"/>
              <w:autoSpaceDN w:val="0"/>
              <w:adjustRightInd w:val="0"/>
              <w:spacing w:after="0" w:line="240" w:lineRule="auto"/>
              <w:jc w:val="center"/>
              <w:rPr>
                <w:rFonts w:ascii="Arial" w:hAnsi="Arial" w:cs="Arial"/>
                <w:b/>
                <w:bCs/>
                <w:sz w:val="24"/>
                <w:szCs w:val="24"/>
                <w:lang w:val="ro-RO"/>
              </w:rPr>
            </w:pPr>
            <w:r>
              <w:rPr>
                <w:rFonts w:ascii="Arial" w:hAnsi="Arial" w:cs="Arial"/>
                <w:b/>
                <w:bCs/>
                <w:sz w:val="24"/>
                <w:szCs w:val="24"/>
                <w:lang w:val="ro-RO"/>
              </w:rPr>
              <w:t>11</w:t>
            </w:r>
          </w:p>
        </w:tc>
      </w:tr>
      <w:tr w:rsidR="00137E4E" w14:paraId="723A8CB1" w14:textId="77777777" w:rsidTr="00602AB2">
        <w:tc>
          <w:tcPr>
            <w:tcW w:w="8642" w:type="dxa"/>
            <w:tcBorders>
              <w:top w:val="single" w:sz="4" w:space="0" w:color="auto"/>
              <w:left w:val="single" w:sz="4" w:space="0" w:color="auto"/>
              <w:bottom w:val="single" w:sz="4" w:space="0" w:color="auto"/>
              <w:right w:val="single" w:sz="4" w:space="0" w:color="auto"/>
            </w:tcBorders>
          </w:tcPr>
          <w:p w14:paraId="00522E3E" w14:textId="77777777" w:rsidR="00137E4E" w:rsidRDefault="00602AB2" w:rsidP="00C009B5">
            <w:pPr>
              <w:tabs>
                <w:tab w:val="left" w:pos="2835"/>
                <w:tab w:val="center" w:pos="4680"/>
                <w:tab w:val="left" w:pos="6675"/>
                <w:tab w:val="right" w:pos="9360"/>
              </w:tabs>
              <w:autoSpaceDE w:val="0"/>
              <w:autoSpaceDN w:val="0"/>
              <w:adjustRightInd w:val="0"/>
              <w:spacing w:after="0" w:line="240" w:lineRule="auto"/>
              <w:rPr>
                <w:rFonts w:ascii="Arial" w:hAnsi="Arial" w:cs="Arial"/>
                <w:b/>
                <w:bCs/>
                <w:sz w:val="24"/>
                <w:szCs w:val="24"/>
                <w:lang w:val="ro-RO"/>
              </w:rPr>
            </w:pPr>
            <w:r>
              <w:rPr>
                <w:rFonts w:ascii="Arial" w:hAnsi="Arial" w:cs="Arial"/>
                <w:b/>
                <w:bCs/>
                <w:sz w:val="24"/>
                <w:szCs w:val="24"/>
                <w:lang w:val="ro-RO"/>
              </w:rPr>
              <w:t xml:space="preserve">  </w:t>
            </w:r>
            <w:r w:rsidR="00024A73">
              <w:rPr>
                <w:rFonts w:ascii="Arial" w:hAnsi="Arial" w:cs="Arial"/>
                <w:b/>
                <w:bCs/>
                <w:sz w:val="24"/>
                <w:szCs w:val="24"/>
                <w:lang w:val="ro-RO"/>
              </w:rPr>
              <w:t>6. Principale decizii ale procedurii de selectie</w:t>
            </w:r>
          </w:p>
        </w:tc>
        <w:tc>
          <w:tcPr>
            <w:tcW w:w="1068" w:type="dxa"/>
            <w:tcBorders>
              <w:top w:val="single" w:sz="4" w:space="0" w:color="auto"/>
              <w:left w:val="single" w:sz="4" w:space="0" w:color="auto"/>
              <w:bottom w:val="single" w:sz="4" w:space="0" w:color="auto"/>
            </w:tcBorders>
          </w:tcPr>
          <w:p w14:paraId="6BC4A6A9" w14:textId="77777777" w:rsidR="00137E4E" w:rsidRDefault="00A50DC5" w:rsidP="00E35059">
            <w:pPr>
              <w:tabs>
                <w:tab w:val="left" w:pos="2835"/>
                <w:tab w:val="center" w:pos="4680"/>
                <w:tab w:val="left" w:pos="6675"/>
                <w:tab w:val="right" w:pos="9360"/>
              </w:tabs>
              <w:autoSpaceDE w:val="0"/>
              <w:autoSpaceDN w:val="0"/>
              <w:adjustRightInd w:val="0"/>
              <w:spacing w:after="0" w:line="240" w:lineRule="auto"/>
              <w:jc w:val="center"/>
              <w:rPr>
                <w:rFonts w:ascii="Arial" w:hAnsi="Arial" w:cs="Arial"/>
                <w:b/>
                <w:bCs/>
                <w:sz w:val="24"/>
                <w:szCs w:val="24"/>
                <w:lang w:val="ro-RO"/>
              </w:rPr>
            </w:pPr>
            <w:r>
              <w:rPr>
                <w:rFonts w:ascii="Arial" w:hAnsi="Arial" w:cs="Arial"/>
                <w:b/>
                <w:bCs/>
                <w:sz w:val="24"/>
                <w:szCs w:val="24"/>
                <w:lang w:val="ro-RO"/>
              </w:rPr>
              <w:t>15</w:t>
            </w:r>
          </w:p>
        </w:tc>
      </w:tr>
      <w:tr w:rsidR="00024A73" w14:paraId="5953CDE5" w14:textId="77777777" w:rsidTr="00602AB2">
        <w:tc>
          <w:tcPr>
            <w:tcW w:w="8642" w:type="dxa"/>
            <w:tcBorders>
              <w:top w:val="single" w:sz="4" w:space="0" w:color="auto"/>
              <w:left w:val="single" w:sz="4" w:space="0" w:color="auto"/>
              <w:bottom w:val="single" w:sz="4" w:space="0" w:color="auto"/>
              <w:right w:val="single" w:sz="4" w:space="0" w:color="auto"/>
            </w:tcBorders>
          </w:tcPr>
          <w:p w14:paraId="4B344EB9" w14:textId="77777777" w:rsidR="00024A73" w:rsidRDefault="00602AB2" w:rsidP="00C009B5">
            <w:pPr>
              <w:tabs>
                <w:tab w:val="left" w:pos="2835"/>
                <w:tab w:val="center" w:pos="4680"/>
                <w:tab w:val="left" w:pos="6675"/>
                <w:tab w:val="right" w:pos="9360"/>
              </w:tabs>
              <w:autoSpaceDE w:val="0"/>
              <w:autoSpaceDN w:val="0"/>
              <w:adjustRightInd w:val="0"/>
              <w:spacing w:after="0" w:line="240" w:lineRule="auto"/>
              <w:rPr>
                <w:rFonts w:ascii="Arial" w:hAnsi="Arial" w:cs="Arial"/>
                <w:b/>
                <w:bCs/>
                <w:sz w:val="24"/>
                <w:szCs w:val="24"/>
                <w:lang w:val="ro-RO"/>
              </w:rPr>
            </w:pPr>
            <w:r>
              <w:rPr>
                <w:rFonts w:ascii="Arial" w:hAnsi="Arial" w:cs="Arial"/>
                <w:b/>
                <w:bCs/>
                <w:sz w:val="24"/>
                <w:szCs w:val="24"/>
                <w:lang w:val="ro-RO"/>
              </w:rPr>
              <w:t xml:space="preserve">  </w:t>
            </w:r>
            <w:r w:rsidR="00024A73">
              <w:rPr>
                <w:rFonts w:ascii="Arial" w:hAnsi="Arial" w:cs="Arial"/>
                <w:b/>
                <w:bCs/>
                <w:sz w:val="24"/>
                <w:szCs w:val="24"/>
                <w:lang w:val="ro-RO"/>
              </w:rPr>
              <w:t xml:space="preserve">7. </w:t>
            </w:r>
            <w:r w:rsidR="006A3ABB">
              <w:rPr>
                <w:rFonts w:ascii="Arial" w:hAnsi="Arial" w:cs="Arial"/>
                <w:b/>
                <w:bCs/>
                <w:sz w:val="24"/>
                <w:szCs w:val="24"/>
                <w:lang w:val="ro-RO"/>
              </w:rPr>
              <w:t>Procesul de recrutare si selectie</w:t>
            </w:r>
          </w:p>
        </w:tc>
        <w:tc>
          <w:tcPr>
            <w:tcW w:w="1068" w:type="dxa"/>
            <w:tcBorders>
              <w:top w:val="single" w:sz="4" w:space="0" w:color="auto"/>
              <w:left w:val="single" w:sz="4" w:space="0" w:color="auto"/>
              <w:bottom w:val="single" w:sz="4" w:space="0" w:color="auto"/>
            </w:tcBorders>
          </w:tcPr>
          <w:p w14:paraId="30BCE2C1" w14:textId="77777777" w:rsidR="00024A73" w:rsidRDefault="00A50DC5" w:rsidP="00E35059">
            <w:pPr>
              <w:tabs>
                <w:tab w:val="left" w:pos="2835"/>
                <w:tab w:val="center" w:pos="4680"/>
                <w:tab w:val="left" w:pos="6675"/>
                <w:tab w:val="right" w:pos="9360"/>
              </w:tabs>
              <w:autoSpaceDE w:val="0"/>
              <w:autoSpaceDN w:val="0"/>
              <w:adjustRightInd w:val="0"/>
              <w:spacing w:after="0" w:line="240" w:lineRule="auto"/>
              <w:jc w:val="center"/>
              <w:rPr>
                <w:rFonts w:ascii="Arial" w:hAnsi="Arial" w:cs="Arial"/>
                <w:b/>
                <w:bCs/>
                <w:sz w:val="24"/>
                <w:szCs w:val="24"/>
                <w:lang w:val="ro-RO"/>
              </w:rPr>
            </w:pPr>
            <w:r>
              <w:rPr>
                <w:rFonts w:ascii="Arial" w:hAnsi="Arial" w:cs="Arial"/>
                <w:b/>
                <w:bCs/>
                <w:sz w:val="24"/>
                <w:szCs w:val="24"/>
                <w:lang w:val="ro-RO"/>
              </w:rPr>
              <w:t>17</w:t>
            </w:r>
          </w:p>
        </w:tc>
      </w:tr>
      <w:tr w:rsidR="00024A73" w14:paraId="070BBA81" w14:textId="77777777" w:rsidTr="00602AB2">
        <w:tc>
          <w:tcPr>
            <w:tcW w:w="8642" w:type="dxa"/>
            <w:tcBorders>
              <w:top w:val="single" w:sz="4" w:space="0" w:color="auto"/>
              <w:left w:val="single" w:sz="4" w:space="0" w:color="auto"/>
              <w:bottom w:val="single" w:sz="4" w:space="0" w:color="auto"/>
              <w:right w:val="single" w:sz="4" w:space="0" w:color="auto"/>
            </w:tcBorders>
          </w:tcPr>
          <w:p w14:paraId="7F0EA47A" w14:textId="77777777" w:rsidR="00024A73" w:rsidRDefault="00E35059" w:rsidP="00C009B5">
            <w:pPr>
              <w:tabs>
                <w:tab w:val="left" w:pos="2835"/>
                <w:tab w:val="center" w:pos="4680"/>
                <w:tab w:val="left" w:pos="6675"/>
                <w:tab w:val="right" w:pos="9360"/>
              </w:tabs>
              <w:autoSpaceDE w:val="0"/>
              <w:autoSpaceDN w:val="0"/>
              <w:adjustRightInd w:val="0"/>
              <w:spacing w:after="0" w:line="240" w:lineRule="auto"/>
              <w:rPr>
                <w:rFonts w:ascii="Arial" w:hAnsi="Arial" w:cs="Arial"/>
                <w:b/>
                <w:bCs/>
                <w:sz w:val="24"/>
                <w:szCs w:val="24"/>
                <w:lang w:val="ro-RO"/>
              </w:rPr>
            </w:pPr>
            <w:r>
              <w:rPr>
                <w:rFonts w:ascii="Arial" w:hAnsi="Arial" w:cs="Arial"/>
                <w:b/>
                <w:bCs/>
                <w:sz w:val="24"/>
                <w:szCs w:val="24"/>
                <w:lang w:val="ro-RO"/>
              </w:rPr>
              <w:t xml:space="preserve">  </w:t>
            </w:r>
            <w:r w:rsidR="006A3ABB">
              <w:rPr>
                <w:rFonts w:ascii="Arial" w:hAnsi="Arial" w:cs="Arial"/>
                <w:b/>
                <w:bCs/>
                <w:sz w:val="24"/>
                <w:szCs w:val="24"/>
                <w:lang w:val="ro-RO"/>
              </w:rPr>
              <w:t>8. Reguli de alcatuire a Consiliului de Administratie</w:t>
            </w:r>
          </w:p>
        </w:tc>
        <w:tc>
          <w:tcPr>
            <w:tcW w:w="1068" w:type="dxa"/>
            <w:tcBorders>
              <w:top w:val="single" w:sz="4" w:space="0" w:color="auto"/>
              <w:left w:val="single" w:sz="4" w:space="0" w:color="auto"/>
              <w:bottom w:val="single" w:sz="4" w:space="0" w:color="auto"/>
            </w:tcBorders>
          </w:tcPr>
          <w:p w14:paraId="6FC8D7CD" w14:textId="77777777" w:rsidR="00024A73" w:rsidRDefault="00A50DC5" w:rsidP="00E35059">
            <w:pPr>
              <w:tabs>
                <w:tab w:val="left" w:pos="2835"/>
                <w:tab w:val="center" w:pos="4680"/>
                <w:tab w:val="left" w:pos="6675"/>
                <w:tab w:val="right" w:pos="9360"/>
              </w:tabs>
              <w:autoSpaceDE w:val="0"/>
              <w:autoSpaceDN w:val="0"/>
              <w:adjustRightInd w:val="0"/>
              <w:spacing w:after="0" w:line="240" w:lineRule="auto"/>
              <w:jc w:val="center"/>
              <w:rPr>
                <w:rFonts w:ascii="Arial" w:hAnsi="Arial" w:cs="Arial"/>
                <w:b/>
                <w:bCs/>
                <w:sz w:val="24"/>
                <w:szCs w:val="24"/>
                <w:lang w:val="ro-RO"/>
              </w:rPr>
            </w:pPr>
            <w:r>
              <w:rPr>
                <w:rFonts w:ascii="Arial" w:hAnsi="Arial" w:cs="Arial"/>
                <w:b/>
                <w:bCs/>
                <w:sz w:val="24"/>
                <w:szCs w:val="24"/>
                <w:lang w:val="ro-RO"/>
              </w:rPr>
              <w:t>19</w:t>
            </w:r>
          </w:p>
        </w:tc>
      </w:tr>
      <w:tr w:rsidR="00024A73" w14:paraId="647BABBD" w14:textId="77777777" w:rsidTr="00602AB2">
        <w:tc>
          <w:tcPr>
            <w:tcW w:w="8642" w:type="dxa"/>
            <w:tcBorders>
              <w:top w:val="single" w:sz="4" w:space="0" w:color="auto"/>
              <w:left w:val="single" w:sz="4" w:space="0" w:color="auto"/>
              <w:bottom w:val="single" w:sz="4" w:space="0" w:color="auto"/>
              <w:right w:val="single" w:sz="4" w:space="0" w:color="auto"/>
            </w:tcBorders>
          </w:tcPr>
          <w:p w14:paraId="67FE910C" w14:textId="77777777" w:rsidR="00024A73" w:rsidRDefault="00E35059" w:rsidP="00C009B5">
            <w:pPr>
              <w:tabs>
                <w:tab w:val="left" w:pos="2835"/>
                <w:tab w:val="center" w:pos="4680"/>
                <w:tab w:val="left" w:pos="6675"/>
                <w:tab w:val="right" w:pos="9360"/>
              </w:tabs>
              <w:autoSpaceDE w:val="0"/>
              <w:autoSpaceDN w:val="0"/>
              <w:adjustRightInd w:val="0"/>
              <w:spacing w:after="0" w:line="240" w:lineRule="auto"/>
              <w:rPr>
                <w:rFonts w:ascii="Arial" w:hAnsi="Arial" w:cs="Arial"/>
                <w:b/>
                <w:bCs/>
                <w:sz w:val="24"/>
                <w:szCs w:val="24"/>
                <w:lang w:val="ro-RO"/>
              </w:rPr>
            </w:pPr>
            <w:r>
              <w:rPr>
                <w:rFonts w:ascii="Arial" w:hAnsi="Arial" w:cs="Arial"/>
                <w:b/>
                <w:bCs/>
                <w:sz w:val="24"/>
                <w:szCs w:val="24"/>
                <w:lang w:val="ro-RO"/>
              </w:rPr>
              <w:t xml:space="preserve">  </w:t>
            </w:r>
            <w:r w:rsidR="006A3ABB">
              <w:rPr>
                <w:rFonts w:ascii="Arial" w:hAnsi="Arial" w:cs="Arial"/>
                <w:b/>
                <w:bCs/>
                <w:sz w:val="24"/>
                <w:szCs w:val="24"/>
                <w:lang w:val="ro-RO"/>
              </w:rPr>
              <w:t>9.</w:t>
            </w:r>
            <w:r>
              <w:rPr>
                <w:rFonts w:ascii="Arial" w:hAnsi="Arial" w:cs="Arial"/>
                <w:b/>
                <w:bCs/>
                <w:sz w:val="24"/>
                <w:szCs w:val="24"/>
                <w:lang w:val="ro-RO"/>
              </w:rPr>
              <w:t xml:space="preserve"> </w:t>
            </w:r>
            <w:r w:rsidR="000D6C1E">
              <w:rPr>
                <w:rFonts w:ascii="Arial" w:hAnsi="Arial" w:cs="Arial"/>
                <w:b/>
                <w:bCs/>
                <w:sz w:val="24"/>
                <w:szCs w:val="24"/>
                <w:lang w:val="ro-RO"/>
              </w:rPr>
              <w:t>Planul de interviu</w:t>
            </w:r>
          </w:p>
        </w:tc>
        <w:tc>
          <w:tcPr>
            <w:tcW w:w="1068" w:type="dxa"/>
            <w:tcBorders>
              <w:top w:val="single" w:sz="4" w:space="0" w:color="auto"/>
              <w:left w:val="single" w:sz="4" w:space="0" w:color="auto"/>
              <w:bottom w:val="single" w:sz="4" w:space="0" w:color="auto"/>
            </w:tcBorders>
          </w:tcPr>
          <w:p w14:paraId="2C0F5D51" w14:textId="77777777" w:rsidR="00024A73" w:rsidRDefault="00A50DC5" w:rsidP="00E35059">
            <w:pPr>
              <w:tabs>
                <w:tab w:val="left" w:pos="2835"/>
                <w:tab w:val="center" w:pos="4680"/>
                <w:tab w:val="left" w:pos="6675"/>
                <w:tab w:val="right" w:pos="9360"/>
              </w:tabs>
              <w:autoSpaceDE w:val="0"/>
              <w:autoSpaceDN w:val="0"/>
              <w:adjustRightInd w:val="0"/>
              <w:spacing w:after="0" w:line="240" w:lineRule="auto"/>
              <w:jc w:val="center"/>
              <w:rPr>
                <w:rFonts w:ascii="Arial" w:hAnsi="Arial" w:cs="Arial"/>
                <w:b/>
                <w:bCs/>
                <w:sz w:val="24"/>
                <w:szCs w:val="24"/>
                <w:lang w:val="ro-RO"/>
              </w:rPr>
            </w:pPr>
            <w:r>
              <w:rPr>
                <w:rFonts w:ascii="Arial" w:hAnsi="Arial" w:cs="Arial"/>
                <w:b/>
                <w:bCs/>
                <w:sz w:val="24"/>
                <w:szCs w:val="24"/>
                <w:lang w:val="ro-RO"/>
              </w:rPr>
              <w:t>20</w:t>
            </w:r>
          </w:p>
        </w:tc>
      </w:tr>
      <w:tr w:rsidR="00024A73" w14:paraId="0A02533A" w14:textId="77777777" w:rsidTr="00602AB2">
        <w:tc>
          <w:tcPr>
            <w:tcW w:w="8642" w:type="dxa"/>
            <w:tcBorders>
              <w:top w:val="single" w:sz="4" w:space="0" w:color="auto"/>
              <w:left w:val="single" w:sz="4" w:space="0" w:color="auto"/>
              <w:bottom w:val="single" w:sz="4" w:space="0" w:color="auto"/>
              <w:right w:val="single" w:sz="4" w:space="0" w:color="auto"/>
            </w:tcBorders>
          </w:tcPr>
          <w:p w14:paraId="77785E27" w14:textId="77777777" w:rsidR="00024A73" w:rsidRDefault="00A50DC5" w:rsidP="00A50DC5">
            <w:pPr>
              <w:tabs>
                <w:tab w:val="left" w:pos="2835"/>
                <w:tab w:val="center" w:pos="4680"/>
                <w:tab w:val="left" w:pos="6675"/>
                <w:tab w:val="right" w:pos="9360"/>
              </w:tabs>
              <w:autoSpaceDE w:val="0"/>
              <w:autoSpaceDN w:val="0"/>
              <w:adjustRightInd w:val="0"/>
              <w:spacing w:after="0" w:line="240" w:lineRule="auto"/>
              <w:rPr>
                <w:rFonts w:ascii="Arial" w:hAnsi="Arial" w:cs="Arial"/>
                <w:b/>
                <w:bCs/>
                <w:sz w:val="24"/>
                <w:szCs w:val="24"/>
                <w:lang w:val="ro-RO"/>
              </w:rPr>
            </w:pPr>
            <w:r>
              <w:rPr>
                <w:rFonts w:ascii="Arial" w:hAnsi="Arial" w:cs="Arial"/>
                <w:b/>
                <w:bCs/>
                <w:sz w:val="24"/>
                <w:szCs w:val="24"/>
                <w:lang w:val="ro-RO"/>
              </w:rPr>
              <w:t>10. Modele</w:t>
            </w:r>
          </w:p>
        </w:tc>
        <w:tc>
          <w:tcPr>
            <w:tcW w:w="1068" w:type="dxa"/>
            <w:tcBorders>
              <w:top w:val="single" w:sz="4" w:space="0" w:color="auto"/>
              <w:left w:val="single" w:sz="4" w:space="0" w:color="auto"/>
              <w:bottom w:val="single" w:sz="4" w:space="0" w:color="auto"/>
            </w:tcBorders>
          </w:tcPr>
          <w:p w14:paraId="5FC0FEF8" w14:textId="77777777" w:rsidR="00024A73" w:rsidRDefault="00A50DC5" w:rsidP="00E35059">
            <w:pPr>
              <w:tabs>
                <w:tab w:val="left" w:pos="2835"/>
                <w:tab w:val="center" w:pos="4680"/>
                <w:tab w:val="left" w:pos="6675"/>
                <w:tab w:val="right" w:pos="9360"/>
              </w:tabs>
              <w:autoSpaceDE w:val="0"/>
              <w:autoSpaceDN w:val="0"/>
              <w:adjustRightInd w:val="0"/>
              <w:spacing w:after="0" w:line="240" w:lineRule="auto"/>
              <w:jc w:val="center"/>
              <w:rPr>
                <w:rFonts w:ascii="Arial" w:hAnsi="Arial" w:cs="Arial"/>
                <w:b/>
                <w:bCs/>
                <w:sz w:val="24"/>
                <w:szCs w:val="24"/>
                <w:lang w:val="ro-RO"/>
              </w:rPr>
            </w:pPr>
            <w:r>
              <w:rPr>
                <w:rFonts w:ascii="Arial" w:hAnsi="Arial" w:cs="Arial"/>
                <w:b/>
                <w:bCs/>
                <w:sz w:val="24"/>
                <w:szCs w:val="24"/>
                <w:lang w:val="ro-RO"/>
              </w:rPr>
              <w:t>21</w:t>
            </w:r>
          </w:p>
        </w:tc>
      </w:tr>
      <w:tr w:rsidR="00024A73" w14:paraId="0EEF3E6A" w14:textId="77777777" w:rsidTr="00602AB2">
        <w:tc>
          <w:tcPr>
            <w:tcW w:w="8642" w:type="dxa"/>
            <w:tcBorders>
              <w:top w:val="single" w:sz="4" w:space="0" w:color="auto"/>
              <w:left w:val="single" w:sz="4" w:space="0" w:color="auto"/>
              <w:bottom w:val="single" w:sz="4" w:space="0" w:color="auto"/>
              <w:right w:val="single" w:sz="4" w:space="0" w:color="auto"/>
            </w:tcBorders>
          </w:tcPr>
          <w:p w14:paraId="163F9776" w14:textId="77777777" w:rsidR="00024A73" w:rsidRDefault="00A50DC5" w:rsidP="00C009B5">
            <w:pPr>
              <w:tabs>
                <w:tab w:val="left" w:pos="2835"/>
                <w:tab w:val="center" w:pos="4680"/>
                <w:tab w:val="left" w:pos="6675"/>
                <w:tab w:val="right" w:pos="9360"/>
              </w:tabs>
              <w:autoSpaceDE w:val="0"/>
              <w:autoSpaceDN w:val="0"/>
              <w:adjustRightInd w:val="0"/>
              <w:spacing w:after="0" w:line="240" w:lineRule="auto"/>
              <w:rPr>
                <w:rFonts w:ascii="Arial" w:hAnsi="Arial" w:cs="Arial"/>
                <w:b/>
                <w:bCs/>
                <w:sz w:val="24"/>
                <w:szCs w:val="24"/>
                <w:lang w:val="ro-RO"/>
              </w:rPr>
            </w:pPr>
            <w:r>
              <w:rPr>
                <w:rFonts w:ascii="Arial" w:hAnsi="Arial" w:cs="Arial"/>
                <w:b/>
                <w:bCs/>
                <w:sz w:val="24"/>
                <w:szCs w:val="24"/>
                <w:lang w:val="ro-RO"/>
              </w:rPr>
              <w:t>11. Riscuri identificate</w:t>
            </w:r>
          </w:p>
        </w:tc>
        <w:tc>
          <w:tcPr>
            <w:tcW w:w="1068" w:type="dxa"/>
            <w:tcBorders>
              <w:top w:val="single" w:sz="4" w:space="0" w:color="auto"/>
              <w:left w:val="single" w:sz="4" w:space="0" w:color="auto"/>
              <w:bottom w:val="single" w:sz="4" w:space="0" w:color="auto"/>
            </w:tcBorders>
          </w:tcPr>
          <w:p w14:paraId="20A256F8" w14:textId="77777777" w:rsidR="00024A73" w:rsidRDefault="00A50DC5" w:rsidP="00E35059">
            <w:pPr>
              <w:tabs>
                <w:tab w:val="left" w:pos="2835"/>
                <w:tab w:val="center" w:pos="4680"/>
                <w:tab w:val="left" w:pos="6675"/>
                <w:tab w:val="right" w:pos="9360"/>
              </w:tabs>
              <w:autoSpaceDE w:val="0"/>
              <w:autoSpaceDN w:val="0"/>
              <w:adjustRightInd w:val="0"/>
              <w:spacing w:after="0" w:line="240" w:lineRule="auto"/>
              <w:jc w:val="center"/>
              <w:rPr>
                <w:rFonts w:ascii="Arial" w:hAnsi="Arial" w:cs="Arial"/>
                <w:b/>
                <w:bCs/>
                <w:sz w:val="24"/>
                <w:szCs w:val="24"/>
                <w:lang w:val="ro-RO"/>
              </w:rPr>
            </w:pPr>
            <w:r>
              <w:rPr>
                <w:rFonts w:ascii="Arial" w:hAnsi="Arial" w:cs="Arial"/>
                <w:b/>
                <w:bCs/>
                <w:sz w:val="24"/>
                <w:szCs w:val="24"/>
                <w:lang w:val="ro-RO"/>
              </w:rPr>
              <w:t>22</w:t>
            </w:r>
          </w:p>
        </w:tc>
      </w:tr>
      <w:tr w:rsidR="00A50DC5" w14:paraId="7D5683BC" w14:textId="77777777" w:rsidTr="00602AB2">
        <w:tc>
          <w:tcPr>
            <w:tcW w:w="8642" w:type="dxa"/>
            <w:tcBorders>
              <w:top w:val="single" w:sz="4" w:space="0" w:color="auto"/>
              <w:left w:val="single" w:sz="4" w:space="0" w:color="auto"/>
              <w:bottom w:val="single" w:sz="4" w:space="0" w:color="auto"/>
              <w:right w:val="single" w:sz="4" w:space="0" w:color="auto"/>
            </w:tcBorders>
          </w:tcPr>
          <w:p w14:paraId="0B3A2594" w14:textId="77777777" w:rsidR="00A50DC5" w:rsidRDefault="00DD71A4" w:rsidP="00C009B5">
            <w:pPr>
              <w:tabs>
                <w:tab w:val="left" w:pos="2835"/>
                <w:tab w:val="center" w:pos="4680"/>
                <w:tab w:val="left" w:pos="6675"/>
                <w:tab w:val="right" w:pos="9360"/>
              </w:tabs>
              <w:autoSpaceDE w:val="0"/>
              <w:autoSpaceDN w:val="0"/>
              <w:adjustRightInd w:val="0"/>
              <w:spacing w:after="0" w:line="240" w:lineRule="auto"/>
              <w:rPr>
                <w:rFonts w:ascii="Arial" w:hAnsi="Arial" w:cs="Arial"/>
                <w:b/>
                <w:bCs/>
                <w:sz w:val="24"/>
                <w:szCs w:val="24"/>
                <w:lang w:val="ro-RO"/>
              </w:rPr>
            </w:pPr>
            <w:r>
              <w:rPr>
                <w:rFonts w:ascii="Arial" w:hAnsi="Arial" w:cs="Arial"/>
                <w:b/>
                <w:bCs/>
                <w:sz w:val="24"/>
                <w:szCs w:val="24"/>
                <w:lang w:val="ro-RO"/>
              </w:rPr>
              <w:t>12. Reguli de confidentialitate</w:t>
            </w:r>
          </w:p>
        </w:tc>
        <w:tc>
          <w:tcPr>
            <w:tcW w:w="1068" w:type="dxa"/>
            <w:tcBorders>
              <w:top w:val="single" w:sz="4" w:space="0" w:color="auto"/>
              <w:left w:val="single" w:sz="4" w:space="0" w:color="auto"/>
              <w:bottom w:val="single" w:sz="4" w:space="0" w:color="auto"/>
            </w:tcBorders>
          </w:tcPr>
          <w:p w14:paraId="50C053AA" w14:textId="77777777" w:rsidR="00A50DC5" w:rsidRDefault="00DD71A4" w:rsidP="00E35059">
            <w:pPr>
              <w:tabs>
                <w:tab w:val="left" w:pos="2835"/>
                <w:tab w:val="center" w:pos="4680"/>
                <w:tab w:val="left" w:pos="6675"/>
                <w:tab w:val="right" w:pos="9360"/>
              </w:tabs>
              <w:autoSpaceDE w:val="0"/>
              <w:autoSpaceDN w:val="0"/>
              <w:adjustRightInd w:val="0"/>
              <w:spacing w:after="0" w:line="240" w:lineRule="auto"/>
              <w:jc w:val="center"/>
              <w:rPr>
                <w:rFonts w:ascii="Arial" w:hAnsi="Arial" w:cs="Arial"/>
                <w:b/>
                <w:bCs/>
                <w:sz w:val="24"/>
                <w:szCs w:val="24"/>
                <w:lang w:val="ro-RO"/>
              </w:rPr>
            </w:pPr>
            <w:r>
              <w:rPr>
                <w:rFonts w:ascii="Arial" w:hAnsi="Arial" w:cs="Arial"/>
                <w:b/>
                <w:bCs/>
                <w:sz w:val="24"/>
                <w:szCs w:val="24"/>
                <w:lang w:val="ro-RO"/>
              </w:rPr>
              <w:t>23</w:t>
            </w:r>
          </w:p>
        </w:tc>
      </w:tr>
      <w:tr w:rsidR="00DD71A4" w14:paraId="231E6167" w14:textId="77777777" w:rsidTr="00602AB2">
        <w:tc>
          <w:tcPr>
            <w:tcW w:w="8642" w:type="dxa"/>
            <w:tcBorders>
              <w:top w:val="single" w:sz="4" w:space="0" w:color="auto"/>
              <w:left w:val="single" w:sz="4" w:space="0" w:color="auto"/>
              <w:bottom w:val="single" w:sz="4" w:space="0" w:color="auto"/>
              <w:right w:val="single" w:sz="4" w:space="0" w:color="auto"/>
            </w:tcBorders>
          </w:tcPr>
          <w:p w14:paraId="7B08C179" w14:textId="77777777" w:rsidR="00DD71A4" w:rsidRDefault="00DD71A4" w:rsidP="00C009B5">
            <w:pPr>
              <w:tabs>
                <w:tab w:val="left" w:pos="2835"/>
                <w:tab w:val="center" w:pos="4680"/>
                <w:tab w:val="left" w:pos="6675"/>
                <w:tab w:val="right" w:pos="9360"/>
              </w:tabs>
              <w:autoSpaceDE w:val="0"/>
              <w:autoSpaceDN w:val="0"/>
              <w:adjustRightInd w:val="0"/>
              <w:spacing w:after="0" w:line="240" w:lineRule="auto"/>
              <w:rPr>
                <w:rFonts w:ascii="Arial" w:hAnsi="Arial" w:cs="Arial"/>
                <w:b/>
                <w:bCs/>
                <w:sz w:val="24"/>
                <w:szCs w:val="24"/>
                <w:lang w:val="ro-RO"/>
              </w:rPr>
            </w:pPr>
            <w:r>
              <w:rPr>
                <w:rFonts w:ascii="Arial" w:hAnsi="Arial" w:cs="Arial"/>
                <w:b/>
                <w:bCs/>
                <w:sz w:val="24"/>
                <w:szCs w:val="24"/>
                <w:lang w:val="ro-RO"/>
              </w:rPr>
              <w:t>13. Persoane de contact</w:t>
            </w:r>
          </w:p>
        </w:tc>
        <w:tc>
          <w:tcPr>
            <w:tcW w:w="1068" w:type="dxa"/>
            <w:tcBorders>
              <w:top w:val="single" w:sz="4" w:space="0" w:color="auto"/>
              <w:left w:val="single" w:sz="4" w:space="0" w:color="auto"/>
              <w:bottom w:val="single" w:sz="4" w:space="0" w:color="auto"/>
            </w:tcBorders>
          </w:tcPr>
          <w:p w14:paraId="19F33AAB" w14:textId="77777777" w:rsidR="00DD71A4" w:rsidRDefault="00DD71A4" w:rsidP="00E35059">
            <w:pPr>
              <w:tabs>
                <w:tab w:val="left" w:pos="2835"/>
                <w:tab w:val="center" w:pos="4680"/>
                <w:tab w:val="left" w:pos="6675"/>
                <w:tab w:val="right" w:pos="9360"/>
              </w:tabs>
              <w:autoSpaceDE w:val="0"/>
              <w:autoSpaceDN w:val="0"/>
              <w:adjustRightInd w:val="0"/>
              <w:spacing w:after="0" w:line="240" w:lineRule="auto"/>
              <w:jc w:val="center"/>
              <w:rPr>
                <w:rFonts w:ascii="Arial" w:hAnsi="Arial" w:cs="Arial"/>
                <w:b/>
                <w:bCs/>
                <w:sz w:val="24"/>
                <w:szCs w:val="24"/>
                <w:lang w:val="ro-RO"/>
              </w:rPr>
            </w:pPr>
            <w:r>
              <w:rPr>
                <w:rFonts w:ascii="Arial" w:hAnsi="Arial" w:cs="Arial"/>
                <w:b/>
                <w:bCs/>
                <w:sz w:val="24"/>
                <w:szCs w:val="24"/>
                <w:lang w:val="ro-RO"/>
              </w:rPr>
              <w:t>24</w:t>
            </w:r>
          </w:p>
        </w:tc>
      </w:tr>
      <w:tr w:rsidR="00DD71A4" w14:paraId="758E343B" w14:textId="77777777" w:rsidTr="00602AB2">
        <w:tc>
          <w:tcPr>
            <w:tcW w:w="8642" w:type="dxa"/>
            <w:tcBorders>
              <w:top w:val="single" w:sz="4" w:space="0" w:color="auto"/>
              <w:left w:val="single" w:sz="4" w:space="0" w:color="auto"/>
              <w:bottom w:val="single" w:sz="4" w:space="0" w:color="auto"/>
              <w:right w:val="single" w:sz="4" w:space="0" w:color="auto"/>
            </w:tcBorders>
          </w:tcPr>
          <w:p w14:paraId="5F8B777F" w14:textId="77777777" w:rsidR="00DD71A4" w:rsidRDefault="00DD71A4" w:rsidP="00C009B5">
            <w:pPr>
              <w:tabs>
                <w:tab w:val="left" w:pos="2835"/>
                <w:tab w:val="center" w:pos="4680"/>
                <w:tab w:val="left" w:pos="6675"/>
                <w:tab w:val="right" w:pos="9360"/>
              </w:tabs>
              <w:autoSpaceDE w:val="0"/>
              <w:autoSpaceDN w:val="0"/>
              <w:adjustRightInd w:val="0"/>
              <w:spacing w:after="0" w:line="240" w:lineRule="auto"/>
              <w:rPr>
                <w:rFonts w:ascii="Arial" w:hAnsi="Arial" w:cs="Arial"/>
                <w:b/>
                <w:bCs/>
                <w:sz w:val="24"/>
                <w:szCs w:val="24"/>
                <w:lang w:val="ro-RO"/>
              </w:rPr>
            </w:pPr>
            <w:r>
              <w:rPr>
                <w:rFonts w:ascii="Arial" w:hAnsi="Arial" w:cs="Arial"/>
                <w:b/>
                <w:bCs/>
                <w:sz w:val="24"/>
                <w:szCs w:val="24"/>
                <w:lang w:val="ro-RO"/>
              </w:rPr>
              <w:t>Anexe</w:t>
            </w:r>
          </w:p>
        </w:tc>
        <w:tc>
          <w:tcPr>
            <w:tcW w:w="1068" w:type="dxa"/>
            <w:tcBorders>
              <w:top w:val="single" w:sz="4" w:space="0" w:color="auto"/>
              <w:left w:val="single" w:sz="4" w:space="0" w:color="auto"/>
              <w:bottom w:val="single" w:sz="4" w:space="0" w:color="auto"/>
            </w:tcBorders>
          </w:tcPr>
          <w:p w14:paraId="04741D21" w14:textId="77777777" w:rsidR="00DD71A4" w:rsidRDefault="00DD71A4" w:rsidP="00E35059">
            <w:pPr>
              <w:tabs>
                <w:tab w:val="left" w:pos="2835"/>
                <w:tab w:val="center" w:pos="4680"/>
                <w:tab w:val="left" w:pos="6675"/>
                <w:tab w:val="right" w:pos="9360"/>
              </w:tabs>
              <w:autoSpaceDE w:val="0"/>
              <w:autoSpaceDN w:val="0"/>
              <w:adjustRightInd w:val="0"/>
              <w:spacing w:after="0" w:line="240" w:lineRule="auto"/>
              <w:jc w:val="center"/>
              <w:rPr>
                <w:rFonts w:ascii="Arial" w:hAnsi="Arial" w:cs="Arial"/>
                <w:b/>
                <w:bCs/>
                <w:sz w:val="24"/>
                <w:szCs w:val="24"/>
                <w:lang w:val="ro-RO"/>
              </w:rPr>
            </w:pPr>
            <w:r>
              <w:rPr>
                <w:rFonts w:ascii="Arial" w:hAnsi="Arial" w:cs="Arial"/>
                <w:b/>
                <w:bCs/>
                <w:sz w:val="24"/>
                <w:szCs w:val="24"/>
                <w:lang w:val="ro-RO"/>
              </w:rPr>
              <w:t>26</w:t>
            </w:r>
          </w:p>
        </w:tc>
      </w:tr>
    </w:tbl>
    <w:p w14:paraId="6B76B2F1" w14:textId="77777777" w:rsidR="00137E4E" w:rsidRDefault="00137E4E" w:rsidP="00C009B5">
      <w:pPr>
        <w:tabs>
          <w:tab w:val="left" w:pos="2835"/>
          <w:tab w:val="center" w:pos="4680"/>
          <w:tab w:val="left" w:pos="6675"/>
          <w:tab w:val="right" w:pos="9360"/>
        </w:tabs>
        <w:autoSpaceDE w:val="0"/>
        <w:autoSpaceDN w:val="0"/>
        <w:adjustRightInd w:val="0"/>
        <w:spacing w:after="0" w:line="240" w:lineRule="auto"/>
        <w:rPr>
          <w:rFonts w:ascii="Arial" w:hAnsi="Arial" w:cs="Arial"/>
          <w:b/>
          <w:bCs/>
          <w:sz w:val="24"/>
          <w:szCs w:val="24"/>
          <w:lang w:val="ro-RO"/>
        </w:rPr>
      </w:pPr>
    </w:p>
    <w:p w14:paraId="43BBBCF7" w14:textId="77777777" w:rsidR="00137E4E" w:rsidRDefault="00137E4E" w:rsidP="00C009B5">
      <w:pPr>
        <w:tabs>
          <w:tab w:val="left" w:pos="2835"/>
          <w:tab w:val="center" w:pos="4680"/>
          <w:tab w:val="left" w:pos="6675"/>
          <w:tab w:val="right" w:pos="9360"/>
        </w:tabs>
        <w:autoSpaceDE w:val="0"/>
        <w:autoSpaceDN w:val="0"/>
        <w:adjustRightInd w:val="0"/>
        <w:spacing w:after="0" w:line="240" w:lineRule="auto"/>
        <w:rPr>
          <w:rFonts w:ascii="Arial" w:hAnsi="Arial" w:cs="Arial"/>
          <w:b/>
          <w:bCs/>
          <w:sz w:val="24"/>
          <w:szCs w:val="24"/>
          <w:lang w:val="ro-RO"/>
        </w:rPr>
      </w:pPr>
    </w:p>
    <w:p w14:paraId="144D1B7C" w14:textId="77777777" w:rsidR="00137E4E" w:rsidRDefault="00E35059" w:rsidP="00C009B5">
      <w:pPr>
        <w:tabs>
          <w:tab w:val="left" w:pos="2835"/>
          <w:tab w:val="center" w:pos="4680"/>
          <w:tab w:val="left" w:pos="6675"/>
          <w:tab w:val="right" w:pos="9360"/>
        </w:tabs>
        <w:autoSpaceDE w:val="0"/>
        <w:autoSpaceDN w:val="0"/>
        <w:adjustRightInd w:val="0"/>
        <w:spacing w:after="0" w:line="240" w:lineRule="auto"/>
        <w:rPr>
          <w:rFonts w:ascii="Arial" w:hAnsi="Arial" w:cs="Arial"/>
          <w:b/>
          <w:bCs/>
          <w:sz w:val="24"/>
          <w:szCs w:val="24"/>
          <w:lang w:val="ro-RO"/>
        </w:rPr>
      </w:pP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p>
    <w:p w14:paraId="6D243006" w14:textId="77777777" w:rsidR="00137E4E" w:rsidRDefault="00AE1324">
      <w:pPr>
        <w:spacing w:after="0" w:line="240" w:lineRule="auto"/>
        <w:rPr>
          <w:rFonts w:ascii="Arial" w:hAnsi="Arial" w:cs="Arial"/>
          <w:b/>
          <w:bCs/>
          <w:sz w:val="24"/>
          <w:szCs w:val="24"/>
          <w:lang w:val="ro-RO"/>
        </w:rPr>
      </w:pPr>
      <w:r>
        <w:rPr>
          <w:rFonts w:ascii="Arial" w:hAnsi="Arial" w:cs="Arial"/>
          <w:b/>
          <w:bCs/>
          <w:sz w:val="24"/>
          <w:szCs w:val="24"/>
          <w:lang w:val="ro-RO"/>
        </w:rPr>
        <w:t>Legenda</w:t>
      </w:r>
    </w:p>
    <w:p w14:paraId="20533710" w14:textId="77777777" w:rsidR="00AE1324" w:rsidRDefault="00AE1324">
      <w:pPr>
        <w:spacing w:after="0" w:line="240" w:lineRule="auto"/>
        <w:rPr>
          <w:rFonts w:ascii="Arial" w:hAnsi="Arial" w:cs="Arial"/>
          <w:bCs/>
          <w:sz w:val="24"/>
          <w:szCs w:val="24"/>
          <w:lang w:val="ro-RO"/>
        </w:rPr>
      </w:pPr>
      <w:r w:rsidRPr="00AE1324">
        <w:rPr>
          <w:rFonts w:ascii="Arial" w:hAnsi="Arial" w:cs="Arial"/>
          <w:bCs/>
          <w:sz w:val="24"/>
          <w:szCs w:val="24"/>
          <w:lang w:val="ro-RO"/>
        </w:rPr>
        <w:t>CA – Consiliu de Administratie</w:t>
      </w:r>
    </w:p>
    <w:p w14:paraId="33743568" w14:textId="77777777" w:rsidR="00AE1324" w:rsidRDefault="00AE1324">
      <w:pPr>
        <w:spacing w:after="0" w:line="240" w:lineRule="auto"/>
        <w:rPr>
          <w:rFonts w:ascii="Arial" w:hAnsi="Arial" w:cs="Arial"/>
          <w:b/>
          <w:bCs/>
          <w:sz w:val="24"/>
          <w:szCs w:val="24"/>
          <w:lang w:val="ro-RO"/>
        </w:rPr>
      </w:pPr>
    </w:p>
    <w:p w14:paraId="0C31B365" w14:textId="77777777" w:rsidR="00AE1324" w:rsidRDefault="00AE1324">
      <w:pPr>
        <w:spacing w:after="0" w:line="240" w:lineRule="auto"/>
        <w:rPr>
          <w:rFonts w:ascii="Arial" w:hAnsi="Arial" w:cs="Arial"/>
          <w:b/>
          <w:bCs/>
          <w:sz w:val="24"/>
          <w:szCs w:val="24"/>
          <w:lang w:val="ro-RO"/>
        </w:rPr>
      </w:pPr>
      <w:r>
        <w:rPr>
          <w:rFonts w:ascii="Arial" w:hAnsi="Arial" w:cs="Arial"/>
          <w:b/>
          <w:bCs/>
          <w:sz w:val="24"/>
          <w:szCs w:val="24"/>
          <w:lang w:val="ro-RO"/>
        </w:rPr>
        <w:br w:type="page"/>
      </w:r>
    </w:p>
    <w:p w14:paraId="69BBF0A5" w14:textId="77777777" w:rsidR="00137E4E" w:rsidRPr="005A5F90" w:rsidRDefault="00137E4E" w:rsidP="00C009B5">
      <w:pPr>
        <w:tabs>
          <w:tab w:val="left" w:pos="2835"/>
          <w:tab w:val="center" w:pos="4680"/>
          <w:tab w:val="left" w:pos="6675"/>
          <w:tab w:val="right" w:pos="9360"/>
        </w:tabs>
        <w:autoSpaceDE w:val="0"/>
        <w:autoSpaceDN w:val="0"/>
        <w:adjustRightInd w:val="0"/>
        <w:spacing w:after="0" w:line="240" w:lineRule="auto"/>
        <w:rPr>
          <w:rFonts w:ascii="Arial" w:hAnsi="Arial" w:cs="Arial"/>
          <w:b/>
          <w:bCs/>
          <w:sz w:val="24"/>
          <w:szCs w:val="24"/>
          <w:lang w:val="ro-RO"/>
        </w:rPr>
      </w:pPr>
    </w:p>
    <w:p w14:paraId="6A0BEAAA" w14:textId="77777777" w:rsidR="00C009B5" w:rsidRPr="00024A73" w:rsidRDefault="00C009B5" w:rsidP="00024A73">
      <w:pPr>
        <w:pBdr>
          <w:bottom w:val="single" w:sz="4" w:space="1" w:color="auto"/>
        </w:pBdr>
        <w:autoSpaceDE w:val="0"/>
        <w:autoSpaceDN w:val="0"/>
        <w:adjustRightInd w:val="0"/>
        <w:spacing w:after="195"/>
        <w:rPr>
          <w:rFonts w:ascii="Arial" w:hAnsi="Arial" w:cs="Arial"/>
          <w:b/>
          <w:bCs/>
          <w:sz w:val="28"/>
          <w:szCs w:val="24"/>
          <w:lang w:val="ro-RO"/>
        </w:rPr>
      </w:pPr>
      <w:r w:rsidRPr="00024A73">
        <w:rPr>
          <w:rFonts w:ascii="Arial" w:hAnsi="Arial" w:cs="Arial"/>
          <w:b/>
          <w:bCs/>
          <w:sz w:val="28"/>
          <w:szCs w:val="24"/>
          <w:lang w:val="ro-RO"/>
        </w:rPr>
        <w:t>Preambul:</w:t>
      </w:r>
    </w:p>
    <w:p w14:paraId="66367E35" w14:textId="77777777" w:rsidR="00FD1D2F" w:rsidRDefault="00FD1D2F" w:rsidP="00761000">
      <w:pPr>
        <w:tabs>
          <w:tab w:val="left" w:pos="90"/>
        </w:tabs>
        <w:autoSpaceDE w:val="0"/>
        <w:autoSpaceDN w:val="0"/>
        <w:adjustRightInd w:val="0"/>
        <w:spacing w:after="0"/>
        <w:jc w:val="both"/>
        <w:rPr>
          <w:rFonts w:ascii="Arial" w:hAnsi="Arial" w:cs="Arial"/>
          <w:lang w:val="ro-RO"/>
        </w:rPr>
      </w:pPr>
    </w:p>
    <w:p w14:paraId="53949A29" w14:textId="77777777" w:rsidR="00C009B5" w:rsidRPr="005A5F90" w:rsidRDefault="00C009B5" w:rsidP="00761000">
      <w:pPr>
        <w:tabs>
          <w:tab w:val="left" w:pos="90"/>
        </w:tabs>
        <w:autoSpaceDE w:val="0"/>
        <w:autoSpaceDN w:val="0"/>
        <w:adjustRightInd w:val="0"/>
        <w:spacing w:after="0"/>
        <w:jc w:val="both"/>
        <w:rPr>
          <w:rFonts w:ascii="Arial" w:hAnsi="Arial" w:cs="Arial"/>
          <w:sz w:val="24"/>
          <w:szCs w:val="24"/>
          <w:lang w:val="ro-RO"/>
        </w:rPr>
      </w:pPr>
      <w:r w:rsidRPr="005A5F90">
        <w:rPr>
          <w:rFonts w:ascii="Arial" w:hAnsi="Arial" w:cs="Arial"/>
          <w:sz w:val="24"/>
          <w:szCs w:val="24"/>
          <w:lang w:val="ro-RO"/>
        </w:rPr>
        <w:t>Procedura de selec</w:t>
      </w:r>
      <w:r w:rsidR="005B2F98">
        <w:rPr>
          <w:rFonts w:ascii="Arial" w:hAnsi="Arial" w:cs="Arial"/>
          <w:sz w:val="24"/>
          <w:szCs w:val="24"/>
          <w:lang w:val="ro-RO"/>
        </w:rPr>
        <w:t>t</w:t>
      </w:r>
      <w:r w:rsidRPr="005A5F90">
        <w:rPr>
          <w:rFonts w:ascii="Arial" w:hAnsi="Arial" w:cs="Arial"/>
          <w:sz w:val="24"/>
          <w:szCs w:val="24"/>
          <w:lang w:val="ro-RO"/>
        </w:rPr>
        <w:t>ie pentru a propune candida</w:t>
      </w:r>
      <w:r w:rsidR="005B2F98">
        <w:rPr>
          <w:rFonts w:ascii="Arial" w:hAnsi="Arial" w:cs="Arial"/>
          <w:sz w:val="24"/>
          <w:szCs w:val="24"/>
          <w:lang w:val="ro-RO"/>
        </w:rPr>
        <w:t>t</w:t>
      </w:r>
      <w:r w:rsidRPr="005A5F90">
        <w:rPr>
          <w:rFonts w:ascii="Arial" w:hAnsi="Arial" w:cs="Arial"/>
          <w:sz w:val="24"/>
          <w:szCs w:val="24"/>
          <w:lang w:val="ro-RO"/>
        </w:rPr>
        <w:t xml:space="preserve">i de membri </w:t>
      </w:r>
      <w:r w:rsidR="005B2F98">
        <w:rPr>
          <w:rFonts w:ascii="Arial" w:hAnsi="Arial" w:cs="Arial"/>
          <w:sz w:val="24"/>
          <w:szCs w:val="24"/>
          <w:lang w:val="ro-RO"/>
        </w:rPr>
        <w:t>i</w:t>
      </w:r>
      <w:r w:rsidRPr="005A5F90">
        <w:rPr>
          <w:rFonts w:ascii="Arial" w:hAnsi="Arial" w:cs="Arial"/>
          <w:sz w:val="24"/>
          <w:szCs w:val="24"/>
          <w:lang w:val="ro-RO"/>
        </w:rPr>
        <w:t>n Consiliul de Administra</w:t>
      </w:r>
      <w:r w:rsidR="005B2F98">
        <w:rPr>
          <w:rFonts w:ascii="Arial" w:hAnsi="Arial" w:cs="Arial"/>
          <w:sz w:val="24"/>
          <w:szCs w:val="24"/>
          <w:lang w:val="ro-RO"/>
        </w:rPr>
        <w:t>t</w:t>
      </w:r>
      <w:r w:rsidRPr="005A5F90">
        <w:rPr>
          <w:rFonts w:ascii="Arial" w:hAnsi="Arial" w:cs="Arial"/>
          <w:sz w:val="24"/>
          <w:szCs w:val="24"/>
          <w:lang w:val="ro-RO"/>
        </w:rPr>
        <w:t xml:space="preserve">ie al </w:t>
      </w:r>
      <w:r w:rsidR="002D2924">
        <w:rPr>
          <w:rFonts w:ascii="Arial" w:hAnsi="Arial" w:cs="Arial"/>
          <w:sz w:val="24"/>
          <w:szCs w:val="24"/>
          <w:lang w:val="ro-RO"/>
        </w:rPr>
        <w:t xml:space="preserve">TETAROM S.A. CLUJ </w:t>
      </w:r>
      <w:r w:rsidRPr="005A5F90">
        <w:rPr>
          <w:rFonts w:ascii="Arial" w:hAnsi="Arial" w:cs="Arial"/>
          <w:sz w:val="24"/>
          <w:szCs w:val="24"/>
          <w:lang w:val="ro-RO"/>
        </w:rPr>
        <w:t>este elaborat</w:t>
      </w:r>
      <w:r w:rsidR="005B2F98">
        <w:rPr>
          <w:rFonts w:ascii="Arial" w:hAnsi="Arial" w:cs="Arial"/>
          <w:sz w:val="24"/>
          <w:szCs w:val="24"/>
          <w:lang w:val="ro-RO"/>
        </w:rPr>
        <w:t>a</w:t>
      </w:r>
      <w:r w:rsidRPr="005A5F90">
        <w:rPr>
          <w:rFonts w:ascii="Arial" w:hAnsi="Arial" w:cs="Arial"/>
          <w:sz w:val="24"/>
          <w:szCs w:val="24"/>
          <w:lang w:val="ro-RO"/>
        </w:rPr>
        <w:t xml:space="preserve"> </w:t>
      </w:r>
      <w:r w:rsidR="005B2F98">
        <w:rPr>
          <w:rFonts w:ascii="Arial" w:hAnsi="Arial" w:cs="Arial"/>
          <w:sz w:val="24"/>
          <w:szCs w:val="24"/>
          <w:lang w:val="ro-RO"/>
        </w:rPr>
        <w:t>i</w:t>
      </w:r>
      <w:r w:rsidRPr="005A5F90">
        <w:rPr>
          <w:rFonts w:ascii="Arial" w:hAnsi="Arial" w:cs="Arial"/>
          <w:sz w:val="24"/>
          <w:szCs w:val="24"/>
          <w:lang w:val="ro-RO"/>
        </w:rPr>
        <w:t>n concordan</w:t>
      </w:r>
      <w:r w:rsidR="005B2F98">
        <w:rPr>
          <w:rFonts w:ascii="Arial" w:hAnsi="Arial" w:cs="Arial"/>
          <w:sz w:val="24"/>
          <w:szCs w:val="24"/>
          <w:lang w:val="ro-RO"/>
        </w:rPr>
        <w:t>ta</w:t>
      </w:r>
      <w:r w:rsidRPr="005A5F90">
        <w:rPr>
          <w:rFonts w:ascii="Arial" w:hAnsi="Arial" w:cs="Arial"/>
          <w:sz w:val="24"/>
          <w:szCs w:val="24"/>
          <w:lang w:val="ro-RO"/>
        </w:rPr>
        <w:t xml:space="preserve"> cu prevederile OUG 109/2011 privind guvernan</w:t>
      </w:r>
      <w:r w:rsidR="005B2F98">
        <w:rPr>
          <w:rFonts w:ascii="Arial" w:hAnsi="Arial" w:cs="Arial"/>
          <w:sz w:val="24"/>
          <w:szCs w:val="24"/>
          <w:lang w:val="ro-RO"/>
        </w:rPr>
        <w:t>t</w:t>
      </w:r>
      <w:r w:rsidRPr="005A5F90">
        <w:rPr>
          <w:rFonts w:ascii="Arial" w:hAnsi="Arial" w:cs="Arial"/>
          <w:sz w:val="24"/>
          <w:szCs w:val="24"/>
          <w:lang w:val="ro-RO"/>
        </w:rPr>
        <w:t>a corporativ</w:t>
      </w:r>
      <w:r w:rsidR="005B2F98">
        <w:rPr>
          <w:rFonts w:ascii="Arial" w:hAnsi="Arial" w:cs="Arial"/>
          <w:sz w:val="24"/>
          <w:szCs w:val="24"/>
          <w:lang w:val="ro-RO"/>
        </w:rPr>
        <w:t>a</w:t>
      </w:r>
      <w:r w:rsidRPr="005A5F90">
        <w:rPr>
          <w:rFonts w:ascii="Arial" w:hAnsi="Arial" w:cs="Arial"/>
          <w:sz w:val="24"/>
          <w:szCs w:val="24"/>
          <w:lang w:val="ro-RO"/>
        </w:rPr>
        <w:t xml:space="preserve"> a </w:t>
      </w:r>
      <w:r w:rsidR="005B2F98">
        <w:rPr>
          <w:rFonts w:ascii="Arial" w:hAnsi="Arial" w:cs="Arial"/>
          <w:sz w:val="24"/>
          <w:szCs w:val="24"/>
          <w:lang w:val="ro-RO"/>
        </w:rPr>
        <w:t>i</w:t>
      </w:r>
      <w:r w:rsidRPr="005A5F90">
        <w:rPr>
          <w:rFonts w:ascii="Arial" w:hAnsi="Arial" w:cs="Arial"/>
          <w:sz w:val="24"/>
          <w:szCs w:val="24"/>
          <w:lang w:val="ro-RO"/>
        </w:rPr>
        <w:t>ntreprinderilor publice aprobat</w:t>
      </w:r>
      <w:r w:rsidR="005B2F98">
        <w:rPr>
          <w:rFonts w:ascii="Arial" w:hAnsi="Arial" w:cs="Arial"/>
          <w:sz w:val="24"/>
          <w:szCs w:val="24"/>
          <w:lang w:val="ro-RO"/>
        </w:rPr>
        <w:t>a</w:t>
      </w:r>
      <w:r w:rsidRPr="005A5F90">
        <w:rPr>
          <w:rFonts w:ascii="Arial" w:hAnsi="Arial" w:cs="Arial"/>
          <w:sz w:val="24"/>
          <w:szCs w:val="24"/>
          <w:lang w:val="ro-RO"/>
        </w:rPr>
        <w:t xml:space="preserve"> cu modific</w:t>
      </w:r>
      <w:r w:rsidR="005B2F98">
        <w:rPr>
          <w:rFonts w:ascii="Arial" w:hAnsi="Arial" w:cs="Arial"/>
          <w:sz w:val="24"/>
          <w:szCs w:val="24"/>
          <w:lang w:val="ro-RO"/>
        </w:rPr>
        <w:t>a</w:t>
      </w:r>
      <w:r w:rsidRPr="005A5F90">
        <w:rPr>
          <w:rFonts w:ascii="Arial" w:hAnsi="Arial" w:cs="Arial"/>
          <w:sz w:val="24"/>
          <w:szCs w:val="24"/>
          <w:lang w:val="ro-RO"/>
        </w:rPr>
        <w:t xml:space="preserve">ri prin Legea nr. 111/2016 </w:t>
      </w:r>
      <w:r w:rsidR="005B2F98">
        <w:rPr>
          <w:rFonts w:ascii="Arial" w:hAnsi="Arial" w:cs="Arial"/>
          <w:sz w:val="24"/>
          <w:szCs w:val="24"/>
          <w:lang w:val="ro-RO"/>
        </w:rPr>
        <w:t>s</w:t>
      </w:r>
      <w:r w:rsidRPr="005A5F90">
        <w:rPr>
          <w:rFonts w:ascii="Arial" w:hAnsi="Arial" w:cs="Arial"/>
          <w:sz w:val="24"/>
          <w:szCs w:val="24"/>
          <w:lang w:val="ro-RO"/>
        </w:rPr>
        <w:t>i H.G. 722/2016 pentru aprobarea Normelor metodologice de aplicare a unor prevederi din Ordonan</w:t>
      </w:r>
      <w:r w:rsidR="005B2F98">
        <w:rPr>
          <w:rFonts w:ascii="Arial" w:hAnsi="Arial" w:cs="Arial"/>
          <w:sz w:val="24"/>
          <w:szCs w:val="24"/>
          <w:lang w:val="ro-RO"/>
        </w:rPr>
        <w:t>t</w:t>
      </w:r>
      <w:r w:rsidRPr="005A5F90">
        <w:rPr>
          <w:rFonts w:ascii="Arial" w:hAnsi="Arial" w:cs="Arial"/>
          <w:sz w:val="24"/>
          <w:szCs w:val="24"/>
          <w:lang w:val="ro-RO"/>
        </w:rPr>
        <w:t>a de urgen</w:t>
      </w:r>
      <w:r w:rsidR="005B2F98">
        <w:rPr>
          <w:rFonts w:ascii="Arial" w:hAnsi="Arial" w:cs="Arial"/>
          <w:sz w:val="24"/>
          <w:szCs w:val="24"/>
          <w:lang w:val="ro-RO"/>
        </w:rPr>
        <w:t>ta</w:t>
      </w:r>
      <w:r w:rsidRPr="005A5F90">
        <w:rPr>
          <w:rFonts w:ascii="Arial" w:hAnsi="Arial" w:cs="Arial"/>
          <w:sz w:val="24"/>
          <w:szCs w:val="24"/>
          <w:lang w:val="ro-RO"/>
        </w:rPr>
        <w:t xml:space="preserve"> a Guvernului nr. 109/2011 privind guvernan</w:t>
      </w:r>
      <w:r w:rsidR="005B2F98">
        <w:rPr>
          <w:rFonts w:ascii="Arial" w:hAnsi="Arial" w:cs="Arial"/>
          <w:sz w:val="24"/>
          <w:szCs w:val="24"/>
          <w:lang w:val="ro-RO"/>
        </w:rPr>
        <w:t>t</w:t>
      </w:r>
      <w:r w:rsidRPr="005A5F90">
        <w:rPr>
          <w:rFonts w:ascii="Arial" w:hAnsi="Arial" w:cs="Arial"/>
          <w:sz w:val="24"/>
          <w:szCs w:val="24"/>
          <w:lang w:val="ro-RO"/>
        </w:rPr>
        <w:t>a corporativ</w:t>
      </w:r>
      <w:r w:rsidR="005B2F98">
        <w:rPr>
          <w:rFonts w:ascii="Arial" w:hAnsi="Arial" w:cs="Arial"/>
          <w:sz w:val="24"/>
          <w:szCs w:val="24"/>
          <w:lang w:val="ro-RO"/>
        </w:rPr>
        <w:t>a</w:t>
      </w:r>
      <w:r w:rsidRPr="005A5F90">
        <w:rPr>
          <w:rFonts w:ascii="Arial" w:hAnsi="Arial" w:cs="Arial"/>
          <w:sz w:val="24"/>
          <w:szCs w:val="24"/>
          <w:lang w:val="ro-RO"/>
        </w:rPr>
        <w:t xml:space="preserve"> a </w:t>
      </w:r>
      <w:r w:rsidR="005B2F98">
        <w:rPr>
          <w:rFonts w:ascii="Arial" w:hAnsi="Arial" w:cs="Arial"/>
          <w:sz w:val="24"/>
          <w:szCs w:val="24"/>
          <w:lang w:val="ro-RO"/>
        </w:rPr>
        <w:t>i</w:t>
      </w:r>
      <w:r w:rsidRPr="005A5F90">
        <w:rPr>
          <w:rFonts w:ascii="Arial" w:hAnsi="Arial" w:cs="Arial"/>
          <w:sz w:val="24"/>
          <w:szCs w:val="24"/>
          <w:lang w:val="ro-RO"/>
        </w:rPr>
        <w:t>ntreprinderilor publice.</w:t>
      </w:r>
    </w:p>
    <w:p w14:paraId="06EAE7BF" w14:textId="77777777" w:rsidR="00FD1D2F" w:rsidRDefault="00FD1D2F" w:rsidP="00761000">
      <w:pPr>
        <w:tabs>
          <w:tab w:val="left" w:pos="90"/>
        </w:tabs>
        <w:autoSpaceDE w:val="0"/>
        <w:autoSpaceDN w:val="0"/>
        <w:adjustRightInd w:val="0"/>
        <w:spacing w:after="0"/>
        <w:jc w:val="both"/>
        <w:rPr>
          <w:rFonts w:ascii="Arial" w:hAnsi="Arial" w:cs="Arial"/>
          <w:sz w:val="24"/>
          <w:szCs w:val="24"/>
          <w:lang w:val="ro-RO"/>
        </w:rPr>
      </w:pPr>
    </w:p>
    <w:p w14:paraId="7CC93D7C" w14:textId="77777777" w:rsidR="00FD1D2F" w:rsidRDefault="00C009B5" w:rsidP="00FD1D2F">
      <w:pPr>
        <w:tabs>
          <w:tab w:val="left" w:pos="90"/>
        </w:tabs>
        <w:autoSpaceDE w:val="0"/>
        <w:autoSpaceDN w:val="0"/>
        <w:adjustRightInd w:val="0"/>
        <w:spacing w:after="0"/>
        <w:jc w:val="both"/>
        <w:rPr>
          <w:rFonts w:ascii="Arial" w:hAnsi="Arial" w:cs="Arial"/>
          <w:sz w:val="24"/>
          <w:szCs w:val="24"/>
          <w:lang w:val="ro-RO"/>
        </w:rPr>
      </w:pPr>
      <w:r w:rsidRPr="005A5F90">
        <w:rPr>
          <w:rFonts w:ascii="Arial" w:hAnsi="Arial" w:cs="Arial"/>
          <w:sz w:val="24"/>
          <w:szCs w:val="24"/>
          <w:lang w:val="ro-RO"/>
        </w:rPr>
        <w:t>Procedura de selec</w:t>
      </w:r>
      <w:r w:rsidR="005B2F98">
        <w:rPr>
          <w:rFonts w:ascii="Arial" w:hAnsi="Arial" w:cs="Arial"/>
          <w:sz w:val="24"/>
          <w:szCs w:val="24"/>
          <w:lang w:val="ro-RO"/>
        </w:rPr>
        <w:t>t</w:t>
      </w:r>
      <w:r w:rsidRPr="005A5F90">
        <w:rPr>
          <w:rFonts w:ascii="Arial" w:hAnsi="Arial" w:cs="Arial"/>
          <w:sz w:val="24"/>
          <w:szCs w:val="24"/>
          <w:lang w:val="ro-RO"/>
        </w:rPr>
        <w:t>ie se efectueaz</w:t>
      </w:r>
      <w:r w:rsidR="005B2F98">
        <w:rPr>
          <w:rFonts w:ascii="Arial" w:hAnsi="Arial" w:cs="Arial"/>
          <w:sz w:val="24"/>
          <w:szCs w:val="24"/>
          <w:lang w:val="ro-RO"/>
        </w:rPr>
        <w:t>a</w:t>
      </w:r>
      <w:r w:rsidRPr="005A5F90">
        <w:rPr>
          <w:rFonts w:ascii="Arial" w:hAnsi="Arial" w:cs="Arial"/>
          <w:sz w:val="24"/>
          <w:szCs w:val="24"/>
          <w:lang w:val="ro-RO"/>
        </w:rPr>
        <w:t xml:space="preserve"> cu scopul de a asigura transparen</w:t>
      </w:r>
      <w:r w:rsidR="005B2F98">
        <w:rPr>
          <w:rFonts w:ascii="Arial" w:hAnsi="Arial" w:cs="Arial"/>
          <w:sz w:val="24"/>
          <w:szCs w:val="24"/>
          <w:lang w:val="ro-RO"/>
        </w:rPr>
        <w:t>t</w:t>
      </w:r>
      <w:r w:rsidRPr="005A5F90">
        <w:rPr>
          <w:rFonts w:ascii="Arial" w:hAnsi="Arial" w:cs="Arial"/>
          <w:sz w:val="24"/>
          <w:szCs w:val="24"/>
          <w:lang w:val="ro-RO"/>
        </w:rPr>
        <w:t xml:space="preserve">a </w:t>
      </w:r>
      <w:r w:rsidR="005B2F98">
        <w:rPr>
          <w:rFonts w:ascii="Arial" w:hAnsi="Arial" w:cs="Arial"/>
          <w:sz w:val="24"/>
          <w:szCs w:val="24"/>
          <w:lang w:val="ro-RO"/>
        </w:rPr>
        <w:t>s</w:t>
      </w:r>
      <w:r w:rsidRPr="005A5F90">
        <w:rPr>
          <w:rFonts w:ascii="Arial" w:hAnsi="Arial" w:cs="Arial"/>
          <w:sz w:val="24"/>
          <w:szCs w:val="24"/>
          <w:lang w:val="ro-RO"/>
        </w:rPr>
        <w:t>i profesionalizarea consiliilor de administra</w:t>
      </w:r>
      <w:r w:rsidR="005B2F98">
        <w:rPr>
          <w:rFonts w:ascii="Arial" w:hAnsi="Arial" w:cs="Arial"/>
          <w:sz w:val="24"/>
          <w:szCs w:val="24"/>
          <w:lang w:val="ro-RO"/>
        </w:rPr>
        <w:t>t</w:t>
      </w:r>
      <w:r w:rsidRPr="005A5F90">
        <w:rPr>
          <w:rFonts w:ascii="Arial" w:hAnsi="Arial" w:cs="Arial"/>
          <w:sz w:val="24"/>
          <w:szCs w:val="24"/>
          <w:lang w:val="ro-RO"/>
        </w:rPr>
        <w:t xml:space="preserve">ie ale </w:t>
      </w:r>
      <w:r w:rsidR="005B2F98">
        <w:rPr>
          <w:rFonts w:ascii="Arial" w:hAnsi="Arial" w:cs="Arial"/>
          <w:sz w:val="24"/>
          <w:szCs w:val="24"/>
          <w:lang w:val="ro-RO"/>
        </w:rPr>
        <w:t>i</w:t>
      </w:r>
      <w:r w:rsidRPr="005A5F90">
        <w:rPr>
          <w:rFonts w:ascii="Arial" w:hAnsi="Arial" w:cs="Arial"/>
          <w:sz w:val="24"/>
          <w:szCs w:val="24"/>
          <w:lang w:val="ro-RO"/>
        </w:rPr>
        <w:t>ntreprinderilor publice, potrivit standardelor de guvernan</w:t>
      </w:r>
      <w:r w:rsidR="005B2F98">
        <w:rPr>
          <w:rFonts w:ascii="Arial" w:hAnsi="Arial" w:cs="Arial"/>
          <w:sz w:val="24"/>
          <w:szCs w:val="24"/>
          <w:lang w:val="ro-RO"/>
        </w:rPr>
        <w:t>ta</w:t>
      </w:r>
      <w:r w:rsidRPr="005A5F90">
        <w:rPr>
          <w:rFonts w:ascii="Arial" w:hAnsi="Arial" w:cs="Arial"/>
          <w:sz w:val="24"/>
          <w:szCs w:val="24"/>
          <w:lang w:val="ro-RO"/>
        </w:rPr>
        <w:t xml:space="preserve"> corporativ</w:t>
      </w:r>
      <w:r w:rsidR="005B2F98">
        <w:rPr>
          <w:rFonts w:ascii="Arial" w:hAnsi="Arial" w:cs="Arial"/>
          <w:sz w:val="24"/>
          <w:szCs w:val="24"/>
          <w:lang w:val="ro-RO"/>
        </w:rPr>
        <w:t>a</w:t>
      </w:r>
      <w:r w:rsidRPr="005A5F90">
        <w:rPr>
          <w:rFonts w:ascii="Arial" w:hAnsi="Arial" w:cs="Arial"/>
          <w:sz w:val="24"/>
          <w:szCs w:val="24"/>
          <w:lang w:val="ro-RO"/>
        </w:rPr>
        <w:t xml:space="preserve">, astfel cum acestea au fost dezvoltate </w:t>
      </w:r>
      <w:r w:rsidR="005B2F98">
        <w:rPr>
          <w:rFonts w:ascii="Arial" w:hAnsi="Arial" w:cs="Arial"/>
          <w:sz w:val="24"/>
          <w:szCs w:val="24"/>
          <w:lang w:val="ro-RO"/>
        </w:rPr>
        <w:t>i</w:t>
      </w:r>
      <w:r w:rsidRPr="005A5F90">
        <w:rPr>
          <w:rFonts w:ascii="Arial" w:hAnsi="Arial" w:cs="Arial"/>
          <w:sz w:val="24"/>
          <w:szCs w:val="24"/>
          <w:lang w:val="ro-RO"/>
        </w:rPr>
        <w:t>n Principiile de guvernan</w:t>
      </w:r>
      <w:r w:rsidR="005B2F98">
        <w:rPr>
          <w:rFonts w:ascii="Arial" w:hAnsi="Arial" w:cs="Arial"/>
          <w:sz w:val="24"/>
          <w:szCs w:val="24"/>
          <w:lang w:val="ro-RO"/>
        </w:rPr>
        <w:t>ta</w:t>
      </w:r>
      <w:r w:rsidRPr="005A5F90">
        <w:rPr>
          <w:rFonts w:ascii="Arial" w:hAnsi="Arial" w:cs="Arial"/>
          <w:sz w:val="24"/>
          <w:szCs w:val="24"/>
          <w:lang w:val="ro-RO"/>
        </w:rPr>
        <w:t xml:space="preserve"> corporativ</w:t>
      </w:r>
      <w:r w:rsidR="005B2F98">
        <w:rPr>
          <w:rFonts w:ascii="Arial" w:hAnsi="Arial" w:cs="Arial"/>
          <w:sz w:val="24"/>
          <w:szCs w:val="24"/>
          <w:lang w:val="ro-RO"/>
        </w:rPr>
        <w:t>a</w:t>
      </w:r>
      <w:r w:rsidRPr="005A5F90">
        <w:rPr>
          <w:rFonts w:ascii="Arial" w:hAnsi="Arial" w:cs="Arial"/>
          <w:sz w:val="24"/>
          <w:szCs w:val="24"/>
          <w:lang w:val="ro-RO"/>
        </w:rPr>
        <w:t xml:space="preserve"> ale Organiza</w:t>
      </w:r>
      <w:r w:rsidR="005B2F98">
        <w:rPr>
          <w:rFonts w:ascii="Arial" w:hAnsi="Arial" w:cs="Arial"/>
          <w:sz w:val="24"/>
          <w:szCs w:val="24"/>
          <w:lang w:val="ro-RO"/>
        </w:rPr>
        <w:t>t</w:t>
      </w:r>
      <w:r w:rsidRPr="005A5F90">
        <w:rPr>
          <w:rFonts w:ascii="Arial" w:hAnsi="Arial" w:cs="Arial"/>
          <w:sz w:val="24"/>
          <w:szCs w:val="24"/>
          <w:lang w:val="ro-RO"/>
        </w:rPr>
        <w:t>iei pentru Coo</w:t>
      </w:r>
      <w:r w:rsidR="00FD1D2F">
        <w:rPr>
          <w:rFonts w:ascii="Arial" w:hAnsi="Arial" w:cs="Arial"/>
          <w:sz w:val="24"/>
          <w:szCs w:val="24"/>
          <w:lang w:val="ro-RO"/>
        </w:rPr>
        <w:t xml:space="preserve">perare </w:t>
      </w:r>
      <w:r w:rsidR="005B2F98">
        <w:rPr>
          <w:rFonts w:ascii="Arial" w:hAnsi="Arial" w:cs="Arial"/>
          <w:sz w:val="24"/>
          <w:szCs w:val="24"/>
          <w:lang w:val="ro-RO"/>
        </w:rPr>
        <w:t>s</w:t>
      </w:r>
      <w:r w:rsidR="00FD1D2F">
        <w:rPr>
          <w:rFonts w:ascii="Arial" w:hAnsi="Arial" w:cs="Arial"/>
          <w:sz w:val="24"/>
          <w:szCs w:val="24"/>
          <w:lang w:val="ro-RO"/>
        </w:rPr>
        <w:t>i Dezvoltare Economic</w:t>
      </w:r>
      <w:r w:rsidR="005B2F98">
        <w:rPr>
          <w:rFonts w:ascii="Arial" w:hAnsi="Arial" w:cs="Arial"/>
          <w:sz w:val="24"/>
          <w:szCs w:val="24"/>
          <w:lang w:val="ro-RO"/>
        </w:rPr>
        <w:t>a</w:t>
      </w:r>
      <w:r w:rsidR="00FD1D2F">
        <w:rPr>
          <w:rFonts w:ascii="Arial" w:hAnsi="Arial" w:cs="Arial"/>
          <w:sz w:val="24"/>
          <w:szCs w:val="24"/>
          <w:lang w:val="ro-RO"/>
        </w:rPr>
        <w:t>.</w:t>
      </w:r>
    </w:p>
    <w:p w14:paraId="4F48B99A" w14:textId="77777777" w:rsidR="00FD1D2F" w:rsidRDefault="00FD1D2F" w:rsidP="00FD1D2F">
      <w:pPr>
        <w:tabs>
          <w:tab w:val="left" w:pos="90"/>
        </w:tabs>
        <w:autoSpaceDE w:val="0"/>
        <w:autoSpaceDN w:val="0"/>
        <w:adjustRightInd w:val="0"/>
        <w:spacing w:after="0"/>
        <w:jc w:val="both"/>
        <w:rPr>
          <w:rFonts w:ascii="Arial" w:hAnsi="Arial" w:cs="Arial"/>
          <w:sz w:val="24"/>
          <w:szCs w:val="24"/>
          <w:lang w:val="ro-RO"/>
        </w:rPr>
      </w:pPr>
    </w:p>
    <w:p w14:paraId="34053704" w14:textId="77777777" w:rsidR="00731129" w:rsidRDefault="00C009B5" w:rsidP="00731129">
      <w:pPr>
        <w:tabs>
          <w:tab w:val="left" w:pos="90"/>
        </w:tabs>
        <w:autoSpaceDE w:val="0"/>
        <w:autoSpaceDN w:val="0"/>
        <w:adjustRightInd w:val="0"/>
        <w:spacing w:after="0"/>
        <w:jc w:val="both"/>
        <w:rPr>
          <w:rFonts w:ascii="Arial" w:hAnsi="Arial" w:cs="Arial"/>
          <w:szCs w:val="24"/>
          <w:lang w:val="ro-RO"/>
        </w:rPr>
      </w:pPr>
      <w:r w:rsidRPr="005A5F90">
        <w:rPr>
          <w:rFonts w:ascii="Arial" w:hAnsi="Arial" w:cs="Arial"/>
          <w:sz w:val="24"/>
          <w:szCs w:val="24"/>
          <w:lang w:val="ro-RO"/>
        </w:rPr>
        <w:t xml:space="preserve"> Prin </w:t>
      </w:r>
      <w:r w:rsidRPr="00CA335D">
        <w:rPr>
          <w:rFonts w:ascii="Arial" w:hAnsi="Arial" w:cs="Arial"/>
          <w:sz w:val="24"/>
          <w:szCs w:val="24"/>
          <w:lang w:val="ro-RO"/>
        </w:rPr>
        <w:t>Hot</w:t>
      </w:r>
      <w:r w:rsidR="005B2F98" w:rsidRPr="00CA335D">
        <w:rPr>
          <w:rFonts w:ascii="Arial" w:hAnsi="Arial" w:cs="Arial"/>
          <w:sz w:val="24"/>
          <w:szCs w:val="24"/>
          <w:lang w:val="ro-RO"/>
        </w:rPr>
        <w:t>a</w:t>
      </w:r>
      <w:r w:rsidRPr="00CA335D">
        <w:rPr>
          <w:rFonts w:ascii="Arial" w:hAnsi="Arial" w:cs="Arial"/>
          <w:sz w:val="24"/>
          <w:szCs w:val="24"/>
          <w:lang w:val="ro-RO"/>
        </w:rPr>
        <w:t>r</w:t>
      </w:r>
      <w:r w:rsidR="005B2F98" w:rsidRPr="00CA335D">
        <w:rPr>
          <w:rFonts w:ascii="Arial" w:hAnsi="Arial" w:cs="Arial"/>
          <w:sz w:val="24"/>
          <w:szCs w:val="24"/>
          <w:lang w:val="ro-RO"/>
        </w:rPr>
        <w:t>a</w:t>
      </w:r>
      <w:r w:rsidR="00CA335D">
        <w:rPr>
          <w:rFonts w:ascii="Arial" w:hAnsi="Arial" w:cs="Arial"/>
          <w:sz w:val="24"/>
          <w:szCs w:val="24"/>
          <w:lang w:val="ro-RO"/>
        </w:rPr>
        <w:t xml:space="preserve">rea </w:t>
      </w:r>
      <w:r w:rsidR="00731129">
        <w:rPr>
          <w:rFonts w:ascii="Arial" w:hAnsi="Arial" w:cs="Arial"/>
          <w:sz w:val="24"/>
          <w:szCs w:val="24"/>
          <w:lang w:val="ro-RO"/>
        </w:rPr>
        <w:t>Consiliului Judetean Cluj</w:t>
      </w:r>
      <w:r w:rsidR="00F32C20">
        <w:rPr>
          <w:rFonts w:ascii="Arial" w:hAnsi="Arial" w:cs="Arial"/>
          <w:sz w:val="24"/>
          <w:szCs w:val="24"/>
          <w:lang w:val="ro-RO"/>
        </w:rPr>
        <w:t xml:space="preserve"> </w:t>
      </w:r>
      <w:r w:rsidR="005B2F98">
        <w:rPr>
          <w:rFonts w:ascii="Arial" w:hAnsi="Arial" w:cs="Arial"/>
          <w:sz w:val="24"/>
          <w:szCs w:val="24"/>
          <w:lang w:val="ro-RO"/>
        </w:rPr>
        <w:t>i</w:t>
      </w:r>
      <w:r w:rsidRPr="005A5F90">
        <w:rPr>
          <w:rFonts w:ascii="Arial" w:hAnsi="Arial" w:cs="Arial"/>
          <w:sz w:val="24"/>
          <w:szCs w:val="24"/>
          <w:lang w:val="ro-RO"/>
        </w:rPr>
        <w:t>n calitate de autoritate public</w:t>
      </w:r>
      <w:r w:rsidR="005B2F98">
        <w:rPr>
          <w:rFonts w:ascii="Arial" w:hAnsi="Arial" w:cs="Arial"/>
          <w:sz w:val="24"/>
          <w:szCs w:val="24"/>
          <w:lang w:val="ro-RO"/>
        </w:rPr>
        <w:t>a</w:t>
      </w:r>
      <w:r w:rsidRPr="005A5F90">
        <w:rPr>
          <w:rFonts w:ascii="Arial" w:hAnsi="Arial" w:cs="Arial"/>
          <w:sz w:val="24"/>
          <w:szCs w:val="24"/>
          <w:lang w:val="ro-RO"/>
        </w:rPr>
        <w:t xml:space="preserve"> tutelar</w:t>
      </w:r>
      <w:r w:rsidR="005B2F98">
        <w:rPr>
          <w:rFonts w:ascii="Arial" w:hAnsi="Arial" w:cs="Arial"/>
          <w:sz w:val="24"/>
          <w:szCs w:val="24"/>
          <w:lang w:val="ro-RO"/>
        </w:rPr>
        <w:t>a</w:t>
      </w:r>
      <w:r w:rsidRPr="005A5F90">
        <w:rPr>
          <w:rFonts w:ascii="Arial" w:hAnsi="Arial" w:cs="Arial"/>
          <w:sz w:val="24"/>
          <w:szCs w:val="24"/>
          <w:lang w:val="ro-RO"/>
        </w:rPr>
        <w:t>, a fost aprobat</w:t>
      </w:r>
      <w:r w:rsidR="005B2F98">
        <w:rPr>
          <w:rFonts w:ascii="Arial" w:hAnsi="Arial" w:cs="Arial"/>
          <w:sz w:val="24"/>
          <w:szCs w:val="24"/>
          <w:lang w:val="ro-RO"/>
        </w:rPr>
        <w:t>a</w:t>
      </w:r>
      <w:r w:rsidRPr="005A5F90">
        <w:rPr>
          <w:rFonts w:ascii="Arial" w:hAnsi="Arial" w:cs="Arial"/>
          <w:sz w:val="24"/>
          <w:szCs w:val="24"/>
          <w:lang w:val="ro-RO"/>
        </w:rPr>
        <w:t xml:space="preserve"> declan</w:t>
      </w:r>
      <w:r w:rsidR="005B2F98">
        <w:rPr>
          <w:rFonts w:ascii="Arial" w:hAnsi="Arial" w:cs="Arial"/>
          <w:sz w:val="24"/>
          <w:szCs w:val="24"/>
          <w:lang w:val="ro-RO"/>
        </w:rPr>
        <w:t>s</w:t>
      </w:r>
      <w:r w:rsidRPr="005A5F90">
        <w:rPr>
          <w:rFonts w:ascii="Arial" w:hAnsi="Arial" w:cs="Arial"/>
          <w:sz w:val="24"/>
          <w:szCs w:val="24"/>
          <w:lang w:val="ro-RO"/>
        </w:rPr>
        <w:t>area procedurii de selec</w:t>
      </w:r>
      <w:r w:rsidR="005B2F98">
        <w:rPr>
          <w:rFonts w:ascii="Arial" w:hAnsi="Arial" w:cs="Arial"/>
          <w:sz w:val="24"/>
          <w:szCs w:val="24"/>
          <w:lang w:val="ro-RO"/>
        </w:rPr>
        <w:t>t</w:t>
      </w:r>
      <w:r w:rsidRPr="005A5F90">
        <w:rPr>
          <w:rFonts w:ascii="Arial" w:hAnsi="Arial" w:cs="Arial"/>
          <w:sz w:val="24"/>
          <w:szCs w:val="24"/>
          <w:lang w:val="ro-RO"/>
        </w:rPr>
        <w:t>ie a membrilor Consiliului de Administra</w:t>
      </w:r>
      <w:r w:rsidR="005B2F98">
        <w:rPr>
          <w:rFonts w:ascii="Arial" w:hAnsi="Arial" w:cs="Arial"/>
          <w:sz w:val="24"/>
          <w:szCs w:val="24"/>
          <w:lang w:val="ro-RO"/>
        </w:rPr>
        <w:t>t</w:t>
      </w:r>
      <w:r w:rsidRPr="005A5F90">
        <w:rPr>
          <w:rFonts w:ascii="Arial" w:hAnsi="Arial" w:cs="Arial"/>
          <w:sz w:val="24"/>
          <w:szCs w:val="24"/>
          <w:lang w:val="ro-RO"/>
        </w:rPr>
        <w:t xml:space="preserve">ie al </w:t>
      </w:r>
      <w:r w:rsidR="002D2924">
        <w:rPr>
          <w:rFonts w:ascii="Arial" w:hAnsi="Arial" w:cs="Arial"/>
          <w:sz w:val="24"/>
          <w:szCs w:val="24"/>
          <w:lang w:val="ro-RO"/>
        </w:rPr>
        <w:t>TETAROM S.A. CLUJ.</w:t>
      </w:r>
    </w:p>
    <w:p w14:paraId="471C67C6" w14:textId="77777777" w:rsidR="00731129" w:rsidRDefault="00731129" w:rsidP="00731129">
      <w:pPr>
        <w:tabs>
          <w:tab w:val="left" w:pos="90"/>
        </w:tabs>
        <w:autoSpaceDE w:val="0"/>
        <w:autoSpaceDN w:val="0"/>
        <w:adjustRightInd w:val="0"/>
        <w:spacing w:after="0"/>
        <w:jc w:val="both"/>
        <w:rPr>
          <w:rFonts w:ascii="Arial" w:hAnsi="Arial" w:cs="Arial"/>
          <w:szCs w:val="24"/>
          <w:lang w:val="ro-RO"/>
        </w:rPr>
      </w:pPr>
    </w:p>
    <w:p w14:paraId="27C5F02C" w14:textId="77777777" w:rsidR="00C009B5" w:rsidRDefault="00C009B5" w:rsidP="00731129">
      <w:pPr>
        <w:tabs>
          <w:tab w:val="left" w:pos="90"/>
        </w:tabs>
        <w:autoSpaceDE w:val="0"/>
        <w:autoSpaceDN w:val="0"/>
        <w:adjustRightInd w:val="0"/>
        <w:spacing w:after="0"/>
        <w:jc w:val="both"/>
        <w:rPr>
          <w:rFonts w:ascii="Arial" w:hAnsi="Arial" w:cs="Arial"/>
          <w:sz w:val="24"/>
          <w:szCs w:val="24"/>
          <w:lang w:val="ro-RO"/>
        </w:rPr>
      </w:pPr>
      <w:r w:rsidRPr="005A5F90">
        <w:rPr>
          <w:rFonts w:ascii="Arial" w:hAnsi="Arial" w:cs="Arial"/>
          <w:sz w:val="24"/>
          <w:szCs w:val="24"/>
          <w:lang w:val="ro-RO"/>
        </w:rPr>
        <w:t xml:space="preserve"> </w:t>
      </w:r>
      <w:r w:rsidR="005B2F98">
        <w:rPr>
          <w:rFonts w:ascii="Arial" w:hAnsi="Arial" w:cs="Arial"/>
          <w:sz w:val="24"/>
          <w:szCs w:val="24"/>
          <w:lang w:val="ro-RO"/>
        </w:rPr>
        <w:t>I</w:t>
      </w:r>
      <w:r w:rsidRPr="005A5F90">
        <w:rPr>
          <w:rFonts w:ascii="Arial" w:hAnsi="Arial" w:cs="Arial"/>
          <w:sz w:val="24"/>
          <w:szCs w:val="24"/>
          <w:lang w:val="ro-RO"/>
        </w:rPr>
        <w:t xml:space="preserve">n acest sens, </w:t>
      </w:r>
      <w:r w:rsidR="006F340C">
        <w:rPr>
          <w:rFonts w:ascii="Arial" w:hAnsi="Arial" w:cs="Arial"/>
          <w:sz w:val="24"/>
          <w:szCs w:val="24"/>
          <w:lang w:val="ro-RO"/>
        </w:rPr>
        <w:t xml:space="preserve">Comisia de Selectie din cadrul </w:t>
      </w:r>
      <w:r w:rsidR="00731129" w:rsidRPr="00731129">
        <w:rPr>
          <w:rFonts w:ascii="Arial" w:hAnsi="Arial" w:cs="Arial"/>
          <w:sz w:val="24"/>
          <w:szCs w:val="24"/>
          <w:lang w:val="ro-RO"/>
        </w:rPr>
        <w:t xml:space="preserve">Consiliului Judetean Cluj </w:t>
      </w:r>
      <w:r w:rsidR="006F340C">
        <w:rPr>
          <w:rFonts w:ascii="Arial" w:hAnsi="Arial" w:cs="Arial"/>
          <w:sz w:val="24"/>
          <w:szCs w:val="24"/>
          <w:lang w:val="ro-RO"/>
        </w:rPr>
        <w:t>a elaborat componenta intiala a Planului de Selectie</w:t>
      </w:r>
      <w:r w:rsidR="00602AB2">
        <w:rPr>
          <w:rFonts w:ascii="Arial" w:hAnsi="Arial" w:cs="Arial"/>
          <w:sz w:val="24"/>
          <w:szCs w:val="24"/>
          <w:lang w:val="ro-RO"/>
        </w:rPr>
        <w:t xml:space="preserve">, </w:t>
      </w:r>
      <w:r w:rsidR="006F340C">
        <w:rPr>
          <w:rFonts w:ascii="Arial" w:hAnsi="Arial" w:cs="Arial"/>
          <w:sz w:val="24"/>
          <w:szCs w:val="24"/>
          <w:lang w:val="ro-RO"/>
        </w:rPr>
        <w:t xml:space="preserve">iar Pluri Consultants Romania, expertul independent specializat in recrutarea resurselor umane contractat pentru derularea acestui proiect a elaborat, in consultare cu Comisia de Selectie, </w:t>
      </w:r>
      <w:r w:rsidRPr="005A5F90">
        <w:rPr>
          <w:rFonts w:ascii="Arial" w:hAnsi="Arial" w:cs="Arial"/>
          <w:sz w:val="24"/>
          <w:szCs w:val="24"/>
          <w:lang w:val="ro-RO"/>
        </w:rPr>
        <w:t>prezenta comp</w:t>
      </w:r>
      <w:r w:rsidR="006F340C">
        <w:rPr>
          <w:rFonts w:ascii="Arial" w:hAnsi="Arial" w:cs="Arial"/>
          <w:sz w:val="24"/>
          <w:szCs w:val="24"/>
          <w:lang w:val="ro-RO"/>
        </w:rPr>
        <w:t>onent</w:t>
      </w:r>
      <w:r w:rsidR="005B2F98">
        <w:rPr>
          <w:rFonts w:ascii="Arial" w:hAnsi="Arial" w:cs="Arial"/>
          <w:sz w:val="24"/>
          <w:szCs w:val="24"/>
          <w:lang w:val="ro-RO"/>
        </w:rPr>
        <w:t>a</w:t>
      </w:r>
      <w:r w:rsidR="006F340C">
        <w:rPr>
          <w:rFonts w:ascii="Arial" w:hAnsi="Arial" w:cs="Arial"/>
          <w:sz w:val="24"/>
          <w:szCs w:val="24"/>
          <w:lang w:val="ro-RO"/>
        </w:rPr>
        <w:t xml:space="preserve"> integral</w:t>
      </w:r>
      <w:r w:rsidR="005B2F98">
        <w:rPr>
          <w:rFonts w:ascii="Arial" w:hAnsi="Arial" w:cs="Arial"/>
          <w:sz w:val="24"/>
          <w:szCs w:val="24"/>
          <w:lang w:val="ro-RO"/>
        </w:rPr>
        <w:t>a</w:t>
      </w:r>
      <w:r w:rsidR="006F340C">
        <w:rPr>
          <w:rFonts w:ascii="Arial" w:hAnsi="Arial" w:cs="Arial"/>
          <w:sz w:val="24"/>
          <w:szCs w:val="24"/>
          <w:lang w:val="ro-RO"/>
        </w:rPr>
        <w:t xml:space="preserve"> a Planului de S</w:t>
      </w:r>
      <w:r w:rsidRPr="005A5F90">
        <w:rPr>
          <w:rFonts w:ascii="Arial" w:hAnsi="Arial" w:cs="Arial"/>
          <w:sz w:val="24"/>
          <w:szCs w:val="24"/>
          <w:lang w:val="ro-RO"/>
        </w:rPr>
        <w:t>elec</w:t>
      </w:r>
      <w:r w:rsidR="005B2F98">
        <w:rPr>
          <w:rFonts w:ascii="Arial" w:hAnsi="Arial" w:cs="Arial"/>
          <w:sz w:val="24"/>
          <w:szCs w:val="24"/>
          <w:lang w:val="ro-RO"/>
        </w:rPr>
        <w:t>t</w:t>
      </w:r>
      <w:r w:rsidRPr="005A5F90">
        <w:rPr>
          <w:rFonts w:ascii="Arial" w:hAnsi="Arial" w:cs="Arial"/>
          <w:sz w:val="24"/>
          <w:szCs w:val="24"/>
          <w:lang w:val="ro-RO"/>
        </w:rPr>
        <w:t>ie pe care o propune autorit</w:t>
      </w:r>
      <w:r w:rsidR="005B2F98">
        <w:rPr>
          <w:rFonts w:ascii="Arial" w:hAnsi="Arial" w:cs="Arial"/>
          <w:sz w:val="24"/>
          <w:szCs w:val="24"/>
          <w:lang w:val="ro-RO"/>
        </w:rPr>
        <w:t>at</w:t>
      </w:r>
      <w:r w:rsidR="007F54C1">
        <w:rPr>
          <w:rFonts w:ascii="Arial" w:hAnsi="Arial" w:cs="Arial"/>
          <w:sz w:val="24"/>
          <w:szCs w:val="24"/>
          <w:lang w:val="ro-RO"/>
        </w:rPr>
        <w:t xml:space="preserve">ii publice tutelare </w:t>
      </w:r>
      <w:r w:rsidR="006F340C">
        <w:rPr>
          <w:rFonts w:ascii="Arial" w:hAnsi="Arial" w:cs="Arial"/>
          <w:sz w:val="24"/>
          <w:szCs w:val="24"/>
          <w:lang w:val="ro-RO"/>
        </w:rPr>
        <w:t>spre informare.</w:t>
      </w:r>
    </w:p>
    <w:p w14:paraId="6F9B8845" w14:textId="77777777" w:rsidR="006C3E95" w:rsidRPr="005A5F90" w:rsidRDefault="006C3E95" w:rsidP="00761000">
      <w:pPr>
        <w:autoSpaceDE w:val="0"/>
        <w:autoSpaceDN w:val="0"/>
        <w:adjustRightInd w:val="0"/>
        <w:spacing w:after="0"/>
        <w:jc w:val="both"/>
        <w:rPr>
          <w:rFonts w:ascii="Arial" w:hAnsi="Arial" w:cs="Arial"/>
          <w:sz w:val="24"/>
          <w:szCs w:val="24"/>
          <w:lang w:val="ro-RO"/>
        </w:rPr>
      </w:pPr>
    </w:p>
    <w:p w14:paraId="3CC7B96D" w14:textId="77777777" w:rsidR="00137E4E" w:rsidRDefault="00137E4E">
      <w:pPr>
        <w:spacing w:after="0" w:line="240" w:lineRule="auto"/>
        <w:rPr>
          <w:rFonts w:ascii="Arial" w:hAnsi="Arial" w:cs="Arial"/>
          <w:sz w:val="24"/>
          <w:szCs w:val="24"/>
          <w:lang w:val="ro-RO"/>
        </w:rPr>
      </w:pPr>
      <w:r>
        <w:rPr>
          <w:rFonts w:ascii="Arial" w:hAnsi="Arial" w:cs="Arial"/>
          <w:sz w:val="24"/>
          <w:szCs w:val="24"/>
          <w:lang w:val="ro-RO"/>
        </w:rPr>
        <w:br w:type="page"/>
      </w:r>
    </w:p>
    <w:p w14:paraId="552155E6" w14:textId="77777777" w:rsidR="00C009B5" w:rsidRPr="005A5F90" w:rsidRDefault="00C009B5" w:rsidP="00761000">
      <w:pPr>
        <w:autoSpaceDE w:val="0"/>
        <w:autoSpaceDN w:val="0"/>
        <w:adjustRightInd w:val="0"/>
        <w:spacing w:after="0"/>
        <w:jc w:val="both"/>
        <w:rPr>
          <w:rFonts w:ascii="Arial" w:hAnsi="Arial" w:cs="Arial"/>
          <w:sz w:val="24"/>
          <w:szCs w:val="24"/>
          <w:lang w:val="ro-RO"/>
        </w:rPr>
      </w:pPr>
    </w:p>
    <w:p w14:paraId="7AE94772" w14:textId="77777777" w:rsidR="00E146DB" w:rsidRPr="00E146DB" w:rsidRDefault="00E146DB" w:rsidP="0046709D">
      <w:pPr>
        <w:autoSpaceDE w:val="0"/>
        <w:autoSpaceDN w:val="0"/>
        <w:adjustRightInd w:val="0"/>
        <w:spacing w:after="0"/>
        <w:jc w:val="both"/>
        <w:rPr>
          <w:rFonts w:ascii="Arial" w:hAnsi="Arial" w:cs="Arial"/>
          <w:b/>
          <w:bCs/>
          <w:sz w:val="28"/>
          <w:szCs w:val="24"/>
          <w:lang w:val="ro-RO"/>
        </w:rPr>
      </w:pPr>
      <w:r w:rsidRPr="00E146DB">
        <w:rPr>
          <w:rFonts w:ascii="Arial" w:hAnsi="Arial" w:cs="Arial"/>
          <w:b/>
          <w:bCs/>
          <w:sz w:val="28"/>
          <w:szCs w:val="24"/>
          <w:lang w:val="ro-RO"/>
        </w:rPr>
        <w:t xml:space="preserve">Capitolul 1. </w:t>
      </w:r>
    </w:p>
    <w:p w14:paraId="6266DA05" w14:textId="77777777" w:rsidR="00C009B5" w:rsidRPr="00E146DB" w:rsidRDefault="00C009B5" w:rsidP="00E146DB">
      <w:pPr>
        <w:pBdr>
          <w:bottom w:val="single" w:sz="4" w:space="1" w:color="auto"/>
        </w:pBdr>
        <w:autoSpaceDE w:val="0"/>
        <w:autoSpaceDN w:val="0"/>
        <w:adjustRightInd w:val="0"/>
        <w:spacing w:after="0"/>
        <w:jc w:val="both"/>
        <w:rPr>
          <w:rFonts w:ascii="Arial" w:hAnsi="Arial" w:cs="Arial"/>
          <w:b/>
          <w:bCs/>
          <w:sz w:val="28"/>
          <w:szCs w:val="24"/>
          <w:lang w:val="ro-RO"/>
        </w:rPr>
      </w:pPr>
      <w:r w:rsidRPr="00E146DB">
        <w:rPr>
          <w:rFonts w:ascii="Arial" w:hAnsi="Arial" w:cs="Arial"/>
          <w:b/>
          <w:bCs/>
          <w:sz w:val="28"/>
          <w:szCs w:val="24"/>
          <w:lang w:val="ro-RO"/>
        </w:rPr>
        <w:t xml:space="preserve">Scopul </w:t>
      </w:r>
      <w:r w:rsidR="005B2F98">
        <w:rPr>
          <w:rFonts w:ascii="Arial" w:hAnsi="Arial" w:cs="Arial"/>
          <w:b/>
          <w:bCs/>
          <w:sz w:val="28"/>
          <w:szCs w:val="24"/>
          <w:lang w:val="ro-RO"/>
        </w:rPr>
        <w:t>s</w:t>
      </w:r>
      <w:r w:rsidRPr="00E146DB">
        <w:rPr>
          <w:rFonts w:ascii="Arial" w:hAnsi="Arial" w:cs="Arial"/>
          <w:b/>
          <w:bCs/>
          <w:sz w:val="28"/>
          <w:szCs w:val="24"/>
          <w:lang w:val="ro-RO"/>
        </w:rPr>
        <w:t>i dome</w:t>
      </w:r>
      <w:r w:rsidR="006F340C" w:rsidRPr="00E146DB">
        <w:rPr>
          <w:rFonts w:ascii="Arial" w:hAnsi="Arial" w:cs="Arial"/>
          <w:b/>
          <w:bCs/>
          <w:sz w:val="28"/>
          <w:szCs w:val="24"/>
          <w:lang w:val="ro-RO"/>
        </w:rPr>
        <w:t>niul de aplicare a</w:t>
      </w:r>
      <w:r w:rsidR="00E146DB">
        <w:rPr>
          <w:rFonts w:ascii="Arial" w:hAnsi="Arial" w:cs="Arial"/>
          <w:b/>
          <w:bCs/>
          <w:sz w:val="28"/>
          <w:szCs w:val="24"/>
          <w:lang w:val="ro-RO"/>
        </w:rPr>
        <w:t>le</w:t>
      </w:r>
      <w:r w:rsidR="006F340C" w:rsidRPr="00E146DB">
        <w:rPr>
          <w:rFonts w:ascii="Arial" w:hAnsi="Arial" w:cs="Arial"/>
          <w:b/>
          <w:bCs/>
          <w:sz w:val="28"/>
          <w:szCs w:val="24"/>
          <w:lang w:val="ro-RO"/>
        </w:rPr>
        <w:t xml:space="preserve"> Planului de Selec</w:t>
      </w:r>
      <w:r w:rsidR="005B2F98">
        <w:rPr>
          <w:rFonts w:ascii="Arial" w:hAnsi="Arial" w:cs="Arial"/>
          <w:b/>
          <w:bCs/>
          <w:sz w:val="28"/>
          <w:szCs w:val="24"/>
          <w:lang w:val="ro-RO"/>
        </w:rPr>
        <w:t>t</w:t>
      </w:r>
      <w:r w:rsidR="006F340C" w:rsidRPr="00E146DB">
        <w:rPr>
          <w:rFonts w:ascii="Arial" w:hAnsi="Arial" w:cs="Arial"/>
          <w:b/>
          <w:bCs/>
          <w:sz w:val="28"/>
          <w:szCs w:val="24"/>
          <w:lang w:val="ro-RO"/>
        </w:rPr>
        <w:t>ie -</w:t>
      </w:r>
      <w:r w:rsidR="00E146DB">
        <w:rPr>
          <w:rFonts w:ascii="Arial" w:hAnsi="Arial" w:cs="Arial"/>
          <w:b/>
          <w:bCs/>
          <w:sz w:val="28"/>
          <w:szCs w:val="24"/>
          <w:lang w:val="ro-RO"/>
        </w:rPr>
        <w:t xml:space="preserve"> </w:t>
      </w:r>
      <w:r w:rsidR="006F340C" w:rsidRPr="00E146DB">
        <w:rPr>
          <w:rFonts w:ascii="Arial" w:hAnsi="Arial" w:cs="Arial"/>
          <w:b/>
          <w:bCs/>
          <w:sz w:val="28"/>
          <w:szCs w:val="24"/>
          <w:lang w:val="ro-RO"/>
        </w:rPr>
        <w:t>componenta integrala</w:t>
      </w:r>
    </w:p>
    <w:p w14:paraId="1EC6EA87" w14:textId="77777777" w:rsidR="006F340C" w:rsidRDefault="006F340C" w:rsidP="006F340C">
      <w:pPr>
        <w:autoSpaceDE w:val="0"/>
        <w:autoSpaceDN w:val="0"/>
        <w:adjustRightInd w:val="0"/>
        <w:spacing w:after="0"/>
        <w:jc w:val="both"/>
        <w:rPr>
          <w:rFonts w:ascii="Arial" w:hAnsi="Arial" w:cs="Arial"/>
          <w:sz w:val="24"/>
          <w:szCs w:val="24"/>
          <w:lang w:val="ro-RO"/>
        </w:rPr>
      </w:pPr>
    </w:p>
    <w:p w14:paraId="5020086C" w14:textId="77777777" w:rsidR="00C009B5" w:rsidRPr="005A5F90" w:rsidRDefault="00C009B5" w:rsidP="006F340C">
      <w:pPr>
        <w:autoSpaceDE w:val="0"/>
        <w:autoSpaceDN w:val="0"/>
        <w:adjustRightInd w:val="0"/>
        <w:spacing w:after="0"/>
        <w:jc w:val="both"/>
        <w:rPr>
          <w:rFonts w:ascii="Arial" w:hAnsi="Arial" w:cs="Arial"/>
          <w:sz w:val="24"/>
          <w:szCs w:val="24"/>
          <w:lang w:val="ro-RO"/>
        </w:rPr>
      </w:pPr>
      <w:r w:rsidRPr="005A5F90">
        <w:rPr>
          <w:rFonts w:ascii="Arial" w:hAnsi="Arial" w:cs="Arial"/>
          <w:sz w:val="24"/>
          <w:szCs w:val="24"/>
          <w:lang w:val="ro-RO"/>
        </w:rPr>
        <w:t>Planul de selec</w:t>
      </w:r>
      <w:r w:rsidR="005B2F98">
        <w:rPr>
          <w:rFonts w:ascii="Arial" w:hAnsi="Arial" w:cs="Arial"/>
          <w:sz w:val="24"/>
          <w:szCs w:val="24"/>
          <w:lang w:val="ro-RO"/>
        </w:rPr>
        <w:t>t</w:t>
      </w:r>
      <w:r w:rsidRPr="005A5F90">
        <w:rPr>
          <w:rFonts w:ascii="Arial" w:hAnsi="Arial" w:cs="Arial"/>
          <w:sz w:val="24"/>
          <w:szCs w:val="24"/>
          <w:lang w:val="ro-RO"/>
        </w:rPr>
        <w:t>ie</w:t>
      </w:r>
      <w:r w:rsidRPr="005A5F90">
        <w:rPr>
          <w:rFonts w:ascii="Arial" w:hAnsi="Arial" w:cs="Arial"/>
          <w:b/>
          <w:bCs/>
          <w:sz w:val="24"/>
          <w:szCs w:val="24"/>
          <w:lang w:val="ro-RO"/>
        </w:rPr>
        <w:t xml:space="preserve"> </w:t>
      </w:r>
      <w:r w:rsidRPr="005A5F90">
        <w:rPr>
          <w:rFonts w:ascii="Arial" w:hAnsi="Arial" w:cs="Arial"/>
          <w:sz w:val="24"/>
          <w:szCs w:val="24"/>
          <w:lang w:val="ro-RO"/>
        </w:rPr>
        <w:t>reprezint</w:t>
      </w:r>
      <w:r w:rsidR="005B2F98">
        <w:rPr>
          <w:rFonts w:ascii="Arial" w:hAnsi="Arial" w:cs="Arial"/>
          <w:sz w:val="24"/>
          <w:szCs w:val="24"/>
          <w:lang w:val="ro-RO"/>
        </w:rPr>
        <w:t>a</w:t>
      </w:r>
      <w:r w:rsidRPr="005A5F90">
        <w:rPr>
          <w:rFonts w:ascii="Arial" w:hAnsi="Arial" w:cs="Arial"/>
          <w:sz w:val="24"/>
          <w:szCs w:val="24"/>
          <w:lang w:val="ro-RO"/>
        </w:rPr>
        <w:t xml:space="preserve"> un document de lucru prin care se stabile</w:t>
      </w:r>
      <w:r w:rsidR="005B2F98">
        <w:rPr>
          <w:rFonts w:ascii="Arial" w:hAnsi="Arial" w:cs="Arial"/>
          <w:sz w:val="24"/>
          <w:szCs w:val="24"/>
          <w:lang w:val="ro-RO"/>
        </w:rPr>
        <w:t>s</w:t>
      </w:r>
      <w:r w:rsidRPr="005A5F90">
        <w:rPr>
          <w:rFonts w:ascii="Arial" w:hAnsi="Arial" w:cs="Arial"/>
          <w:sz w:val="24"/>
          <w:szCs w:val="24"/>
          <w:lang w:val="ro-RO"/>
        </w:rPr>
        <w:t>te calendarul procedurii de selec</w:t>
      </w:r>
      <w:r w:rsidR="005B2F98">
        <w:rPr>
          <w:rFonts w:ascii="Arial" w:hAnsi="Arial" w:cs="Arial"/>
          <w:sz w:val="24"/>
          <w:szCs w:val="24"/>
          <w:lang w:val="ro-RO"/>
        </w:rPr>
        <w:t>t</w:t>
      </w:r>
      <w:r w:rsidRPr="005A5F90">
        <w:rPr>
          <w:rFonts w:ascii="Arial" w:hAnsi="Arial" w:cs="Arial"/>
          <w:sz w:val="24"/>
          <w:szCs w:val="24"/>
          <w:lang w:val="ro-RO"/>
        </w:rPr>
        <w:t>ie de la data ini</w:t>
      </w:r>
      <w:r w:rsidR="005B2F98">
        <w:rPr>
          <w:rFonts w:ascii="Arial" w:hAnsi="Arial" w:cs="Arial"/>
          <w:sz w:val="24"/>
          <w:szCs w:val="24"/>
          <w:lang w:val="ro-RO"/>
        </w:rPr>
        <w:t>t</w:t>
      </w:r>
      <w:r w:rsidRPr="005A5F90">
        <w:rPr>
          <w:rFonts w:ascii="Arial" w:hAnsi="Arial" w:cs="Arial"/>
          <w:sz w:val="24"/>
          <w:szCs w:val="24"/>
          <w:lang w:val="ro-RO"/>
        </w:rPr>
        <w:t>ierii procedurii de selec</w:t>
      </w:r>
      <w:r w:rsidR="005B2F98">
        <w:rPr>
          <w:rFonts w:ascii="Arial" w:hAnsi="Arial" w:cs="Arial"/>
          <w:sz w:val="24"/>
          <w:szCs w:val="24"/>
          <w:lang w:val="ro-RO"/>
        </w:rPr>
        <w:t>t</w:t>
      </w:r>
      <w:r w:rsidRPr="005A5F90">
        <w:rPr>
          <w:rFonts w:ascii="Arial" w:hAnsi="Arial" w:cs="Arial"/>
          <w:sz w:val="24"/>
          <w:szCs w:val="24"/>
          <w:lang w:val="ro-RO"/>
        </w:rPr>
        <w:t>ie p</w:t>
      </w:r>
      <w:r w:rsidR="005B2F98">
        <w:rPr>
          <w:rFonts w:ascii="Arial" w:hAnsi="Arial" w:cs="Arial"/>
          <w:sz w:val="24"/>
          <w:szCs w:val="24"/>
          <w:lang w:val="ro-RO"/>
        </w:rPr>
        <w:t>a</w:t>
      </w:r>
      <w:r w:rsidRPr="005A5F90">
        <w:rPr>
          <w:rFonts w:ascii="Arial" w:hAnsi="Arial" w:cs="Arial"/>
          <w:sz w:val="24"/>
          <w:szCs w:val="24"/>
          <w:lang w:val="ro-RO"/>
        </w:rPr>
        <w:t>n</w:t>
      </w:r>
      <w:r w:rsidR="005B2F98">
        <w:rPr>
          <w:rFonts w:ascii="Arial" w:hAnsi="Arial" w:cs="Arial"/>
          <w:sz w:val="24"/>
          <w:szCs w:val="24"/>
          <w:lang w:val="ro-RO"/>
        </w:rPr>
        <w:t>a</w:t>
      </w:r>
      <w:r w:rsidRPr="005A5F90">
        <w:rPr>
          <w:rFonts w:ascii="Arial" w:hAnsi="Arial" w:cs="Arial"/>
          <w:sz w:val="24"/>
          <w:szCs w:val="24"/>
          <w:lang w:val="ro-RO"/>
        </w:rPr>
        <w:t xml:space="preserve"> la data numirii persoanelor desemnate pentru func</w:t>
      </w:r>
      <w:r w:rsidR="005B2F98">
        <w:rPr>
          <w:rFonts w:ascii="Arial" w:hAnsi="Arial" w:cs="Arial"/>
          <w:sz w:val="24"/>
          <w:szCs w:val="24"/>
          <w:lang w:val="ro-RO"/>
        </w:rPr>
        <w:t>t</w:t>
      </w:r>
      <w:r w:rsidRPr="005A5F90">
        <w:rPr>
          <w:rFonts w:ascii="Arial" w:hAnsi="Arial" w:cs="Arial"/>
          <w:sz w:val="24"/>
          <w:szCs w:val="24"/>
          <w:lang w:val="ro-RO"/>
        </w:rPr>
        <w:t>iile de administrator.</w:t>
      </w:r>
    </w:p>
    <w:p w14:paraId="77EFE6BB" w14:textId="77777777" w:rsidR="00564469" w:rsidRDefault="00564469" w:rsidP="00761000">
      <w:pPr>
        <w:autoSpaceDE w:val="0"/>
        <w:autoSpaceDN w:val="0"/>
        <w:adjustRightInd w:val="0"/>
        <w:spacing w:after="0"/>
        <w:jc w:val="both"/>
        <w:rPr>
          <w:rFonts w:ascii="Arial" w:hAnsi="Arial" w:cs="Arial"/>
          <w:sz w:val="24"/>
          <w:szCs w:val="24"/>
          <w:lang w:val="ro-RO"/>
        </w:rPr>
      </w:pPr>
    </w:p>
    <w:p w14:paraId="4973896C" w14:textId="670D250D" w:rsidR="00C009B5" w:rsidRDefault="00564469" w:rsidP="00761000">
      <w:p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Planul de S</w:t>
      </w:r>
      <w:r w:rsidR="00C009B5" w:rsidRPr="005A5F90">
        <w:rPr>
          <w:rFonts w:ascii="Arial" w:hAnsi="Arial" w:cs="Arial"/>
          <w:sz w:val="24"/>
          <w:szCs w:val="24"/>
          <w:lang w:val="ro-RO"/>
        </w:rPr>
        <w:t>elec</w:t>
      </w:r>
      <w:r w:rsidR="005B2F98">
        <w:rPr>
          <w:rFonts w:ascii="Arial" w:hAnsi="Arial" w:cs="Arial"/>
          <w:sz w:val="24"/>
          <w:szCs w:val="24"/>
          <w:lang w:val="ro-RO"/>
        </w:rPr>
        <w:t>t</w:t>
      </w:r>
      <w:r w:rsidR="00C009B5" w:rsidRPr="005A5F90">
        <w:rPr>
          <w:rFonts w:ascii="Arial" w:hAnsi="Arial" w:cs="Arial"/>
          <w:sz w:val="24"/>
          <w:szCs w:val="24"/>
          <w:lang w:val="ro-RO"/>
        </w:rPr>
        <w:t xml:space="preserve">ie este </w:t>
      </w:r>
      <w:r w:rsidR="005B2F98">
        <w:rPr>
          <w:rFonts w:ascii="Arial" w:hAnsi="Arial" w:cs="Arial"/>
          <w:sz w:val="24"/>
          <w:szCs w:val="24"/>
          <w:lang w:val="ro-RO"/>
        </w:rPr>
        <w:t>i</w:t>
      </w:r>
      <w:r w:rsidR="00C009B5" w:rsidRPr="005A5F90">
        <w:rPr>
          <w:rFonts w:ascii="Arial" w:hAnsi="Arial" w:cs="Arial"/>
          <w:sz w:val="24"/>
          <w:szCs w:val="24"/>
          <w:lang w:val="ro-RO"/>
        </w:rPr>
        <w:t xml:space="preserve">ntocmit </w:t>
      </w:r>
      <w:r w:rsidR="005B2F98">
        <w:rPr>
          <w:rFonts w:ascii="Arial" w:hAnsi="Arial" w:cs="Arial"/>
          <w:sz w:val="24"/>
          <w:szCs w:val="24"/>
          <w:lang w:val="ro-RO"/>
        </w:rPr>
        <w:t>i</w:t>
      </w:r>
      <w:r w:rsidR="00C009B5" w:rsidRPr="005A5F90">
        <w:rPr>
          <w:rFonts w:ascii="Arial" w:hAnsi="Arial" w:cs="Arial"/>
          <w:sz w:val="24"/>
          <w:szCs w:val="24"/>
          <w:lang w:val="ro-RO"/>
        </w:rPr>
        <w:t>n s</w:t>
      </w:r>
      <w:r>
        <w:rPr>
          <w:rFonts w:ascii="Arial" w:hAnsi="Arial" w:cs="Arial"/>
          <w:sz w:val="24"/>
          <w:szCs w:val="24"/>
          <w:lang w:val="ro-RO"/>
        </w:rPr>
        <w:t>copul recrut</w:t>
      </w:r>
      <w:r w:rsidR="005B2F98">
        <w:rPr>
          <w:rFonts w:ascii="Arial" w:hAnsi="Arial" w:cs="Arial"/>
          <w:sz w:val="24"/>
          <w:szCs w:val="24"/>
          <w:lang w:val="ro-RO"/>
        </w:rPr>
        <w:t>a</w:t>
      </w:r>
      <w:r>
        <w:rPr>
          <w:rFonts w:ascii="Arial" w:hAnsi="Arial" w:cs="Arial"/>
          <w:sz w:val="24"/>
          <w:szCs w:val="24"/>
          <w:lang w:val="ro-RO"/>
        </w:rPr>
        <w:t xml:space="preserve">rii </w:t>
      </w:r>
      <w:r w:rsidR="005B2F98">
        <w:rPr>
          <w:rFonts w:ascii="Arial" w:hAnsi="Arial" w:cs="Arial"/>
          <w:sz w:val="24"/>
          <w:szCs w:val="24"/>
          <w:lang w:val="ro-RO"/>
        </w:rPr>
        <w:t>s</w:t>
      </w:r>
      <w:r>
        <w:rPr>
          <w:rFonts w:ascii="Arial" w:hAnsi="Arial" w:cs="Arial"/>
          <w:sz w:val="24"/>
          <w:szCs w:val="24"/>
          <w:lang w:val="ro-RO"/>
        </w:rPr>
        <w:t>i selec</w:t>
      </w:r>
      <w:r w:rsidR="005B2F98">
        <w:rPr>
          <w:rFonts w:ascii="Arial" w:hAnsi="Arial" w:cs="Arial"/>
          <w:sz w:val="24"/>
          <w:szCs w:val="24"/>
          <w:lang w:val="ro-RO"/>
        </w:rPr>
        <w:t>t</w:t>
      </w:r>
      <w:r>
        <w:rPr>
          <w:rFonts w:ascii="Arial" w:hAnsi="Arial" w:cs="Arial"/>
          <w:sz w:val="24"/>
          <w:szCs w:val="24"/>
          <w:lang w:val="ro-RO"/>
        </w:rPr>
        <w:t xml:space="preserve">iei </w:t>
      </w:r>
      <w:r w:rsidR="00C009B5" w:rsidRPr="005A5F90">
        <w:rPr>
          <w:rFonts w:ascii="Arial" w:hAnsi="Arial" w:cs="Arial"/>
          <w:sz w:val="24"/>
          <w:szCs w:val="24"/>
          <w:lang w:val="ro-RO"/>
        </w:rPr>
        <w:t>unui num</w:t>
      </w:r>
      <w:r w:rsidR="005B2F98">
        <w:rPr>
          <w:rFonts w:ascii="Arial" w:hAnsi="Arial" w:cs="Arial"/>
          <w:sz w:val="24"/>
          <w:szCs w:val="24"/>
          <w:lang w:val="ro-RO"/>
        </w:rPr>
        <w:t>a</w:t>
      </w:r>
      <w:r w:rsidR="00C009B5" w:rsidRPr="005A5F90">
        <w:rPr>
          <w:rFonts w:ascii="Arial" w:hAnsi="Arial" w:cs="Arial"/>
          <w:sz w:val="24"/>
          <w:szCs w:val="24"/>
          <w:lang w:val="ro-RO"/>
        </w:rPr>
        <w:t>r de 7 (</w:t>
      </w:r>
      <w:r w:rsidR="005B2F98">
        <w:rPr>
          <w:rFonts w:ascii="Arial" w:hAnsi="Arial" w:cs="Arial"/>
          <w:sz w:val="24"/>
          <w:szCs w:val="24"/>
          <w:lang w:val="ro-RO"/>
        </w:rPr>
        <w:t>s</w:t>
      </w:r>
      <w:r w:rsidR="00C009B5" w:rsidRPr="005A5F90">
        <w:rPr>
          <w:rFonts w:ascii="Arial" w:hAnsi="Arial" w:cs="Arial"/>
          <w:sz w:val="24"/>
          <w:szCs w:val="24"/>
          <w:lang w:val="ro-RO"/>
        </w:rPr>
        <w:t xml:space="preserve">apte) administratori ai </w:t>
      </w:r>
      <w:r w:rsidR="002D2924">
        <w:rPr>
          <w:rFonts w:ascii="Arial" w:hAnsi="Arial" w:cs="Arial"/>
          <w:sz w:val="24"/>
          <w:szCs w:val="24"/>
          <w:lang w:val="ro-RO"/>
        </w:rPr>
        <w:t xml:space="preserve">TETAROM S.A. CLUJ </w:t>
      </w:r>
      <w:r w:rsidR="00C009B5" w:rsidRPr="005A5F90">
        <w:rPr>
          <w:rFonts w:ascii="Arial" w:hAnsi="Arial" w:cs="Arial"/>
          <w:sz w:val="24"/>
          <w:szCs w:val="24"/>
          <w:lang w:val="ro-RO"/>
        </w:rPr>
        <w:t xml:space="preserve">pentru mandatul </w:t>
      </w:r>
      <w:r w:rsidR="00C009B5" w:rsidRPr="00EC6F9F">
        <w:rPr>
          <w:rFonts w:ascii="Arial" w:hAnsi="Arial" w:cs="Arial"/>
          <w:sz w:val="24"/>
          <w:szCs w:val="24"/>
          <w:lang w:val="ro-RO"/>
        </w:rPr>
        <w:t>20</w:t>
      </w:r>
      <w:r w:rsidR="007F54C1" w:rsidRPr="00EC6F9F">
        <w:rPr>
          <w:rFonts w:ascii="Arial" w:hAnsi="Arial" w:cs="Arial"/>
          <w:sz w:val="24"/>
          <w:szCs w:val="24"/>
          <w:lang w:val="ro-RO"/>
        </w:rPr>
        <w:t>2</w:t>
      </w:r>
      <w:r w:rsidR="00FD6153" w:rsidRPr="00EC6F9F">
        <w:rPr>
          <w:rFonts w:ascii="Arial" w:hAnsi="Arial" w:cs="Arial"/>
          <w:sz w:val="24"/>
          <w:szCs w:val="24"/>
          <w:lang w:val="ro-RO"/>
        </w:rPr>
        <w:t>2</w:t>
      </w:r>
      <w:r w:rsidR="00C009B5" w:rsidRPr="00EC6F9F">
        <w:rPr>
          <w:rFonts w:ascii="Arial" w:hAnsi="Arial" w:cs="Arial"/>
          <w:sz w:val="24"/>
          <w:szCs w:val="24"/>
          <w:lang w:val="ro-RO"/>
        </w:rPr>
        <w:t>-202</w:t>
      </w:r>
      <w:r w:rsidR="00FD6153" w:rsidRPr="00EC6F9F">
        <w:rPr>
          <w:rFonts w:ascii="Arial" w:hAnsi="Arial" w:cs="Arial"/>
          <w:sz w:val="24"/>
          <w:szCs w:val="24"/>
          <w:lang w:val="ro-RO"/>
        </w:rPr>
        <w:t>6</w:t>
      </w:r>
      <w:r w:rsidR="00C009B5" w:rsidRPr="005A5F90">
        <w:rPr>
          <w:rFonts w:ascii="Arial" w:hAnsi="Arial" w:cs="Arial"/>
          <w:sz w:val="24"/>
          <w:szCs w:val="24"/>
          <w:lang w:val="ro-RO"/>
        </w:rPr>
        <w:t>,</w:t>
      </w:r>
      <w:r w:rsidR="00C009B5" w:rsidRPr="005A5F90">
        <w:rPr>
          <w:rFonts w:ascii="Arial" w:hAnsi="Arial" w:cs="Arial"/>
          <w:lang w:val="ro-RO"/>
        </w:rPr>
        <w:t xml:space="preserve"> </w:t>
      </w:r>
      <w:r w:rsidR="00C009B5" w:rsidRPr="005A5F90">
        <w:rPr>
          <w:rFonts w:ascii="Arial" w:hAnsi="Arial" w:cs="Arial"/>
          <w:sz w:val="24"/>
          <w:szCs w:val="24"/>
          <w:lang w:val="ro-RO"/>
        </w:rPr>
        <w:t>cu respectarea prevederilor O.U.G. 109/2011 privind guvernan</w:t>
      </w:r>
      <w:r w:rsidR="005B2F98">
        <w:rPr>
          <w:rFonts w:ascii="Arial" w:hAnsi="Arial" w:cs="Arial"/>
          <w:sz w:val="24"/>
          <w:szCs w:val="24"/>
          <w:lang w:val="ro-RO"/>
        </w:rPr>
        <w:t>t</w:t>
      </w:r>
      <w:r w:rsidR="00C009B5" w:rsidRPr="005A5F90">
        <w:rPr>
          <w:rFonts w:ascii="Arial" w:hAnsi="Arial" w:cs="Arial"/>
          <w:sz w:val="24"/>
          <w:szCs w:val="24"/>
          <w:lang w:val="ro-RO"/>
        </w:rPr>
        <w:t>a corporativ</w:t>
      </w:r>
      <w:r w:rsidR="005B2F98">
        <w:rPr>
          <w:rFonts w:ascii="Arial" w:hAnsi="Arial" w:cs="Arial"/>
          <w:sz w:val="24"/>
          <w:szCs w:val="24"/>
          <w:lang w:val="ro-RO"/>
        </w:rPr>
        <w:t>a</w:t>
      </w:r>
      <w:r w:rsidR="00C009B5" w:rsidRPr="005A5F90">
        <w:rPr>
          <w:rFonts w:ascii="Arial" w:hAnsi="Arial" w:cs="Arial"/>
          <w:sz w:val="24"/>
          <w:szCs w:val="24"/>
          <w:lang w:val="ro-RO"/>
        </w:rPr>
        <w:t xml:space="preserve"> a </w:t>
      </w:r>
      <w:r w:rsidR="005B2F98">
        <w:rPr>
          <w:rFonts w:ascii="Arial" w:hAnsi="Arial" w:cs="Arial"/>
          <w:sz w:val="24"/>
          <w:szCs w:val="24"/>
          <w:lang w:val="ro-RO"/>
        </w:rPr>
        <w:t>i</w:t>
      </w:r>
      <w:r w:rsidR="00C009B5" w:rsidRPr="005A5F90">
        <w:rPr>
          <w:rFonts w:ascii="Arial" w:hAnsi="Arial" w:cs="Arial"/>
          <w:sz w:val="24"/>
          <w:szCs w:val="24"/>
          <w:lang w:val="ro-RO"/>
        </w:rPr>
        <w:t>ntreprinderilor publice aprobat</w:t>
      </w:r>
      <w:r w:rsidR="005B2F98">
        <w:rPr>
          <w:rFonts w:ascii="Arial" w:hAnsi="Arial" w:cs="Arial"/>
          <w:sz w:val="24"/>
          <w:szCs w:val="24"/>
          <w:lang w:val="ro-RO"/>
        </w:rPr>
        <w:t>a</w:t>
      </w:r>
      <w:r w:rsidR="00C009B5" w:rsidRPr="005A5F90">
        <w:rPr>
          <w:rFonts w:ascii="Arial" w:hAnsi="Arial" w:cs="Arial"/>
          <w:sz w:val="24"/>
          <w:szCs w:val="24"/>
          <w:lang w:val="ro-RO"/>
        </w:rPr>
        <w:t xml:space="preserve"> cu modific</w:t>
      </w:r>
      <w:r w:rsidR="005B2F98">
        <w:rPr>
          <w:rFonts w:ascii="Arial" w:hAnsi="Arial" w:cs="Arial"/>
          <w:sz w:val="24"/>
          <w:szCs w:val="24"/>
          <w:lang w:val="ro-RO"/>
        </w:rPr>
        <w:t>a</w:t>
      </w:r>
      <w:r w:rsidR="00C009B5" w:rsidRPr="005A5F90">
        <w:rPr>
          <w:rFonts w:ascii="Arial" w:hAnsi="Arial" w:cs="Arial"/>
          <w:sz w:val="24"/>
          <w:szCs w:val="24"/>
          <w:lang w:val="ro-RO"/>
        </w:rPr>
        <w:t xml:space="preserve">ri prin Legea nr. 111/2016 </w:t>
      </w:r>
      <w:r w:rsidR="005B2F98">
        <w:rPr>
          <w:rFonts w:ascii="Arial" w:hAnsi="Arial" w:cs="Arial"/>
          <w:sz w:val="24"/>
          <w:szCs w:val="24"/>
          <w:lang w:val="ro-RO"/>
        </w:rPr>
        <w:t>s</w:t>
      </w:r>
      <w:r w:rsidR="00C009B5" w:rsidRPr="005A5F90">
        <w:rPr>
          <w:rFonts w:ascii="Arial" w:hAnsi="Arial" w:cs="Arial"/>
          <w:sz w:val="24"/>
          <w:szCs w:val="24"/>
          <w:lang w:val="ro-RO"/>
        </w:rPr>
        <w:t>i H.G. 722/2016 pentru aprobarea Normelor metodologice de aplicare a unor prevederi din Ordonan</w:t>
      </w:r>
      <w:r w:rsidR="005B2F98">
        <w:rPr>
          <w:rFonts w:ascii="Arial" w:hAnsi="Arial" w:cs="Arial"/>
          <w:sz w:val="24"/>
          <w:szCs w:val="24"/>
          <w:lang w:val="ro-RO"/>
        </w:rPr>
        <w:t>t</w:t>
      </w:r>
      <w:r w:rsidR="00C009B5" w:rsidRPr="005A5F90">
        <w:rPr>
          <w:rFonts w:ascii="Arial" w:hAnsi="Arial" w:cs="Arial"/>
          <w:sz w:val="24"/>
          <w:szCs w:val="24"/>
          <w:lang w:val="ro-RO"/>
        </w:rPr>
        <w:t>a de urgen</w:t>
      </w:r>
      <w:r w:rsidR="005B2F98">
        <w:rPr>
          <w:rFonts w:ascii="Arial" w:hAnsi="Arial" w:cs="Arial"/>
          <w:sz w:val="24"/>
          <w:szCs w:val="24"/>
          <w:lang w:val="ro-RO"/>
        </w:rPr>
        <w:t>ta</w:t>
      </w:r>
      <w:r w:rsidR="00C009B5" w:rsidRPr="005A5F90">
        <w:rPr>
          <w:rFonts w:ascii="Arial" w:hAnsi="Arial" w:cs="Arial"/>
          <w:sz w:val="24"/>
          <w:szCs w:val="24"/>
          <w:lang w:val="ro-RO"/>
        </w:rPr>
        <w:t xml:space="preserve"> a Guvernului nr. 109/2011 privind guvernan</w:t>
      </w:r>
      <w:r w:rsidR="005B2F98">
        <w:rPr>
          <w:rFonts w:ascii="Arial" w:hAnsi="Arial" w:cs="Arial"/>
          <w:sz w:val="24"/>
          <w:szCs w:val="24"/>
          <w:lang w:val="ro-RO"/>
        </w:rPr>
        <w:t>t</w:t>
      </w:r>
      <w:r w:rsidR="00C009B5" w:rsidRPr="005A5F90">
        <w:rPr>
          <w:rFonts w:ascii="Arial" w:hAnsi="Arial" w:cs="Arial"/>
          <w:sz w:val="24"/>
          <w:szCs w:val="24"/>
          <w:lang w:val="ro-RO"/>
        </w:rPr>
        <w:t>a corporativ</w:t>
      </w:r>
      <w:r w:rsidR="005B2F98">
        <w:rPr>
          <w:rFonts w:ascii="Arial" w:hAnsi="Arial" w:cs="Arial"/>
          <w:sz w:val="24"/>
          <w:szCs w:val="24"/>
          <w:lang w:val="ro-RO"/>
        </w:rPr>
        <w:t>a</w:t>
      </w:r>
      <w:r w:rsidR="00C009B5" w:rsidRPr="005A5F90">
        <w:rPr>
          <w:rFonts w:ascii="Arial" w:hAnsi="Arial" w:cs="Arial"/>
          <w:sz w:val="24"/>
          <w:szCs w:val="24"/>
          <w:lang w:val="ro-RO"/>
        </w:rPr>
        <w:t xml:space="preserve"> a </w:t>
      </w:r>
      <w:r w:rsidR="005B2F98">
        <w:rPr>
          <w:rFonts w:ascii="Arial" w:hAnsi="Arial" w:cs="Arial"/>
          <w:sz w:val="24"/>
          <w:szCs w:val="24"/>
          <w:lang w:val="ro-RO"/>
        </w:rPr>
        <w:t>i</w:t>
      </w:r>
      <w:r w:rsidR="00C009B5" w:rsidRPr="005A5F90">
        <w:rPr>
          <w:rFonts w:ascii="Arial" w:hAnsi="Arial" w:cs="Arial"/>
          <w:sz w:val="24"/>
          <w:szCs w:val="24"/>
          <w:lang w:val="ro-RO"/>
        </w:rPr>
        <w:t>ntreprinderilor publice.</w:t>
      </w:r>
    </w:p>
    <w:p w14:paraId="706BC6E1" w14:textId="77777777" w:rsidR="00C45EBB" w:rsidRDefault="00C45EBB" w:rsidP="00761000">
      <w:pPr>
        <w:autoSpaceDE w:val="0"/>
        <w:autoSpaceDN w:val="0"/>
        <w:adjustRightInd w:val="0"/>
        <w:spacing w:after="0"/>
        <w:jc w:val="both"/>
        <w:rPr>
          <w:rFonts w:ascii="Arial" w:hAnsi="Arial" w:cs="Arial"/>
          <w:sz w:val="24"/>
          <w:szCs w:val="24"/>
          <w:lang w:val="ro-RO"/>
        </w:rPr>
      </w:pPr>
    </w:p>
    <w:p w14:paraId="71B98CFD" w14:textId="77777777" w:rsidR="00564469" w:rsidRDefault="00C45EBB" w:rsidP="00761000">
      <w:p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 xml:space="preserve">Componenta initiala a Planului de Selectie a fost elaborata de </w:t>
      </w:r>
      <w:r w:rsidR="00731129">
        <w:rPr>
          <w:rFonts w:ascii="Arial" w:hAnsi="Arial" w:cs="Arial"/>
          <w:sz w:val="24"/>
          <w:szCs w:val="24"/>
          <w:lang w:val="ro-RO"/>
        </w:rPr>
        <w:t>Consiliul Judetean Cluj</w:t>
      </w:r>
      <w:r>
        <w:rPr>
          <w:rFonts w:ascii="Arial" w:hAnsi="Arial" w:cs="Arial"/>
          <w:sz w:val="24"/>
          <w:szCs w:val="24"/>
          <w:lang w:val="ro-RO"/>
        </w:rPr>
        <w:t xml:space="preserve">, in calitatea sa de autoritate publica tutelara a </w:t>
      </w:r>
      <w:r w:rsidR="002D2924">
        <w:rPr>
          <w:rFonts w:ascii="Arial" w:hAnsi="Arial" w:cs="Arial"/>
          <w:sz w:val="24"/>
          <w:szCs w:val="24"/>
          <w:lang w:val="ro-RO"/>
        </w:rPr>
        <w:t>TETAROM S.A. CLUJ.</w:t>
      </w:r>
    </w:p>
    <w:p w14:paraId="7662AB6F" w14:textId="77777777" w:rsidR="00C009B5" w:rsidRPr="005A5F90" w:rsidRDefault="00C009B5" w:rsidP="00761000">
      <w:pPr>
        <w:autoSpaceDE w:val="0"/>
        <w:autoSpaceDN w:val="0"/>
        <w:adjustRightInd w:val="0"/>
        <w:spacing w:after="0"/>
        <w:jc w:val="both"/>
        <w:rPr>
          <w:rFonts w:ascii="Arial" w:hAnsi="Arial" w:cs="Arial"/>
          <w:sz w:val="24"/>
          <w:szCs w:val="24"/>
          <w:lang w:val="ro-RO"/>
        </w:rPr>
      </w:pPr>
      <w:r w:rsidRPr="005A5F90">
        <w:rPr>
          <w:rFonts w:ascii="Arial" w:hAnsi="Arial" w:cs="Arial"/>
          <w:sz w:val="24"/>
          <w:szCs w:val="24"/>
          <w:lang w:val="ro-RO"/>
        </w:rPr>
        <w:t>Planul de selec</w:t>
      </w:r>
      <w:r w:rsidR="005B2F98">
        <w:rPr>
          <w:rFonts w:ascii="Arial" w:hAnsi="Arial" w:cs="Arial"/>
          <w:sz w:val="24"/>
          <w:szCs w:val="24"/>
          <w:lang w:val="ro-RO"/>
        </w:rPr>
        <w:t>t</w:t>
      </w:r>
      <w:r w:rsidRPr="005A5F90">
        <w:rPr>
          <w:rFonts w:ascii="Arial" w:hAnsi="Arial" w:cs="Arial"/>
          <w:sz w:val="24"/>
          <w:szCs w:val="24"/>
          <w:lang w:val="ro-RO"/>
        </w:rPr>
        <w:t xml:space="preserve">ie, </w:t>
      </w:r>
      <w:r w:rsidR="005B2F98">
        <w:rPr>
          <w:rFonts w:ascii="Arial" w:hAnsi="Arial" w:cs="Arial"/>
          <w:sz w:val="24"/>
          <w:szCs w:val="24"/>
          <w:lang w:val="ro-RO"/>
        </w:rPr>
        <w:t>i</w:t>
      </w:r>
      <w:r w:rsidRPr="005A5F90">
        <w:rPr>
          <w:rFonts w:ascii="Arial" w:hAnsi="Arial" w:cs="Arial"/>
          <w:sz w:val="24"/>
          <w:szCs w:val="24"/>
          <w:lang w:val="ro-RO"/>
        </w:rPr>
        <w:t>n integralitatea sa, constituie fundamentul procedurii de selec</w:t>
      </w:r>
      <w:r w:rsidR="005B2F98">
        <w:rPr>
          <w:rFonts w:ascii="Arial" w:hAnsi="Arial" w:cs="Arial"/>
          <w:sz w:val="24"/>
          <w:szCs w:val="24"/>
          <w:lang w:val="ro-RO"/>
        </w:rPr>
        <w:t>t</w:t>
      </w:r>
      <w:r w:rsidRPr="005A5F90">
        <w:rPr>
          <w:rFonts w:ascii="Arial" w:hAnsi="Arial" w:cs="Arial"/>
          <w:sz w:val="24"/>
          <w:szCs w:val="24"/>
          <w:lang w:val="ro-RO"/>
        </w:rPr>
        <w:t>ie, reflect</w:t>
      </w:r>
      <w:r w:rsidR="005B2F98">
        <w:rPr>
          <w:rFonts w:ascii="Arial" w:hAnsi="Arial" w:cs="Arial"/>
          <w:sz w:val="24"/>
          <w:szCs w:val="24"/>
          <w:lang w:val="ro-RO"/>
        </w:rPr>
        <w:t>a</w:t>
      </w:r>
      <w:r w:rsidRPr="005A5F90">
        <w:rPr>
          <w:rFonts w:ascii="Arial" w:hAnsi="Arial" w:cs="Arial"/>
          <w:sz w:val="24"/>
          <w:szCs w:val="24"/>
          <w:lang w:val="ro-RO"/>
        </w:rPr>
        <w:t>nd principalele activit</w:t>
      </w:r>
      <w:r w:rsidR="005B2F98">
        <w:rPr>
          <w:rFonts w:ascii="Arial" w:hAnsi="Arial" w:cs="Arial"/>
          <w:sz w:val="24"/>
          <w:szCs w:val="24"/>
          <w:lang w:val="ro-RO"/>
        </w:rPr>
        <w:t>at</w:t>
      </w:r>
      <w:r w:rsidRPr="005A5F90">
        <w:rPr>
          <w:rFonts w:ascii="Arial" w:hAnsi="Arial" w:cs="Arial"/>
          <w:sz w:val="24"/>
          <w:szCs w:val="24"/>
          <w:lang w:val="ro-RO"/>
        </w:rPr>
        <w:t xml:space="preserve">i </w:t>
      </w:r>
      <w:r w:rsidR="005B2F98">
        <w:rPr>
          <w:rFonts w:ascii="Arial" w:hAnsi="Arial" w:cs="Arial"/>
          <w:sz w:val="24"/>
          <w:szCs w:val="24"/>
          <w:lang w:val="ro-RO"/>
        </w:rPr>
        <w:t>s</w:t>
      </w:r>
      <w:r w:rsidRPr="005A5F90">
        <w:rPr>
          <w:rFonts w:ascii="Arial" w:hAnsi="Arial" w:cs="Arial"/>
          <w:sz w:val="24"/>
          <w:szCs w:val="24"/>
          <w:lang w:val="ro-RO"/>
        </w:rPr>
        <w:t>i decizii care trebuie realizate, termenele de realizare, p</w:t>
      </w:r>
      <w:r w:rsidR="005B2F98">
        <w:rPr>
          <w:rFonts w:ascii="Arial" w:hAnsi="Arial" w:cs="Arial"/>
          <w:sz w:val="24"/>
          <w:szCs w:val="24"/>
          <w:lang w:val="ro-RO"/>
        </w:rPr>
        <w:t>a</w:t>
      </w:r>
      <w:r w:rsidRPr="005A5F90">
        <w:rPr>
          <w:rFonts w:ascii="Arial" w:hAnsi="Arial" w:cs="Arial"/>
          <w:sz w:val="24"/>
          <w:szCs w:val="24"/>
          <w:lang w:val="ro-RO"/>
        </w:rPr>
        <w:t>r</w:t>
      </w:r>
      <w:r w:rsidR="005B2F98">
        <w:rPr>
          <w:rFonts w:ascii="Arial" w:hAnsi="Arial" w:cs="Arial"/>
          <w:sz w:val="24"/>
          <w:szCs w:val="24"/>
          <w:lang w:val="ro-RO"/>
        </w:rPr>
        <w:t>t</w:t>
      </w:r>
      <w:r w:rsidRPr="005A5F90">
        <w:rPr>
          <w:rFonts w:ascii="Arial" w:hAnsi="Arial" w:cs="Arial"/>
          <w:sz w:val="24"/>
          <w:szCs w:val="24"/>
          <w:lang w:val="ro-RO"/>
        </w:rPr>
        <w:t xml:space="preserve">ile implicate, precum </w:t>
      </w:r>
      <w:r w:rsidR="005B2F98">
        <w:rPr>
          <w:rFonts w:ascii="Arial" w:hAnsi="Arial" w:cs="Arial"/>
          <w:sz w:val="24"/>
          <w:szCs w:val="24"/>
          <w:lang w:val="ro-RO"/>
        </w:rPr>
        <w:t>s</w:t>
      </w:r>
      <w:r w:rsidRPr="005A5F90">
        <w:rPr>
          <w:rFonts w:ascii="Arial" w:hAnsi="Arial" w:cs="Arial"/>
          <w:sz w:val="24"/>
          <w:szCs w:val="24"/>
          <w:lang w:val="ro-RO"/>
        </w:rPr>
        <w:t>i documentele de lucru.</w:t>
      </w:r>
    </w:p>
    <w:p w14:paraId="4257C652" w14:textId="77777777" w:rsidR="00137E4E" w:rsidRDefault="00137E4E">
      <w:pPr>
        <w:spacing w:after="0" w:line="240" w:lineRule="auto"/>
        <w:rPr>
          <w:rFonts w:ascii="Arial" w:hAnsi="Arial" w:cs="Arial"/>
          <w:lang w:val="ro-RO"/>
        </w:rPr>
      </w:pPr>
      <w:r>
        <w:rPr>
          <w:rFonts w:ascii="Arial" w:hAnsi="Arial" w:cs="Arial"/>
          <w:lang w:val="ro-RO"/>
        </w:rPr>
        <w:br w:type="page"/>
      </w:r>
    </w:p>
    <w:p w14:paraId="3C602183" w14:textId="77777777" w:rsidR="00C009B5" w:rsidRPr="005A5F90" w:rsidRDefault="00C009B5" w:rsidP="00761000">
      <w:pPr>
        <w:autoSpaceDE w:val="0"/>
        <w:autoSpaceDN w:val="0"/>
        <w:adjustRightInd w:val="0"/>
        <w:spacing w:after="0"/>
        <w:jc w:val="both"/>
        <w:rPr>
          <w:rFonts w:ascii="Arial" w:hAnsi="Arial" w:cs="Arial"/>
          <w:lang w:val="ro-RO"/>
        </w:rPr>
      </w:pPr>
    </w:p>
    <w:p w14:paraId="4EF283BE" w14:textId="77777777" w:rsidR="0046709D" w:rsidRPr="0046709D" w:rsidRDefault="0046709D" w:rsidP="0046709D">
      <w:pPr>
        <w:autoSpaceDE w:val="0"/>
        <w:autoSpaceDN w:val="0"/>
        <w:adjustRightInd w:val="0"/>
        <w:spacing w:after="0"/>
        <w:jc w:val="both"/>
        <w:rPr>
          <w:rFonts w:ascii="Arial" w:hAnsi="Arial" w:cs="Arial"/>
          <w:b/>
          <w:bCs/>
          <w:sz w:val="28"/>
          <w:szCs w:val="24"/>
          <w:lang w:val="ro-RO"/>
        </w:rPr>
      </w:pPr>
      <w:r w:rsidRPr="0046709D">
        <w:rPr>
          <w:rFonts w:ascii="Arial" w:hAnsi="Arial" w:cs="Arial"/>
          <w:b/>
          <w:bCs/>
          <w:sz w:val="28"/>
          <w:szCs w:val="24"/>
          <w:lang w:val="ro-RO"/>
        </w:rPr>
        <w:t>Capitolul 2.</w:t>
      </w:r>
    </w:p>
    <w:p w14:paraId="48B4F21B" w14:textId="77777777" w:rsidR="00A3300E" w:rsidRPr="0046709D" w:rsidRDefault="00C009B5" w:rsidP="0046709D">
      <w:pPr>
        <w:pBdr>
          <w:bottom w:val="single" w:sz="4" w:space="1" w:color="auto"/>
        </w:pBdr>
        <w:autoSpaceDE w:val="0"/>
        <w:autoSpaceDN w:val="0"/>
        <w:adjustRightInd w:val="0"/>
        <w:spacing w:after="0"/>
        <w:jc w:val="both"/>
        <w:rPr>
          <w:rFonts w:ascii="Arial" w:hAnsi="Arial" w:cs="Arial"/>
          <w:b/>
          <w:bCs/>
          <w:sz w:val="28"/>
          <w:szCs w:val="24"/>
          <w:lang w:val="ro-RO"/>
        </w:rPr>
      </w:pPr>
      <w:r w:rsidRPr="0046709D">
        <w:rPr>
          <w:rFonts w:ascii="Arial" w:hAnsi="Arial" w:cs="Arial"/>
          <w:b/>
          <w:bCs/>
          <w:sz w:val="28"/>
          <w:szCs w:val="24"/>
          <w:lang w:val="ro-RO"/>
        </w:rPr>
        <w:t xml:space="preserve"> Principii</w:t>
      </w:r>
    </w:p>
    <w:p w14:paraId="60B8C6BB" w14:textId="77777777" w:rsidR="00A3300E" w:rsidRDefault="00A3300E" w:rsidP="00A3300E">
      <w:pPr>
        <w:autoSpaceDE w:val="0"/>
        <w:autoSpaceDN w:val="0"/>
        <w:adjustRightInd w:val="0"/>
        <w:spacing w:after="0"/>
        <w:jc w:val="both"/>
        <w:rPr>
          <w:rFonts w:ascii="Arial" w:hAnsi="Arial" w:cs="Arial"/>
          <w:b/>
          <w:bCs/>
          <w:sz w:val="24"/>
          <w:szCs w:val="24"/>
          <w:u w:val="single"/>
          <w:lang w:val="ro-RO"/>
        </w:rPr>
      </w:pPr>
    </w:p>
    <w:p w14:paraId="2BACD45E" w14:textId="77777777" w:rsidR="00C009B5" w:rsidRPr="00A3300E" w:rsidRDefault="005B2F98" w:rsidP="00A3300E">
      <w:pPr>
        <w:autoSpaceDE w:val="0"/>
        <w:autoSpaceDN w:val="0"/>
        <w:adjustRightInd w:val="0"/>
        <w:spacing w:after="0"/>
        <w:jc w:val="both"/>
        <w:rPr>
          <w:rFonts w:ascii="Arial" w:hAnsi="Arial" w:cs="Arial"/>
          <w:b/>
          <w:bCs/>
          <w:sz w:val="24"/>
          <w:szCs w:val="24"/>
          <w:u w:val="single"/>
          <w:lang w:val="ro-RO"/>
        </w:rPr>
      </w:pPr>
      <w:r>
        <w:rPr>
          <w:rFonts w:ascii="Arial" w:hAnsi="Arial" w:cs="Arial"/>
          <w:sz w:val="24"/>
          <w:szCs w:val="24"/>
          <w:lang w:val="ro-RO"/>
        </w:rPr>
        <w:t>I</w:t>
      </w:r>
      <w:r w:rsidR="00C009B5" w:rsidRPr="00A3300E">
        <w:rPr>
          <w:rFonts w:ascii="Arial" w:hAnsi="Arial" w:cs="Arial"/>
          <w:sz w:val="24"/>
          <w:szCs w:val="24"/>
          <w:lang w:val="ro-RO"/>
        </w:rPr>
        <w:t>ntocmirea componentei int</w:t>
      </w:r>
      <w:r w:rsidR="0046709D">
        <w:rPr>
          <w:rFonts w:ascii="Arial" w:hAnsi="Arial" w:cs="Arial"/>
          <w:sz w:val="24"/>
          <w:szCs w:val="24"/>
          <w:lang w:val="ro-RO"/>
        </w:rPr>
        <w:t>egra</w:t>
      </w:r>
      <w:r w:rsidR="00B81EEB">
        <w:rPr>
          <w:rFonts w:ascii="Arial" w:hAnsi="Arial" w:cs="Arial"/>
          <w:sz w:val="24"/>
          <w:szCs w:val="24"/>
          <w:lang w:val="ro-RO"/>
        </w:rPr>
        <w:t>le a Planului de S</w:t>
      </w:r>
      <w:r w:rsidR="0046709D">
        <w:rPr>
          <w:rFonts w:ascii="Arial" w:hAnsi="Arial" w:cs="Arial"/>
          <w:sz w:val="24"/>
          <w:szCs w:val="24"/>
          <w:lang w:val="ro-RO"/>
        </w:rPr>
        <w:t>elec</w:t>
      </w:r>
      <w:r>
        <w:rPr>
          <w:rFonts w:ascii="Arial" w:hAnsi="Arial" w:cs="Arial"/>
          <w:sz w:val="24"/>
          <w:szCs w:val="24"/>
          <w:lang w:val="ro-RO"/>
        </w:rPr>
        <w:t>t</w:t>
      </w:r>
      <w:r w:rsidR="0046709D">
        <w:rPr>
          <w:rFonts w:ascii="Arial" w:hAnsi="Arial" w:cs="Arial"/>
          <w:sz w:val="24"/>
          <w:szCs w:val="24"/>
          <w:lang w:val="ro-RO"/>
        </w:rPr>
        <w:t>ie s-a realizat</w:t>
      </w:r>
      <w:r w:rsidR="00C009B5" w:rsidRPr="00A3300E">
        <w:rPr>
          <w:rFonts w:ascii="Arial" w:hAnsi="Arial" w:cs="Arial"/>
          <w:sz w:val="24"/>
          <w:szCs w:val="24"/>
          <w:lang w:val="ro-RO"/>
        </w:rPr>
        <w:t xml:space="preserve"> cu claritate pentru a putea fi determinate toate aspectele cheie ale procedurii de selec</w:t>
      </w:r>
      <w:r>
        <w:rPr>
          <w:rFonts w:ascii="Arial" w:hAnsi="Arial" w:cs="Arial"/>
          <w:sz w:val="24"/>
          <w:szCs w:val="24"/>
          <w:lang w:val="ro-RO"/>
        </w:rPr>
        <w:t>t</w:t>
      </w:r>
      <w:r w:rsidR="00C009B5" w:rsidRPr="00A3300E">
        <w:rPr>
          <w:rFonts w:ascii="Arial" w:hAnsi="Arial" w:cs="Arial"/>
          <w:sz w:val="24"/>
          <w:szCs w:val="24"/>
          <w:lang w:val="ro-RO"/>
        </w:rPr>
        <w:t xml:space="preserve">ie, </w:t>
      </w:r>
      <w:r>
        <w:rPr>
          <w:rFonts w:ascii="Arial" w:hAnsi="Arial" w:cs="Arial"/>
          <w:sz w:val="24"/>
          <w:szCs w:val="24"/>
          <w:lang w:val="ro-RO"/>
        </w:rPr>
        <w:t>i</w:t>
      </w:r>
      <w:r w:rsidR="00C009B5" w:rsidRPr="00A3300E">
        <w:rPr>
          <w:rFonts w:ascii="Arial" w:hAnsi="Arial" w:cs="Arial"/>
          <w:sz w:val="24"/>
          <w:szCs w:val="24"/>
          <w:lang w:val="ro-RO"/>
        </w:rPr>
        <w:t>n concordan</w:t>
      </w:r>
      <w:r>
        <w:rPr>
          <w:rFonts w:ascii="Arial" w:hAnsi="Arial" w:cs="Arial"/>
          <w:sz w:val="24"/>
          <w:szCs w:val="24"/>
          <w:lang w:val="ro-RO"/>
        </w:rPr>
        <w:t>ta</w:t>
      </w:r>
      <w:r w:rsidR="00C009B5" w:rsidRPr="00A3300E">
        <w:rPr>
          <w:rFonts w:ascii="Arial" w:hAnsi="Arial" w:cs="Arial"/>
          <w:sz w:val="24"/>
          <w:szCs w:val="24"/>
          <w:lang w:val="ro-RO"/>
        </w:rPr>
        <w:t xml:space="preserve"> cu prevederile OUG 109/2011, cu modific</w:t>
      </w:r>
      <w:r>
        <w:rPr>
          <w:rFonts w:ascii="Arial" w:hAnsi="Arial" w:cs="Arial"/>
          <w:sz w:val="24"/>
          <w:szCs w:val="24"/>
          <w:lang w:val="ro-RO"/>
        </w:rPr>
        <w:t>a</w:t>
      </w:r>
      <w:r w:rsidR="00C009B5" w:rsidRPr="00A3300E">
        <w:rPr>
          <w:rFonts w:ascii="Arial" w:hAnsi="Arial" w:cs="Arial"/>
          <w:sz w:val="24"/>
          <w:szCs w:val="24"/>
          <w:lang w:val="ro-RO"/>
        </w:rPr>
        <w:t xml:space="preserve">rile </w:t>
      </w:r>
      <w:r>
        <w:rPr>
          <w:rFonts w:ascii="Arial" w:hAnsi="Arial" w:cs="Arial"/>
          <w:sz w:val="24"/>
          <w:szCs w:val="24"/>
          <w:lang w:val="ro-RO"/>
        </w:rPr>
        <w:t>s</w:t>
      </w:r>
      <w:r w:rsidR="00C009B5" w:rsidRPr="00A3300E">
        <w:rPr>
          <w:rFonts w:ascii="Arial" w:hAnsi="Arial" w:cs="Arial"/>
          <w:sz w:val="24"/>
          <w:szCs w:val="24"/>
          <w:lang w:val="ro-RO"/>
        </w:rPr>
        <w:t>i complet</w:t>
      </w:r>
      <w:r>
        <w:rPr>
          <w:rFonts w:ascii="Arial" w:hAnsi="Arial" w:cs="Arial"/>
          <w:sz w:val="24"/>
          <w:szCs w:val="24"/>
          <w:lang w:val="ro-RO"/>
        </w:rPr>
        <w:t>a</w:t>
      </w:r>
      <w:r w:rsidR="00C009B5" w:rsidRPr="00A3300E">
        <w:rPr>
          <w:rFonts w:ascii="Arial" w:hAnsi="Arial" w:cs="Arial"/>
          <w:sz w:val="24"/>
          <w:szCs w:val="24"/>
          <w:lang w:val="ro-RO"/>
        </w:rPr>
        <w:t xml:space="preserve">rile ulterioare </w:t>
      </w:r>
      <w:r>
        <w:rPr>
          <w:rFonts w:ascii="Arial" w:hAnsi="Arial" w:cs="Arial"/>
          <w:sz w:val="24"/>
          <w:szCs w:val="24"/>
          <w:lang w:val="ro-RO"/>
        </w:rPr>
        <w:t>s</w:t>
      </w:r>
      <w:r w:rsidR="00C009B5" w:rsidRPr="00A3300E">
        <w:rPr>
          <w:rFonts w:ascii="Arial" w:hAnsi="Arial" w:cs="Arial"/>
          <w:sz w:val="24"/>
          <w:szCs w:val="24"/>
          <w:lang w:val="ro-RO"/>
        </w:rPr>
        <w:t>i normele</w:t>
      </w:r>
      <w:r w:rsidR="0046709D">
        <w:rPr>
          <w:rFonts w:ascii="Arial" w:hAnsi="Arial" w:cs="Arial"/>
          <w:sz w:val="24"/>
          <w:szCs w:val="24"/>
          <w:lang w:val="ro-RO"/>
        </w:rPr>
        <w:t xml:space="preserve"> metodologice aprobate prin HG</w:t>
      </w:r>
      <w:r w:rsidR="00C009B5" w:rsidRPr="00A3300E">
        <w:rPr>
          <w:rFonts w:ascii="Arial" w:hAnsi="Arial" w:cs="Arial"/>
          <w:sz w:val="24"/>
          <w:szCs w:val="24"/>
          <w:lang w:val="ro-RO"/>
        </w:rPr>
        <w:t xml:space="preserve"> 722/2016.</w:t>
      </w:r>
    </w:p>
    <w:p w14:paraId="205BEB39" w14:textId="77777777" w:rsidR="0046709D" w:rsidRDefault="0046709D" w:rsidP="00761000">
      <w:pPr>
        <w:autoSpaceDE w:val="0"/>
        <w:autoSpaceDN w:val="0"/>
        <w:adjustRightInd w:val="0"/>
        <w:spacing w:after="0"/>
        <w:jc w:val="both"/>
        <w:rPr>
          <w:rFonts w:ascii="Arial" w:hAnsi="Arial" w:cs="Arial"/>
          <w:sz w:val="24"/>
          <w:szCs w:val="24"/>
          <w:lang w:val="ro-RO"/>
        </w:rPr>
      </w:pPr>
    </w:p>
    <w:p w14:paraId="015BB1B8" w14:textId="77777777" w:rsidR="00C009B5" w:rsidRDefault="0046709D" w:rsidP="00761000">
      <w:p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Planul de S</w:t>
      </w:r>
      <w:r w:rsidR="00C009B5" w:rsidRPr="005A5F90">
        <w:rPr>
          <w:rFonts w:ascii="Arial" w:hAnsi="Arial" w:cs="Arial"/>
          <w:sz w:val="24"/>
          <w:szCs w:val="24"/>
          <w:lang w:val="ro-RO"/>
        </w:rPr>
        <w:t>elec</w:t>
      </w:r>
      <w:r w:rsidR="005B2F98">
        <w:rPr>
          <w:rFonts w:ascii="Arial" w:hAnsi="Arial" w:cs="Arial"/>
          <w:sz w:val="24"/>
          <w:szCs w:val="24"/>
          <w:lang w:val="ro-RO"/>
        </w:rPr>
        <w:t>t</w:t>
      </w:r>
      <w:r w:rsidR="00C009B5" w:rsidRPr="005A5F90">
        <w:rPr>
          <w:rFonts w:ascii="Arial" w:hAnsi="Arial" w:cs="Arial"/>
          <w:sz w:val="24"/>
          <w:szCs w:val="24"/>
          <w:lang w:val="ro-RO"/>
        </w:rPr>
        <w:t xml:space="preserve">ie </w:t>
      </w:r>
      <w:r>
        <w:rPr>
          <w:rFonts w:ascii="Arial" w:hAnsi="Arial" w:cs="Arial"/>
          <w:sz w:val="24"/>
          <w:szCs w:val="24"/>
          <w:lang w:val="ro-RO"/>
        </w:rPr>
        <w:t>a fost</w:t>
      </w:r>
      <w:r w:rsidR="00C009B5" w:rsidRPr="005A5F90">
        <w:rPr>
          <w:rFonts w:ascii="Arial" w:hAnsi="Arial" w:cs="Arial"/>
          <w:sz w:val="24"/>
          <w:szCs w:val="24"/>
          <w:lang w:val="ro-RO"/>
        </w:rPr>
        <w:t xml:space="preserve"> astfel </w:t>
      </w:r>
      <w:r w:rsidR="005B2F98">
        <w:rPr>
          <w:rFonts w:ascii="Arial" w:hAnsi="Arial" w:cs="Arial"/>
          <w:sz w:val="24"/>
          <w:szCs w:val="24"/>
          <w:lang w:val="ro-RO"/>
        </w:rPr>
        <w:t>i</w:t>
      </w:r>
      <w:r w:rsidR="00C009B5" w:rsidRPr="005A5F90">
        <w:rPr>
          <w:rFonts w:ascii="Arial" w:hAnsi="Arial" w:cs="Arial"/>
          <w:sz w:val="24"/>
          <w:szCs w:val="24"/>
          <w:lang w:val="ro-RO"/>
        </w:rPr>
        <w:t xml:space="preserve">ntocmit </w:t>
      </w:r>
      <w:r w:rsidR="005B2F98">
        <w:rPr>
          <w:rFonts w:ascii="Arial" w:hAnsi="Arial" w:cs="Arial"/>
          <w:sz w:val="24"/>
          <w:szCs w:val="24"/>
          <w:lang w:val="ro-RO"/>
        </w:rPr>
        <w:t>i</w:t>
      </w:r>
      <w:r w:rsidR="00C009B5" w:rsidRPr="005A5F90">
        <w:rPr>
          <w:rFonts w:ascii="Arial" w:hAnsi="Arial" w:cs="Arial"/>
          <w:sz w:val="24"/>
          <w:szCs w:val="24"/>
          <w:lang w:val="ro-RO"/>
        </w:rPr>
        <w:t>nc</w:t>
      </w:r>
      <w:r w:rsidR="005B2F98">
        <w:rPr>
          <w:rFonts w:ascii="Arial" w:hAnsi="Arial" w:cs="Arial"/>
          <w:sz w:val="24"/>
          <w:szCs w:val="24"/>
          <w:lang w:val="ro-RO"/>
        </w:rPr>
        <w:t>a</w:t>
      </w:r>
      <w:r w:rsidR="00C009B5" w:rsidRPr="005A5F90">
        <w:rPr>
          <w:rFonts w:ascii="Arial" w:hAnsi="Arial" w:cs="Arial"/>
          <w:sz w:val="24"/>
          <w:szCs w:val="24"/>
          <w:lang w:val="ro-RO"/>
        </w:rPr>
        <w:t xml:space="preserve">t procedura de recrutare </w:t>
      </w:r>
      <w:r w:rsidR="005B2F98">
        <w:rPr>
          <w:rFonts w:ascii="Arial" w:hAnsi="Arial" w:cs="Arial"/>
          <w:sz w:val="24"/>
          <w:szCs w:val="24"/>
          <w:lang w:val="ro-RO"/>
        </w:rPr>
        <w:t>s</w:t>
      </w:r>
      <w:r w:rsidR="00C009B5" w:rsidRPr="005A5F90">
        <w:rPr>
          <w:rFonts w:ascii="Arial" w:hAnsi="Arial" w:cs="Arial"/>
          <w:sz w:val="24"/>
          <w:szCs w:val="24"/>
          <w:lang w:val="ro-RO"/>
        </w:rPr>
        <w:t>i selec</w:t>
      </w:r>
      <w:r w:rsidR="005B2F98">
        <w:rPr>
          <w:rFonts w:ascii="Arial" w:hAnsi="Arial" w:cs="Arial"/>
          <w:sz w:val="24"/>
          <w:szCs w:val="24"/>
          <w:lang w:val="ro-RO"/>
        </w:rPr>
        <w:t>t</w:t>
      </w:r>
      <w:r w:rsidR="00C009B5" w:rsidRPr="005A5F90">
        <w:rPr>
          <w:rFonts w:ascii="Arial" w:hAnsi="Arial" w:cs="Arial"/>
          <w:sz w:val="24"/>
          <w:szCs w:val="24"/>
          <w:lang w:val="ro-RO"/>
        </w:rPr>
        <w:t>ie s</w:t>
      </w:r>
      <w:r w:rsidR="005B2F98">
        <w:rPr>
          <w:rFonts w:ascii="Arial" w:hAnsi="Arial" w:cs="Arial"/>
          <w:sz w:val="24"/>
          <w:szCs w:val="24"/>
          <w:lang w:val="ro-RO"/>
        </w:rPr>
        <w:t>a</w:t>
      </w:r>
      <w:r w:rsidR="00C009B5" w:rsidRPr="005A5F90">
        <w:rPr>
          <w:rFonts w:ascii="Arial" w:hAnsi="Arial" w:cs="Arial"/>
          <w:sz w:val="24"/>
          <w:szCs w:val="24"/>
          <w:lang w:val="ro-RO"/>
        </w:rPr>
        <w:t xml:space="preserve"> se realizeze cu respectarea dreptului la liber</w:t>
      </w:r>
      <w:r w:rsidR="005B2F98">
        <w:rPr>
          <w:rFonts w:ascii="Arial" w:hAnsi="Arial" w:cs="Arial"/>
          <w:sz w:val="24"/>
          <w:szCs w:val="24"/>
          <w:lang w:val="ro-RO"/>
        </w:rPr>
        <w:t>a</w:t>
      </w:r>
      <w:r w:rsidR="00C009B5" w:rsidRPr="005A5F90">
        <w:rPr>
          <w:rFonts w:ascii="Arial" w:hAnsi="Arial" w:cs="Arial"/>
          <w:sz w:val="24"/>
          <w:szCs w:val="24"/>
          <w:lang w:val="ro-RO"/>
        </w:rPr>
        <w:t xml:space="preserve"> competi</w:t>
      </w:r>
      <w:r w:rsidR="005B2F98">
        <w:rPr>
          <w:rFonts w:ascii="Arial" w:hAnsi="Arial" w:cs="Arial"/>
          <w:sz w:val="24"/>
          <w:szCs w:val="24"/>
          <w:lang w:val="ro-RO"/>
        </w:rPr>
        <w:t>t</w:t>
      </w:r>
      <w:r w:rsidR="00C009B5" w:rsidRPr="005A5F90">
        <w:rPr>
          <w:rFonts w:ascii="Arial" w:hAnsi="Arial" w:cs="Arial"/>
          <w:sz w:val="24"/>
          <w:szCs w:val="24"/>
          <w:lang w:val="ro-RO"/>
        </w:rPr>
        <w:t xml:space="preserve">ie, echitate </w:t>
      </w:r>
      <w:r w:rsidR="005B2F98">
        <w:rPr>
          <w:rFonts w:ascii="Arial" w:hAnsi="Arial" w:cs="Arial"/>
          <w:sz w:val="24"/>
          <w:szCs w:val="24"/>
          <w:lang w:val="ro-RO"/>
        </w:rPr>
        <w:t>s</w:t>
      </w:r>
      <w:r w:rsidR="00C009B5" w:rsidRPr="005A5F90">
        <w:rPr>
          <w:rFonts w:ascii="Arial" w:hAnsi="Arial" w:cs="Arial"/>
          <w:sz w:val="24"/>
          <w:szCs w:val="24"/>
          <w:lang w:val="ro-RO"/>
        </w:rPr>
        <w:t xml:space="preserve">i egalitate de </w:t>
      </w:r>
      <w:r w:rsidR="005B2F98">
        <w:rPr>
          <w:rFonts w:ascii="Arial" w:hAnsi="Arial" w:cs="Arial"/>
          <w:sz w:val="24"/>
          <w:szCs w:val="24"/>
          <w:lang w:val="ro-RO"/>
        </w:rPr>
        <w:t>s</w:t>
      </w:r>
      <w:r w:rsidR="00C009B5" w:rsidRPr="005A5F90">
        <w:rPr>
          <w:rFonts w:ascii="Arial" w:hAnsi="Arial" w:cs="Arial"/>
          <w:sz w:val="24"/>
          <w:szCs w:val="24"/>
          <w:lang w:val="ro-RO"/>
        </w:rPr>
        <w:t>anse, nediscriminare, transparen</w:t>
      </w:r>
      <w:r w:rsidR="005B2F98">
        <w:rPr>
          <w:rFonts w:ascii="Arial" w:hAnsi="Arial" w:cs="Arial"/>
          <w:sz w:val="24"/>
          <w:szCs w:val="24"/>
          <w:lang w:val="ro-RO"/>
        </w:rPr>
        <w:t>ta</w:t>
      </w:r>
      <w:r w:rsidR="00C009B5" w:rsidRPr="005A5F90">
        <w:rPr>
          <w:rFonts w:ascii="Arial" w:hAnsi="Arial" w:cs="Arial"/>
          <w:sz w:val="24"/>
          <w:szCs w:val="24"/>
          <w:lang w:val="ro-RO"/>
        </w:rPr>
        <w:t xml:space="preserve">, tratament egal </w:t>
      </w:r>
      <w:r w:rsidR="005B2F98">
        <w:rPr>
          <w:rFonts w:ascii="Arial" w:hAnsi="Arial" w:cs="Arial"/>
          <w:sz w:val="24"/>
          <w:szCs w:val="24"/>
          <w:lang w:val="ro-RO"/>
        </w:rPr>
        <w:t>s</w:t>
      </w:r>
      <w:r w:rsidR="00C009B5" w:rsidRPr="005A5F90">
        <w:rPr>
          <w:rFonts w:ascii="Arial" w:hAnsi="Arial" w:cs="Arial"/>
          <w:sz w:val="24"/>
          <w:szCs w:val="24"/>
          <w:lang w:val="ro-RO"/>
        </w:rPr>
        <w:t>i asumarea r</w:t>
      </w:r>
      <w:r w:rsidR="005B2F98">
        <w:rPr>
          <w:rFonts w:ascii="Arial" w:hAnsi="Arial" w:cs="Arial"/>
          <w:sz w:val="24"/>
          <w:szCs w:val="24"/>
          <w:lang w:val="ro-RO"/>
        </w:rPr>
        <w:t>a</w:t>
      </w:r>
      <w:r w:rsidR="00C009B5" w:rsidRPr="005A5F90">
        <w:rPr>
          <w:rFonts w:ascii="Arial" w:hAnsi="Arial" w:cs="Arial"/>
          <w:sz w:val="24"/>
          <w:szCs w:val="24"/>
          <w:lang w:val="ro-RO"/>
        </w:rPr>
        <w:t>spunderii.</w:t>
      </w:r>
    </w:p>
    <w:p w14:paraId="35BD8250" w14:textId="77777777" w:rsidR="0046709D" w:rsidRDefault="0046709D" w:rsidP="00761000">
      <w:pPr>
        <w:autoSpaceDE w:val="0"/>
        <w:autoSpaceDN w:val="0"/>
        <w:adjustRightInd w:val="0"/>
        <w:spacing w:after="0"/>
        <w:jc w:val="both"/>
        <w:rPr>
          <w:rFonts w:ascii="Arial" w:hAnsi="Arial" w:cs="Arial"/>
          <w:sz w:val="24"/>
          <w:szCs w:val="24"/>
          <w:lang w:val="ro-RO"/>
        </w:rPr>
      </w:pPr>
    </w:p>
    <w:p w14:paraId="423CFFD2" w14:textId="77777777" w:rsidR="00024A73" w:rsidRDefault="00024A73">
      <w:pPr>
        <w:spacing w:after="0" w:line="240" w:lineRule="auto"/>
        <w:rPr>
          <w:rFonts w:ascii="Arial" w:hAnsi="Arial" w:cs="Arial"/>
          <w:sz w:val="24"/>
          <w:szCs w:val="24"/>
          <w:lang w:val="ro-RO"/>
        </w:rPr>
      </w:pPr>
      <w:r>
        <w:rPr>
          <w:rFonts w:ascii="Arial" w:hAnsi="Arial" w:cs="Arial"/>
          <w:sz w:val="24"/>
          <w:szCs w:val="24"/>
          <w:lang w:val="ro-RO"/>
        </w:rPr>
        <w:br w:type="page"/>
      </w:r>
    </w:p>
    <w:p w14:paraId="392EE88A" w14:textId="77777777" w:rsidR="0046709D" w:rsidRPr="005A5F90" w:rsidRDefault="0046709D" w:rsidP="00761000">
      <w:pPr>
        <w:autoSpaceDE w:val="0"/>
        <w:autoSpaceDN w:val="0"/>
        <w:adjustRightInd w:val="0"/>
        <w:spacing w:after="0"/>
        <w:jc w:val="both"/>
        <w:rPr>
          <w:rFonts w:ascii="Arial" w:hAnsi="Arial" w:cs="Arial"/>
          <w:sz w:val="24"/>
          <w:szCs w:val="24"/>
          <w:lang w:val="ro-RO"/>
        </w:rPr>
      </w:pPr>
    </w:p>
    <w:p w14:paraId="579BDA63" w14:textId="77777777" w:rsidR="0046709D" w:rsidRPr="0046709D" w:rsidRDefault="0046709D" w:rsidP="0046709D">
      <w:pPr>
        <w:autoSpaceDE w:val="0"/>
        <w:autoSpaceDN w:val="0"/>
        <w:adjustRightInd w:val="0"/>
        <w:spacing w:after="0"/>
        <w:jc w:val="both"/>
        <w:rPr>
          <w:rFonts w:ascii="Arial" w:hAnsi="Arial" w:cs="Arial"/>
          <w:b/>
          <w:bCs/>
          <w:sz w:val="28"/>
          <w:szCs w:val="24"/>
          <w:lang w:val="ro-RO"/>
        </w:rPr>
      </w:pPr>
      <w:r w:rsidRPr="0046709D">
        <w:rPr>
          <w:rFonts w:ascii="Arial" w:hAnsi="Arial" w:cs="Arial"/>
          <w:b/>
          <w:bCs/>
          <w:sz w:val="28"/>
          <w:szCs w:val="24"/>
          <w:lang w:val="ro-RO"/>
        </w:rPr>
        <w:t>Capitolul 3.</w:t>
      </w:r>
    </w:p>
    <w:p w14:paraId="1115E328" w14:textId="77777777" w:rsidR="00C009B5" w:rsidRPr="0046709D" w:rsidRDefault="00C009B5" w:rsidP="0046709D">
      <w:pPr>
        <w:pBdr>
          <w:bottom w:val="single" w:sz="4" w:space="1" w:color="auto"/>
        </w:pBdr>
        <w:autoSpaceDE w:val="0"/>
        <w:autoSpaceDN w:val="0"/>
        <w:adjustRightInd w:val="0"/>
        <w:spacing w:after="0"/>
        <w:jc w:val="both"/>
        <w:rPr>
          <w:rFonts w:ascii="Arial" w:hAnsi="Arial" w:cs="Arial"/>
          <w:b/>
          <w:bCs/>
          <w:sz w:val="28"/>
          <w:szCs w:val="24"/>
          <w:lang w:val="ro-RO"/>
        </w:rPr>
      </w:pPr>
      <w:r w:rsidRPr="0046709D">
        <w:rPr>
          <w:rFonts w:ascii="Arial" w:hAnsi="Arial" w:cs="Arial"/>
          <w:b/>
          <w:bCs/>
          <w:sz w:val="28"/>
          <w:szCs w:val="24"/>
          <w:lang w:val="ro-RO"/>
        </w:rPr>
        <w:t>Termene ale procedurii de selec</w:t>
      </w:r>
      <w:r w:rsidR="005B2F98">
        <w:rPr>
          <w:rFonts w:ascii="Arial" w:hAnsi="Arial" w:cs="Arial"/>
          <w:b/>
          <w:bCs/>
          <w:sz w:val="28"/>
          <w:szCs w:val="24"/>
          <w:lang w:val="ro-RO"/>
        </w:rPr>
        <w:t>t</w:t>
      </w:r>
      <w:r w:rsidRPr="0046709D">
        <w:rPr>
          <w:rFonts w:ascii="Arial" w:hAnsi="Arial" w:cs="Arial"/>
          <w:b/>
          <w:bCs/>
          <w:sz w:val="28"/>
          <w:szCs w:val="24"/>
          <w:lang w:val="ro-RO"/>
        </w:rPr>
        <w:t xml:space="preserve">ie </w:t>
      </w:r>
    </w:p>
    <w:p w14:paraId="0FB82B2F" w14:textId="77777777" w:rsidR="0046709D" w:rsidRDefault="0046709D" w:rsidP="00761000">
      <w:pPr>
        <w:autoSpaceDE w:val="0"/>
        <w:autoSpaceDN w:val="0"/>
        <w:adjustRightInd w:val="0"/>
        <w:spacing w:after="0"/>
        <w:jc w:val="both"/>
        <w:rPr>
          <w:rFonts w:ascii="Arial" w:hAnsi="Arial" w:cs="Arial"/>
          <w:b/>
          <w:bCs/>
          <w:sz w:val="24"/>
          <w:szCs w:val="24"/>
          <w:lang w:val="ro-RO"/>
        </w:rPr>
      </w:pPr>
    </w:p>
    <w:p w14:paraId="275D5FA6" w14:textId="77777777" w:rsidR="009F2527" w:rsidRDefault="009F2527" w:rsidP="009F2527">
      <w:pPr>
        <w:autoSpaceDE w:val="0"/>
        <w:autoSpaceDN w:val="0"/>
        <w:adjustRightInd w:val="0"/>
        <w:spacing w:after="0"/>
        <w:jc w:val="both"/>
        <w:rPr>
          <w:rFonts w:ascii="Arial" w:hAnsi="Arial" w:cs="Arial"/>
          <w:sz w:val="24"/>
          <w:szCs w:val="24"/>
          <w:lang w:val="ro-RO"/>
        </w:rPr>
      </w:pPr>
      <w:r w:rsidRPr="005A5F90">
        <w:rPr>
          <w:rFonts w:ascii="Arial" w:hAnsi="Arial" w:cs="Arial"/>
          <w:sz w:val="24"/>
          <w:szCs w:val="24"/>
          <w:lang w:val="ro-RO"/>
        </w:rPr>
        <w:t>Procedura de selec</w:t>
      </w:r>
      <w:r w:rsidR="005B2F98">
        <w:rPr>
          <w:rFonts w:ascii="Arial" w:hAnsi="Arial" w:cs="Arial"/>
          <w:sz w:val="24"/>
          <w:szCs w:val="24"/>
          <w:lang w:val="ro-RO"/>
        </w:rPr>
        <w:t>t</w:t>
      </w:r>
      <w:r w:rsidRPr="005A5F90">
        <w:rPr>
          <w:rFonts w:ascii="Arial" w:hAnsi="Arial" w:cs="Arial"/>
          <w:sz w:val="24"/>
          <w:szCs w:val="24"/>
          <w:lang w:val="ro-RO"/>
        </w:rPr>
        <w:t>ie pentru membrii consiliului de administra</w:t>
      </w:r>
      <w:r w:rsidR="005B2F98">
        <w:rPr>
          <w:rFonts w:ascii="Arial" w:hAnsi="Arial" w:cs="Arial"/>
          <w:sz w:val="24"/>
          <w:szCs w:val="24"/>
          <w:lang w:val="ro-RO"/>
        </w:rPr>
        <w:t>t</w:t>
      </w:r>
      <w:r w:rsidRPr="005A5F90">
        <w:rPr>
          <w:rFonts w:ascii="Arial" w:hAnsi="Arial" w:cs="Arial"/>
          <w:sz w:val="24"/>
          <w:szCs w:val="24"/>
          <w:lang w:val="ro-RO"/>
        </w:rPr>
        <w:t>ie trebuie s</w:t>
      </w:r>
      <w:r w:rsidR="005B2F98">
        <w:rPr>
          <w:rFonts w:ascii="Arial" w:hAnsi="Arial" w:cs="Arial"/>
          <w:sz w:val="24"/>
          <w:szCs w:val="24"/>
          <w:lang w:val="ro-RO"/>
        </w:rPr>
        <w:t>a</w:t>
      </w:r>
      <w:r w:rsidRPr="005A5F90">
        <w:rPr>
          <w:rFonts w:ascii="Arial" w:hAnsi="Arial" w:cs="Arial"/>
          <w:sz w:val="24"/>
          <w:szCs w:val="24"/>
          <w:lang w:val="ro-RO"/>
        </w:rPr>
        <w:t xml:space="preserve"> se finalizeze </w:t>
      </w:r>
      <w:r w:rsidR="005B2F98">
        <w:rPr>
          <w:rFonts w:ascii="Arial" w:hAnsi="Arial" w:cs="Arial"/>
          <w:sz w:val="24"/>
          <w:szCs w:val="24"/>
          <w:lang w:val="ro-RO"/>
        </w:rPr>
        <w:t>i</w:t>
      </w:r>
      <w:r w:rsidRPr="005A5F90">
        <w:rPr>
          <w:rFonts w:ascii="Arial" w:hAnsi="Arial" w:cs="Arial"/>
          <w:sz w:val="24"/>
          <w:szCs w:val="24"/>
          <w:lang w:val="ro-RO"/>
        </w:rPr>
        <w:t xml:space="preserve">n termen de cel mult </w:t>
      </w:r>
      <w:r w:rsidRPr="005A5F90">
        <w:rPr>
          <w:rFonts w:ascii="Arial" w:hAnsi="Arial" w:cs="Arial"/>
          <w:sz w:val="24"/>
          <w:szCs w:val="24"/>
          <w:u w:val="single"/>
          <w:lang w:val="ro-RO"/>
        </w:rPr>
        <w:t>150 de zile de la declan</w:t>
      </w:r>
      <w:r w:rsidR="005B2F98">
        <w:rPr>
          <w:rFonts w:ascii="Arial" w:hAnsi="Arial" w:cs="Arial"/>
          <w:sz w:val="24"/>
          <w:szCs w:val="24"/>
          <w:u w:val="single"/>
          <w:lang w:val="ro-RO"/>
        </w:rPr>
        <w:t>s</w:t>
      </w:r>
      <w:r w:rsidRPr="005A5F90">
        <w:rPr>
          <w:rFonts w:ascii="Arial" w:hAnsi="Arial" w:cs="Arial"/>
          <w:sz w:val="24"/>
          <w:szCs w:val="24"/>
          <w:u w:val="single"/>
          <w:lang w:val="ro-RO"/>
        </w:rPr>
        <w:t>are</w:t>
      </w:r>
      <w:r w:rsidRPr="005A5F90">
        <w:rPr>
          <w:rFonts w:ascii="Arial" w:hAnsi="Arial" w:cs="Arial"/>
          <w:sz w:val="24"/>
          <w:szCs w:val="24"/>
          <w:lang w:val="ro-RO"/>
        </w:rPr>
        <w:t>. (cf. art. 64^4, alin.3 din OUG 109/2011).</w:t>
      </w:r>
    </w:p>
    <w:p w14:paraId="442B3846" w14:textId="77777777" w:rsidR="009F2527" w:rsidRDefault="009F2527" w:rsidP="009F2527">
      <w:pPr>
        <w:autoSpaceDE w:val="0"/>
        <w:autoSpaceDN w:val="0"/>
        <w:adjustRightInd w:val="0"/>
        <w:spacing w:after="0"/>
        <w:jc w:val="both"/>
        <w:rPr>
          <w:rFonts w:ascii="Arial" w:hAnsi="Arial" w:cs="Arial"/>
          <w:sz w:val="24"/>
          <w:szCs w:val="24"/>
          <w:lang w:val="ro-RO"/>
        </w:rPr>
      </w:pPr>
    </w:p>
    <w:p w14:paraId="491AAE85" w14:textId="77777777" w:rsidR="00C009B5" w:rsidRDefault="005B2F98" w:rsidP="00761000">
      <w:p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I</w:t>
      </w:r>
      <w:r w:rsidR="00C009B5" w:rsidRPr="005A5F90">
        <w:rPr>
          <w:rFonts w:ascii="Arial" w:hAnsi="Arial" w:cs="Arial"/>
          <w:sz w:val="24"/>
          <w:szCs w:val="24"/>
          <w:lang w:val="ro-RO"/>
        </w:rPr>
        <w:t>n conformitate cu prevede</w:t>
      </w:r>
      <w:r w:rsidR="00F3128C">
        <w:rPr>
          <w:rFonts w:ascii="Arial" w:hAnsi="Arial" w:cs="Arial"/>
          <w:sz w:val="24"/>
          <w:szCs w:val="24"/>
          <w:lang w:val="ro-RO"/>
        </w:rPr>
        <w:t>rile art.</w:t>
      </w:r>
      <w:r w:rsidR="009152A5">
        <w:rPr>
          <w:rFonts w:ascii="Arial" w:hAnsi="Arial" w:cs="Arial"/>
          <w:sz w:val="24"/>
          <w:szCs w:val="24"/>
          <w:lang w:val="ro-RO"/>
        </w:rPr>
        <w:t xml:space="preserve"> </w:t>
      </w:r>
      <w:r w:rsidR="00F3128C">
        <w:rPr>
          <w:rFonts w:ascii="Arial" w:hAnsi="Arial" w:cs="Arial"/>
          <w:sz w:val="24"/>
          <w:szCs w:val="24"/>
          <w:lang w:val="ro-RO"/>
        </w:rPr>
        <w:t>64^4 din Ordonan</w:t>
      </w:r>
      <w:r>
        <w:rPr>
          <w:rFonts w:ascii="Arial" w:hAnsi="Arial" w:cs="Arial"/>
          <w:sz w:val="24"/>
          <w:szCs w:val="24"/>
          <w:lang w:val="ro-RO"/>
        </w:rPr>
        <w:t>t</w:t>
      </w:r>
      <w:r w:rsidR="00F3128C">
        <w:rPr>
          <w:rFonts w:ascii="Arial" w:hAnsi="Arial" w:cs="Arial"/>
          <w:sz w:val="24"/>
          <w:szCs w:val="24"/>
          <w:lang w:val="ro-RO"/>
        </w:rPr>
        <w:t>a de U</w:t>
      </w:r>
      <w:r w:rsidR="00C009B5" w:rsidRPr="005A5F90">
        <w:rPr>
          <w:rFonts w:ascii="Arial" w:hAnsi="Arial" w:cs="Arial"/>
          <w:sz w:val="24"/>
          <w:szCs w:val="24"/>
          <w:lang w:val="ro-RO"/>
        </w:rPr>
        <w:t>rgen</w:t>
      </w:r>
      <w:r>
        <w:rPr>
          <w:rFonts w:ascii="Arial" w:hAnsi="Arial" w:cs="Arial"/>
          <w:sz w:val="24"/>
          <w:szCs w:val="24"/>
          <w:lang w:val="ro-RO"/>
        </w:rPr>
        <w:t>ta</w:t>
      </w:r>
      <w:r w:rsidR="00C009B5" w:rsidRPr="005A5F90">
        <w:rPr>
          <w:rFonts w:ascii="Arial" w:hAnsi="Arial" w:cs="Arial"/>
          <w:sz w:val="24"/>
          <w:szCs w:val="24"/>
          <w:lang w:val="ro-RO"/>
        </w:rPr>
        <w:t xml:space="preserve"> a Guvernului nr. 109/2011 privind guvernan</w:t>
      </w:r>
      <w:r>
        <w:rPr>
          <w:rFonts w:ascii="Arial" w:hAnsi="Arial" w:cs="Arial"/>
          <w:sz w:val="24"/>
          <w:szCs w:val="24"/>
          <w:lang w:val="ro-RO"/>
        </w:rPr>
        <w:t>t</w:t>
      </w:r>
      <w:r w:rsidR="00C009B5" w:rsidRPr="005A5F90">
        <w:rPr>
          <w:rFonts w:ascii="Arial" w:hAnsi="Arial" w:cs="Arial"/>
          <w:sz w:val="24"/>
          <w:szCs w:val="24"/>
          <w:lang w:val="ro-RO"/>
        </w:rPr>
        <w:t>a corporativ</w:t>
      </w:r>
      <w:r>
        <w:rPr>
          <w:rFonts w:ascii="Arial" w:hAnsi="Arial" w:cs="Arial"/>
          <w:sz w:val="24"/>
          <w:szCs w:val="24"/>
          <w:lang w:val="ro-RO"/>
        </w:rPr>
        <w:t>a</w:t>
      </w:r>
      <w:r w:rsidR="00C009B5" w:rsidRPr="005A5F90">
        <w:rPr>
          <w:rFonts w:ascii="Arial" w:hAnsi="Arial" w:cs="Arial"/>
          <w:sz w:val="24"/>
          <w:szCs w:val="24"/>
          <w:lang w:val="ro-RO"/>
        </w:rPr>
        <w:t xml:space="preserve"> a </w:t>
      </w:r>
      <w:r>
        <w:rPr>
          <w:rFonts w:ascii="Arial" w:hAnsi="Arial" w:cs="Arial"/>
          <w:sz w:val="24"/>
          <w:szCs w:val="24"/>
          <w:lang w:val="ro-RO"/>
        </w:rPr>
        <w:t>i</w:t>
      </w:r>
      <w:r w:rsidR="00C009B5" w:rsidRPr="005A5F90">
        <w:rPr>
          <w:rFonts w:ascii="Arial" w:hAnsi="Arial" w:cs="Arial"/>
          <w:sz w:val="24"/>
          <w:szCs w:val="24"/>
          <w:lang w:val="ro-RO"/>
        </w:rPr>
        <w:t xml:space="preserve">ntreprinderilor publice, </w:t>
      </w:r>
      <w:r w:rsidR="00731129">
        <w:rPr>
          <w:rFonts w:ascii="Arial" w:hAnsi="Arial" w:cs="Arial"/>
          <w:sz w:val="24"/>
          <w:szCs w:val="24"/>
          <w:lang w:val="ro-RO"/>
        </w:rPr>
        <w:t>Consiliul Judetean Cluj</w:t>
      </w:r>
      <w:r w:rsidR="00C009B5" w:rsidRPr="005A5F90">
        <w:rPr>
          <w:rFonts w:ascii="Arial" w:hAnsi="Arial" w:cs="Arial"/>
          <w:sz w:val="24"/>
          <w:szCs w:val="24"/>
          <w:lang w:val="ro-RO"/>
        </w:rPr>
        <w:t xml:space="preserve"> </w:t>
      </w:r>
      <w:r>
        <w:rPr>
          <w:rFonts w:ascii="Arial" w:hAnsi="Arial" w:cs="Arial"/>
          <w:sz w:val="24"/>
          <w:szCs w:val="24"/>
          <w:lang w:val="ro-RO"/>
        </w:rPr>
        <w:t>i</w:t>
      </w:r>
      <w:r w:rsidR="00C009B5" w:rsidRPr="005A5F90">
        <w:rPr>
          <w:rFonts w:ascii="Arial" w:hAnsi="Arial" w:cs="Arial"/>
          <w:sz w:val="24"/>
          <w:szCs w:val="24"/>
          <w:lang w:val="ro-RO"/>
        </w:rPr>
        <w:t>n calitate de autoritate public</w:t>
      </w:r>
      <w:r>
        <w:rPr>
          <w:rFonts w:ascii="Arial" w:hAnsi="Arial" w:cs="Arial"/>
          <w:sz w:val="24"/>
          <w:szCs w:val="24"/>
          <w:lang w:val="ro-RO"/>
        </w:rPr>
        <w:t>a</w:t>
      </w:r>
      <w:r w:rsidR="00C009B5" w:rsidRPr="005A5F90">
        <w:rPr>
          <w:rFonts w:ascii="Arial" w:hAnsi="Arial" w:cs="Arial"/>
          <w:sz w:val="24"/>
          <w:szCs w:val="24"/>
          <w:lang w:val="ro-RO"/>
        </w:rPr>
        <w:t xml:space="preserve"> tutelar</w:t>
      </w:r>
      <w:r>
        <w:rPr>
          <w:rFonts w:ascii="Arial" w:hAnsi="Arial" w:cs="Arial"/>
          <w:sz w:val="24"/>
          <w:szCs w:val="24"/>
          <w:lang w:val="ro-RO"/>
        </w:rPr>
        <w:t>a</w:t>
      </w:r>
      <w:r w:rsidR="00C009B5" w:rsidRPr="005A5F90">
        <w:rPr>
          <w:rFonts w:ascii="Arial" w:hAnsi="Arial" w:cs="Arial"/>
          <w:sz w:val="24"/>
          <w:szCs w:val="24"/>
          <w:lang w:val="ro-RO"/>
        </w:rPr>
        <w:t>, a declan</w:t>
      </w:r>
      <w:r>
        <w:rPr>
          <w:rFonts w:ascii="Arial" w:hAnsi="Arial" w:cs="Arial"/>
          <w:sz w:val="24"/>
          <w:szCs w:val="24"/>
          <w:lang w:val="ro-RO"/>
        </w:rPr>
        <w:t>s</w:t>
      </w:r>
      <w:r w:rsidR="00C009B5" w:rsidRPr="005A5F90">
        <w:rPr>
          <w:rFonts w:ascii="Arial" w:hAnsi="Arial" w:cs="Arial"/>
          <w:sz w:val="24"/>
          <w:szCs w:val="24"/>
          <w:lang w:val="ro-RO"/>
        </w:rPr>
        <w:t>at procedura de selec</w:t>
      </w:r>
      <w:r>
        <w:rPr>
          <w:rFonts w:ascii="Arial" w:hAnsi="Arial" w:cs="Arial"/>
          <w:sz w:val="24"/>
          <w:szCs w:val="24"/>
          <w:lang w:val="ro-RO"/>
        </w:rPr>
        <w:t>t</w:t>
      </w:r>
      <w:r w:rsidR="00C009B5" w:rsidRPr="005A5F90">
        <w:rPr>
          <w:rFonts w:ascii="Arial" w:hAnsi="Arial" w:cs="Arial"/>
          <w:sz w:val="24"/>
          <w:szCs w:val="24"/>
          <w:lang w:val="ro-RO"/>
        </w:rPr>
        <w:t>ie privind aprobarea declan</w:t>
      </w:r>
      <w:r>
        <w:rPr>
          <w:rFonts w:ascii="Arial" w:hAnsi="Arial" w:cs="Arial"/>
          <w:sz w:val="24"/>
          <w:szCs w:val="24"/>
          <w:lang w:val="ro-RO"/>
        </w:rPr>
        <w:t>sa</w:t>
      </w:r>
      <w:r w:rsidR="00C009B5" w:rsidRPr="005A5F90">
        <w:rPr>
          <w:rFonts w:ascii="Arial" w:hAnsi="Arial" w:cs="Arial"/>
          <w:sz w:val="24"/>
          <w:szCs w:val="24"/>
          <w:lang w:val="ro-RO"/>
        </w:rPr>
        <w:t>rii procedurii de selec</w:t>
      </w:r>
      <w:r>
        <w:rPr>
          <w:rFonts w:ascii="Arial" w:hAnsi="Arial" w:cs="Arial"/>
          <w:sz w:val="24"/>
          <w:szCs w:val="24"/>
          <w:lang w:val="ro-RO"/>
        </w:rPr>
        <w:t>t</w:t>
      </w:r>
      <w:r w:rsidR="00C009B5" w:rsidRPr="005A5F90">
        <w:rPr>
          <w:rFonts w:ascii="Arial" w:hAnsi="Arial" w:cs="Arial"/>
          <w:sz w:val="24"/>
          <w:szCs w:val="24"/>
          <w:lang w:val="ro-RO"/>
        </w:rPr>
        <w:t>ie a membrilor Consiliului de Administra</w:t>
      </w:r>
      <w:r>
        <w:rPr>
          <w:rFonts w:ascii="Arial" w:hAnsi="Arial" w:cs="Arial"/>
          <w:sz w:val="24"/>
          <w:szCs w:val="24"/>
          <w:lang w:val="ro-RO"/>
        </w:rPr>
        <w:t>t</w:t>
      </w:r>
      <w:r w:rsidR="00C009B5" w:rsidRPr="005A5F90">
        <w:rPr>
          <w:rFonts w:ascii="Arial" w:hAnsi="Arial" w:cs="Arial"/>
          <w:sz w:val="24"/>
          <w:szCs w:val="24"/>
          <w:lang w:val="ro-RO"/>
        </w:rPr>
        <w:t xml:space="preserve">ie al </w:t>
      </w:r>
      <w:r w:rsidR="002D2924">
        <w:rPr>
          <w:rFonts w:ascii="Arial" w:hAnsi="Arial" w:cs="Arial"/>
          <w:sz w:val="24"/>
          <w:szCs w:val="24"/>
          <w:lang w:val="ro-RO"/>
        </w:rPr>
        <w:t>TETAROM S.A. CLUJ</w:t>
      </w:r>
      <w:r w:rsidR="00237718">
        <w:rPr>
          <w:rFonts w:ascii="Arial" w:hAnsi="Arial" w:cs="Arial"/>
          <w:sz w:val="24"/>
          <w:szCs w:val="24"/>
          <w:lang w:val="ro-RO"/>
        </w:rPr>
        <w:t xml:space="preserve">. </w:t>
      </w:r>
      <w:r w:rsidR="00C009B5" w:rsidRPr="005A5F90">
        <w:rPr>
          <w:rFonts w:ascii="Arial" w:hAnsi="Arial" w:cs="Arial"/>
          <w:sz w:val="24"/>
          <w:szCs w:val="24"/>
          <w:lang w:val="ro-RO"/>
        </w:rPr>
        <w:t>Prin aceea</w:t>
      </w:r>
      <w:r>
        <w:rPr>
          <w:rFonts w:ascii="Arial" w:hAnsi="Arial" w:cs="Arial"/>
          <w:sz w:val="24"/>
          <w:szCs w:val="24"/>
          <w:lang w:val="ro-RO"/>
        </w:rPr>
        <w:t>s</w:t>
      </w:r>
      <w:r w:rsidR="00C009B5" w:rsidRPr="005A5F90">
        <w:rPr>
          <w:rFonts w:ascii="Arial" w:hAnsi="Arial" w:cs="Arial"/>
          <w:sz w:val="24"/>
          <w:szCs w:val="24"/>
          <w:lang w:val="ro-RO"/>
        </w:rPr>
        <w:t>i hot</w:t>
      </w:r>
      <w:r>
        <w:rPr>
          <w:rFonts w:ascii="Arial" w:hAnsi="Arial" w:cs="Arial"/>
          <w:sz w:val="24"/>
          <w:szCs w:val="24"/>
          <w:lang w:val="ro-RO"/>
        </w:rPr>
        <w:t>a</w:t>
      </w:r>
      <w:r w:rsidR="00C009B5" w:rsidRPr="005A5F90">
        <w:rPr>
          <w:rFonts w:ascii="Arial" w:hAnsi="Arial" w:cs="Arial"/>
          <w:sz w:val="24"/>
          <w:szCs w:val="24"/>
          <w:lang w:val="ro-RO"/>
        </w:rPr>
        <w:t>r</w:t>
      </w:r>
      <w:r>
        <w:rPr>
          <w:rFonts w:ascii="Arial" w:hAnsi="Arial" w:cs="Arial"/>
          <w:sz w:val="24"/>
          <w:szCs w:val="24"/>
          <w:lang w:val="ro-RO"/>
        </w:rPr>
        <w:t>a</w:t>
      </w:r>
      <w:r w:rsidR="00F3128C">
        <w:rPr>
          <w:rFonts w:ascii="Arial" w:hAnsi="Arial" w:cs="Arial"/>
          <w:sz w:val="24"/>
          <w:szCs w:val="24"/>
          <w:lang w:val="ro-RO"/>
        </w:rPr>
        <w:t>re a fost numit</w:t>
      </w:r>
      <w:r>
        <w:rPr>
          <w:rFonts w:ascii="Arial" w:hAnsi="Arial" w:cs="Arial"/>
          <w:sz w:val="24"/>
          <w:szCs w:val="24"/>
          <w:lang w:val="ro-RO"/>
        </w:rPr>
        <w:t>a</w:t>
      </w:r>
      <w:r w:rsidR="00F3128C">
        <w:rPr>
          <w:rFonts w:ascii="Arial" w:hAnsi="Arial" w:cs="Arial"/>
          <w:sz w:val="24"/>
          <w:szCs w:val="24"/>
          <w:lang w:val="ro-RO"/>
        </w:rPr>
        <w:t xml:space="preserve"> </w:t>
      </w:r>
      <w:r>
        <w:rPr>
          <w:rFonts w:ascii="Arial" w:hAnsi="Arial" w:cs="Arial"/>
          <w:sz w:val="24"/>
          <w:szCs w:val="24"/>
          <w:lang w:val="ro-RO"/>
        </w:rPr>
        <w:t>s</w:t>
      </w:r>
      <w:r w:rsidR="00F3128C">
        <w:rPr>
          <w:rFonts w:ascii="Arial" w:hAnsi="Arial" w:cs="Arial"/>
          <w:sz w:val="24"/>
          <w:szCs w:val="24"/>
          <w:lang w:val="ro-RO"/>
        </w:rPr>
        <w:t>i Comisia de S</w:t>
      </w:r>
      <w:r w:rsidR="00C009B5" w:rsidRPr="005A5F90">
        <w:rPr>
          <w:rFonts w:ascii="Arial" w:hAnsi="Arial" w:cs="Arial"/>
          <w:sz w:val="24"/>
          <w:szCs w:val="24"/>
          <w:lang w:val="ro-RO"/>
        </w:rPr>
        <w:t>elec</w:t>
      </w:r>
      <w:r>
        <w:rPr>
          <w:rFonts w:ascii="Arial" w:hAnsi="Arial" w:cs="Arial"/>
          <w:sz w:val="24"/>
          <w:szCs w:val="24"/>
          <w:lang w:val="ro-RO"/>
        </w:rPr>
        <w:t>t</w:t>
      </w:r>
      <w:r w:rsidR="00CA335D">
        <w:rPr>
          <w:rFonts w:ascii="Arial" w:hAnsi="Arial" w:cs="Arial"/>
          <w:sz w:val="24"/>
          <w:szCs w:val="24"/>
          <w:lang w:val="ro-RO"/>
        </w:rPr>
        <w:t>ie.</w:t>
      </w:r>
      <w:r w:rsidR="00731129">
        <w:rPr>
          <w:rFonts w:ascii="Arial" w:hAnsi="Arial" w:cs="Arial"/>
          <w:sz w:val="24"/>
          <w:szCs w:val="24"/>
          <w:lang w:val="ro-RO"/>
        </w:rPr>
        <w:t xml:space="preserve"> </w:t>
      </w:r>
      <w:r w:rsidR="009152A5">
        <w:rPr>
          <w:rFonts w:ascii="Arial" w:hAnsi="Arial" w:cs="Arial"/>
          <w:sz w:val="24"/>
          <w:szCs w:val="24"/>
          <w:lang w:val="ro-RO"/>
        </w:rPr>
        <w:t>Comisia de Selectie colab</w:t>
      </w:r>
      <w:r w:rsidR="00F3128C">
        <w:rPr>
          <w:rFonts w:ascii="Arial" w:hAnsi="Arial" w:cs="Arial"/>
          <w:sz w:val="24"/>
          <w:szCs w:val="24"/>
          <w:lang w:val="ro-RO"/>
        </w:rPr>
        <w:t>oreaza pe intreg parcursul acestei proceduri cu echipa de consultanti a expertului independent contractat.</w:t>
      </w:r>
    </w:p>
    <w:p w14:paraId="1FA5FD09" w14:textId="77777777" w:rsidR="00C15F1D" w:rsidRDefault="00C15F1D" w:rsidP="00761000">
      <w:pPr>
        <w:autoSpaceDE w:val="0"/>
        <w:autoSpaceDN w:val="0"/>
        <w:adjustRightInd w:val="0"/>
        <w:spacing w:after="0"/>
        <w:jc w:val="both"/>
        <w:rPr>
          <w:rFonts w:ascii="Arial" w:hAnsi="Arial" w:cs="Arial"/>
          <w:sz w:val="24"/>
          <w:szCs w:val="24"/>
          <w:lang w:val="ro-RO"/>
        </w:rPr>
      </w:pPr>
    </w:p>
    <w:p w14:paraId="3DE8F825" w14:textId="77777777" w:rsidR="00A630A8" w:rsidRDefault="00A630A8" w:rsidP="00761000">
      <w:p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Procedura de recrutare si selectie are urmatoarele repere de timp:</w:t>
      </w:r>
    </w:p>
    <w:tbl>
      <w:tblPr>
        <w:tblStyle w:val="GridTable1Light-Accent11"/>
        <w:tblW w:w="0" w:type="auto"/>
        <w:tblLook w:val="04A0" w:firstRow="1" w:lastRow="0" w:firstColumn="1" w:lastColumn="0" w:noHBand="0" w:noVBand="1"/>
      </w:tblPr>
      <w:tblGrid>
        <w:gridCol w:w="923"/>
        <w:gridCol w:w="6443"/>
        <w:gridCol w:w="2344"/>
      </w:tblGrid>
      <w:tr w:rsidR="00FE5A23" w14:paraId="76FDE4D8" w14:textId="77777777" w:rsidTr="00DE30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dxa"/>
          </w:tcPr>
          <w:p w14:paraId="500C4D44" w14:textId="77777777" w:rsidR="00FE5A23" w:rsidRDefault="00FE5A23" w:rsidP="00DE3083">
            <w:p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Nr.crt.</w:t>
            </w:r>
          </w:p>
        </w:tc>
        <w:tc>
          <w:tcPr>
            <w:tcW w:w="6443" w:type="dxa"/>
          </w:tcPr>
          <w:p w14:paraId="02FD0F4F" w14:textId="77777777" w:rsidR="00FE5A23" w:rsidRDefault="00FE5A23" w:rsidP="00DE3083">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ro-RO"/>
              </w:rPr>
            </w:pPr>
            <w:r>
              <w:rPr>
                <w:rFonts w:ascii="Arial" w:hAnsi="Arial" w:cs="Arial"/>
                <w:sz w:val="24"/>
                <w:szCs w:val="24"/>
                <w:lang w:val="ro-RO"/>
              </w:rPr>
              <w:t>Reperul de timp</w:t>
            </w:r>
          </w:p>
        </w:tc>
        <w:tc>
          <w:tcPr>
            <w:tcW w:w="2344" w:type="dxa"/>
          </w:tcPr>
          <w:p w14:paraId="414108DD" w14:textId="77777777" w:rsidR="00FE5A23" w:rsidRDefault="00FE5A23" w:rsidP="00DE3083">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ro-RO"/>
              </w:rPr>
            </w:pPr>
            <w:r>
              <w:rPr>
                <w:rFonts w:ascii="Arial" w:hAnsi="Arial" w:cs="Arial"/>
                <w:sz w:val="24"/>
                <w:szCs w:val="24"/>
                <w:lang w:val="ro-RO"/>
              </w:rPr>
              <w:t>Data</w:t>
            </w:r>
          </w:p>
        </w:tc>
      </w:tr>
      <w:tr w:rsidR="00FE5A23" w14:paraId="14DE5752" w14:textId="77777777" w:rsidTr="00DE3083">
        <w:tc>
          <w:tcPr>
            <w:cnfStyle w:val="001000000000" w:firstRow="0" w:lastRow="0" w:firstColumn="1" w:lastColumn="0" w:oddVBand="0" w:evenVBand="0" w:oddHBand="0" w:evenHBand="0" w:firstRowFirstColumn="0" w:firstRowLastColumn="0" w:lastRowFirstColumn="0" w:lastRowLastColumn="0"/>
            <w:tcW w:w="923" w:type="dxa"/>
          </w:tcPr>
          <w:p w14:paraId="05412C28" w14:textId="77777777" w:rsidR="00FE5A23" w:rsidRDefault="00FE5A23" w:rsidP="00DE3083">
            <w:pPr>
              <w:autoSpaceDE w:val="0"/>
              <w:autoSpaceDN w:val="0"/>
              <w:adjustRightInd w:val="0"/>
              <w:spacing w:after="0"/>
              <w:jc w:val="center"/>
              <w:rPr>
                <w:rFonts w:ascii="Arial" w:hAnsi="Arial" w:cs="Arial"/>
                <w:sz w:val="24"/>
                <w:szCs w:val="24"/>
                <w:lang w:val="ro-RO"/>
              </w:rPr>
            </w:pPr>
            <w:r>
              <w:rPr>
                <w:rFonts w:ascii="Arial" w:hAnsi="Arial" w:cs="Arial"/>
                <w:sz w:val="24"/>
                <w:szCs w:val="24"/>
                <w:lang w:val="ro-RO"/>
              </w:rPr>
              <w:t>1</w:t>
            </w:r>
          </w:p>
        </w:tc>
        <w:tc>
          <w:tcPr>
            <w:tcW w:w="6443" w:type="dxa"/>
          </w:tcPr>
          <w:p w14:paraId="3047AD69" w14:textId="77777777" w:rsidR="00FE5A23" w:rsidRDefault="00FE5A23" w:rsidP="00DE3083">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Pr>
                <w:rFonts w:ascii="Arial" w:hAnsi="Arial" w:cs="Arial"/>
                <w:bCs/>
                <w:sz w:val="24"/>
                <w:szCs w:val="24"/>
                <w:lang w:val="ro-RO"/>
              </w:rPr>
              <w:t>I</w:t>
            </w:r>
            <w:r w:rsidRPr="00C15F1D">
              <w:rPr>
                <w:rFonts w:ascii="Arial" w:hAnsi="Arial" w:cs="Arial"/>
                <w:bCs/>
                <w:sz w:val="24"/>
                <w:szCs w:val="24"/>
                <w:lang w:val="ro-RO"/>
              </w:rPr>
              <w:t>ncepere</w:t>
            </w:r>
            <w:r>
              <w:rPr>
                <w:rFonts w:ascii="Arial" w:hAnsi="Arial" w:cs="Arial"/>
                <w:bCs/>
                <w:sz w:val="24"/>
                <w:szCs w:val="24"/>
                <w:lang w:val="ro-RO"/>
              </w:rPr>
              <w:t xml:space="preserve">a </w:t>
            </w:r>
            <w:r w:rsidRPr="00C15F1D">
              <w:rPr>
                <w:rFonts w:ascii="Arial" w:hAnsi="Arial" w:cs="Arial"/>
                <w:bCs/>
                <w:sz w:val="24"/>
                <w:szCs w:val="24"/>
                <w:lang w:val="ro-RO"/>
              </w:rPr>
              <w:t>procedurii de selec</w:t>
            </w:r>
            <w:r>
              <w:rPr>
                <w:rFonts w:ascii="Arial" w:hAnsi="Arial" w:cs="Arial"/>
                <w:bCs/>
                <w:sz w:val="24"/>
                <w:szCs w:val="24"/>
                <w:lang w:val="ro-RO"/>
              </w:rPr>
              <w:t>t</w:t>
            </w:r>
            <w:r w:rsidRPr="00C15F1D">
              <w:rPr>
                <w:rFonts w:ascii="Arial" w:hAnsi="Arial" w:cs="Arial"/>
                <w:bCs/>
                <w:sz w:val="24"/>
                <w:szCs w:val="24"/>
                <w:lang w:val="ro-RO"/>
              </w:rPr>
              <w:t>ie</w:t>
            </w:r>
          </w:p>
        </w:tc>
        <w:tc>
          <w:tcPr>
            <w:tcW w:w="2344" w:type="dxa"/>
          </w:tcPr>
          <w:p w14:paraId="48D4556F" w14:textId="77777777" w:rsidR="00FE5A23" w:rsidRDefault="00FE5A23" w:rsidP="00DE3083">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C8119C">
              <w:rPr>
                <w:rFonts w:ascii="Times New Roman" w:hAnsi="Times New Roman"/>
                <w:b/>
                <w:sz w:val="24"/>
                <w:szCs w:val="24"/>
              </w:rPr>
              <w:t>0</w:t>
            </w:r>
            <w:r>
              <w:rPr>
                <w:rFonts w:ascii="Times New Roman" w:hAnsi="Times New Roman"/>
                <w:b/>
                <w:sz w:val="24"/>
                <w:szCs w:val="24"/>
              </w:rPr>
              <w:t>2</w:t>
            </w:r>
            <w:r w:rsidRPr="00C8119C">
              <w:rPr>
                <w:rFonts w:ascii="Times New Roman" w:hAnsi="Times New Roman"/>
                <w:b/>
                <w:sz w:val="24"/>
                <w:szCs w:val="24"/>
              </w:rPr>
              <w:t>.12.2021</w:t>
            </w:r>
          </w:p>
        </w:tc>
      </w:tr>
      <w:tr w:rsidR="00FE5A23" w14:paraId="3FBBB54D" w14:textId="77777777" w:rsidTr="00DE3083">
        <w:tc>
          <w:tcPr>
            <w:cnfStyle w:val="001000000000" w:firstRow="0" w:lastRow="0" w:firstColumn="1" w:lastColumn="0" w:oddVBand="0" w:evenVBand="0" w:oddHBand="0" w:evenHBand="0" w:firstRowFirstColumn="0" w:firstRowLastColumn="0" w:lastRowFirstColumn="0" w:lastRowLastColumn="0"/>
            <w:tcW w:w="923" w:type="dxa"/>
          </w:tcPr>
          <w:p w14:paraId="30C8B005" w14:textId="77777777" w:rsidR="00FE5A23" w:rsidRDefault="00FE5A23" w:rsidP="00DE3083">
            <w:pPr>
              <w:autoSpaceDE w:val="0"/>
              <w:autoSpaceDN w:val="0"/>
              <w:adjustRightInd w:val="0"/>
              <w:spacing w:after="0"/>
              <w:jc w:val="center"/>
              <w:rPr>
                <w:rFonts w:ascii="Arial" w:hAnsi="Arial" w:cs="Arial"/>
                <w:sz w:val="24"/>
                <w:szCs w:val="24"/>
                <w:lang w:val="ro-RO"/>
              </w:rPr>
            </w:pPr>
          </w:p>
          <w:p w14:paraId="1E157162" w14:textId="77777777" w:rsidR="00FE5A23" w:rsidRDefault="00FE5A23" w:rsidP="00DE3083">
            <w:pPr>
              <w:autoSpaceDE w:val="0"/>
              <w:autoSpaceDN w:val="0"/>
              <w:adjustRightInd w:val="0"/>
              <w:spacing w:after="0"/>
              <w:jc w:val="center"/>
              <w:rPr>
                <w:rFonts w:ascii="Arial" w:hAnsi="Arial" w:cs="Arial"/>
                <w:sz w:val="24"/>
                <w:szCs w:val="24"/>
                <w:lang w:val="ro-RO"/>
              </w:rPr>
            </w:pPr>
            <w:r>
              <w:rPr>
                <w:rFonts w:ascii="Arial" w:hAnsi="Arial" w:cs="Arial"/>
                <w:sz w:val="24"/>
                <w:szCs w:val="24"/>
                <w:lang w:val="ro-RO"/>
              </w:rPr>
              <w:t>2</w:t>
            </w:r>
          </w:p>
        </w:tc>
        <w:tc>
          <w:tcPr>
            <w:tcW w:w="6443" w:type="dxa"/>
          </w:tcPr>
          <w:p w14:paraId="37AB6D9B" w14:textId="77777777" w:rsidR="00FE5A23" w:rsidRPr="00347643" w:rsidRDefault="00FE5A23" w:rsidP="00DE3083">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sidRPr="00347643">
              <w:rPr>
                <w:rFonts w:ascii="Arial" w:hAnsi="Arial" w:cs="Arial"/>
                <w:sz w:val="24"/>
                <w:szCs w:val="24"/>
                <w:lang w:val="ro-RO"/>
              </w:rPr>
              <w:t xml:space="preserve">Incheierea contractului subsecvent pentru prestarea serviciilor de consultanta in recrutarea resurselor umane </w:t>
            </w:r>
          </w:p>
        </w:tc>
        <w:tc>
          <w:tcPr>
            <w:tcW w:w="2344" w:type="dxa"/>
          </w:tcPr>
          <w:p w14:paraId="4698A535" w14:textId="77777777" w:rsidR="00FE5A23" w:rsidRPr="00347643" w:rsidRDefault="00FE5A23" w:rsidP="00DE30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47643">
              <w:rPr>
                <w:rFonts w:ascii="Times New Roman" w:hAnsi="Times New Roman"/>
                <w:b/>
                <w:sz w:val="24"/>
                <w:szCs w:val="24"/>
              </w:rPr>
              <w:t>02.12.2021</w:t>
            </w:r>
          </w:p>
          <w:p w14:paraId="6906AA2F" w14:textId="77777777" w:rsidR="00FE5A23" w:rsidRPr="00347643" w:rsidRDefault="00FE5A23" w:rsidP="00DE3083">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p>
        </w:tc>
      </w:tr>
      <w:tr w:rsidR="00FE5A23" w14:paraId="566781AC" w14:textId="77777777" w:rsidTr="00DE3083">
        <w:tc>
          <w:tcPr>
            <w:cnfStyle w:val="001000000000" w:firstRow="0" w:lastRow="0" w:firstColumn="1" w:lastColumn="0" w:oddVBand="0" w:evenVBand="0" w:oddHBand="0" w:evenHBand="0" w:firstRowFirstColumn="0" w:firstRowLastColumn="0" w:lastRowFirstColumn="0" w:lastRowLastColumn="0"/>
            <w:tcW w:w="923" w:type="dxa"/>
          </w:tcPr>
          <w:p w14:paraId="1F2717DA" w14:textId="77777777" w:rsidR="00FE5A23" w:rsidRDefault="00FE5A23" w:rsidP="00DE3083">
            <w:pPr>
              <w:autoSpaceDE w:val="0"/>
              <w:autoSpaceDN w:val="0"/>
              <w:adjustRightInd w:val="0"/>
              <w:spacing w:after="0"/>
              <w:jc w:val="center"/>
              <w:rPr>
                <w:rFonts w:ascii="Arial" w:hAnsi="Arial" w:cs="Arial"/>
                <w:sz w:val="24"/>
                <w:szCs w:val="24"/>
                <w:lang w:val="ro-RO"/>
              </w:rPr>
            </w:pPr>
          </w:p>
          <w:p w14:paraId="39CAC79C" w14:textId="77777777" w:rsidR="00FE5A23" w:rsidRDefault="00FE5A23" w:rsidP="00DE3083">
            <w:pPr>
              <w:autoSpaceDE w:val="0"/>
              <w:autoSpaceDN w:val="0"/>
              <w:adjustRightInd w:val="0"/>
              <w:spacing w:after="0"/>
              <w:jc w:val="center"/>
              <w:rPr>
                <w:rFonts w:ascii="Arial" w:hAnsi="Arial" w:cs="Arial"/>
                <w:sz w:val="24"/>
                <w:szCs w:val="24"/>
                <w:lang w:val="ro-RO"/>
              </w:rPr>
            </w:pPr>
            <w:r>
              <w:rPr>
                <w:rFonts w:ascii="Arial" w:hAnsi="Arial" w:cs="Arial"/>
                <w:sz w:val="24"/>
                <w:szCs w:val="24"/>
                <w:lang w:val="ro-RO"/>
              </w:rPr>
              <w:t>3</w:t>
            </w:r>
          </w:p>
        </w:tc>
        <w:tc>
          <w:tcPr>
            <w:tcW w:w="6443" w:type="dxa"/>
          </w:tcPr>
          <w:p w14:paraId="3358751A" w14:textId="77777777" w:rsidR="00FE5A23" w:rsidRDefault="00FE5A23" w:rsidP="00DE3083">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Pr>
                <w:rFonts w:ascii="Arial" w:hAnsi="Arial" w:cs="Arial"/>
                <w:sz w:val="24"/>
                <w:szCs w:val="24"/>
                <w:lang w:val="ro-RO"/>
              </w:rPr>
              <w:t xml:space="preserve">Publicarea anunturilor de recrutare in </w:t>
            </w:r>
            <w:r w:rsidRPr="00C15F1D">
              <w:rPr>
                <w:rFonts w:ascii="Arial" w:hAnsi="Arial" w:cs="Arial"/>
                <w:sz w:val="24"/>
                <w:szCs w:val="24"/>
                <w:lang w:val="ro-RO"/>
              </w:rPr>
              <w:t xml:space="preserve">presa scrisa si online pe site-urile </w:t>
            </w:r>
            <w:r>
              <w:rPr>
                <w:rFonts w:ascii="Arial" w:hAnsi="Arial" w:cs="Arial"/>
                <w:sz w:val="24"/>
                <w:szCs w:val="24"/>
                <w:lang w:val="ro-RO"/>
              </w:rPr>
              <w:t>societatii</w:t>
            </w:r>
            <w:r w:rsidRPr="00C15F1D">
              <w:rPr>
                <w:rFonts w:ascii="Arial" w:hAnsi="Arial" w:cs="Arial"/>
                <w:sz w:val="24"/>
                <w:szCs w:val="24"/>
                <w:lang w:val="ro-RO"/>
              </w:rPr>
              <w:t xml:space="preserve"> si al </w:t>
            </w:r>
            <w:r>
              <w:rPr>
                <w:rFonts w:ascii="Arial" w:hAnsi="Arial" w:cs="Arial"/>
                <w:sz w:val="24"/>
                <w:szCs w:val="24"/>
                <w:lang w:val="ro-RO"/>
              </w:rPr>
              <w:t>Consiliului Judetean Cluj</w:t>
            </w:r>
          </w:p>
        </w:tc>
        <w:tc>
          <w:tcPr>
            <w:tcW w:w="2344" w:type="dxa"/>
          </w:tcPr>
          <w:p w14:paraId="63914095" w14:textId="77777777" w:rsidR="00FE5A23" w:rsidRDefault="00FE5A23" w:rsidP="00DE3083">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Pr>
                <w:rFonts w:ascii="Times New Roman" w:hAnsi="Times New Roman"/>
                <w:b/>
                <w:sz w:val="24"/>
                <w:szCs w:val="24"/>
              </w:rPr>
              <w:t>22</w:t>
            </w:r>
            <w:r w:rsidRPr="00C8119C">
              <w:rPr>
                <w:rFonts w:ascii="Times New Roman" w:hAnsi="Times New Roman"/>
                <w:b/>
                <w:sz w:val="24"/>
                <w:szCs w:val="24"/>
              </w:rPr>
              <w:t>.</w:t>
            </w:r>
            <w:r>
              <w:rPr>
                <w:rFonts w:ascii="Times New Roman" w:hAnsi="Times New Roman"/>
                <w:b/>
                <w:sz w:val="24"/>
                <w:szCs w:val="24"/>
              </w:rPr>
              <w:t>12</w:t>
            </w:r>
            <w:r w:rsidRPr="00C8119C">
              <w:rPr>
                <w:rFonts w:ascii="Times New Roman" w:hAnsi="Times New Roman"/>
                <w:b/>
                <w:sz w:val="24"/>
                <w:szCs w:val="24"/>
              </w:rPr>
              <w:t>.202</w:t>
            </w:r>
            <w:r>
              <w:rPr>
                <w:rFonts w:ascii="Times New Roman" w:hAnsi="Times New Roman"/>
                <w:b/>
                <w:sz w:val="24"/>
                <w:szCs w:val="24"/>
              </w:rPr>
              <w:t>1</w:t>
            </w:r>
          </w:p>
        </w:tc>
      </w:tr>
      <w:tr w:rsidR="00FE5A23" w14:paraId="677DA024" w14:textId="77777777" w:rsidTr="00DE3083">
        <w:tc>
          <w:tcPr>
            <w:cnfStyle w:val="001000000000" w:firstRow="0" w:lastRow="0" w:firstColumn="1" w:lastColumn="0" w:oddVBand="0" w:evenVBand="0" w:oddHBand="0" w:evenHBand="0" w:firstRowFirstColumn="0" w:firstRowLastColumn="0" w:lastRowFirstColumn="0" w:lastRowLastColumn="0"/>
            <w:tcW w:w="923" w:type="dxa"/>
          </w:tcPr>
          <w:p w14:paraId="5BE692C0" w14:textId="77777777" w:rsidR="00FE5A23" w:rsidRDefault="00FE5A23" w:rsidP="00DE3083">
            <w:pPr>
              <w:autoSpaceDE w:val="0"/>
              <w:autoSpaceDN w:val="0"/>
              <w:adjustRightInd w:val="0"/>
              <w:spacing w:after="0"/>
              <w:jc w:val="center"/>
              <w:rPr>
                <w:rFonts w:ascii="Arial" w:hAnsi="Arial" w:cs="Arial"/>
                <w:sz w:val="24"/>
                <w:szCs w:val="24"/>
                <w:lang w:val="ro-RO"/>
              </w:rPr>
            </w:pPr>
          </w:p>
          <w:p w14:paraId="3798C5D6" w14:textId="77777777" w:rsidR="00FE5A23" w:rsidRDefault="00FE5A23" w:rsidP="00DE3083">
            <w:pPr>
              <w:autoSpaceDE w:val="0"/>
              <w:autoSpaceDN w:val="0"/>
              <w:adjustRightInd w:val="0"/>
              <w:spacing w:after="0"/>
              <w:jc w:val="center"/>
              <w:rPr>
                <w:rFonts w:ascii="Arial" w:hAnsi="Arial" w:cs="Arial"/>
                <w:sz w:val="24"/>
                <w:szCs w:val="24"/>
                <w:lang w:val="ro-RO"/>
              </w:rPr>
            </w:pPr>
            <w:r>
              <w:rPr>
                <w:rFonts w:ascii="Arial" w:hAnsi="Arial" w:cs="Arial"/>
                <w:sz w:val="24"/>
                <w:szCs w:val="24"/>
                <w:lang w:val="ro-RO"/>
              </w:rPr>
              <w:t>4</w:t>
            </w:r>
          </w:p>
        </w:tc>
        <w:tc>
          <w:tcPr>
            <w:tcW w:w="6443" w:type="dxa"/>
          </w:tcPr>
          <w:p w14:paraId="7AEA86C5" w14:textId="77777777" w:rsidR="00FE5A23" w:rsidRDefault="00FE5A23" w:rsidP="00DE3083">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Pr>
                <w:rFonts w:ascii="Arial" w:hAnsi="Arial" w:cs="Arial"/>
                <w:sz w:val="24"/>
                <w:szCs w:val="24"/>
                <w:lang w:val="ro-RO"/>
              </w:rPr>
              <w:t>Expirarea perioadei de depunere a dosarelor de candidatura</w:t>
            </w:r>
          </w:p>
        </w:tc>
        <w:tc>
          <w:tcPr>
            <w:tcW w:w="2344" w:type="dxa"/>
          </w:tcPr>
          <w:p w14:paraId="12412037" w14:textId="77777777" w:rsidR="00FE5A23" w:rsidRDefault="00FE5A23" w:rsidP="00DE3083">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Pr>
                <w:rFonts w:ascii="Times New Roman" w:hAnsi="Times New Roman"/>
                <w:b/>
                <w:sz w:val="24"/>
                <w:szCs w:val="24"/>
              </w:rPr>
              <w:t>21</w:t>
            </w:r>
            <w:r w:rsidRPr="00C8119C">
              <w:rPr>
                <w:rFonts w:ascii="Times New Roman" w:hAnsi="Times New Roman"/>
                <w:b/>
                <w:sz w:val="24"/>
                <w:szCs w:val="24"/>
              </w:rPr>
              <w:t>.</w:t>
            </w:r>
            <w:r>
              <w:rPr>
                <w:rFonts w:ascii="Times New Roman" w:hAnsi="Times New Roman"/>
                <w:b/>
                <w:sz w:val="24"/>
                <w:szCs w:val="24"/>
              </w:rPr>
              <w:t>01</w:t>
            </w:r>
            <w:r w:rsidRPr="00C8119C">
              <w:rPr>
                <w:rFonts w:ascii="Times New Roman" w:hAnsi="Times New Roman"/>
                <w:b/>
                <w:sz w:val="24"/>
                <w:szCs w:val="24"/>
              </w:rPr>
              <w:t>.202</w:t>
            </w:r>
            <w:r>
              <w:rPr>
                <w:rFonts w:ascii="Times New Roman" w:hAnsi="Times New Roman"/>
                <w:b/>
                <w:sz w:val="24"/>
                <w:szCs w:val="24"/>
              </w:rPr>
              <w:t>2</w:t>
            </w:r>
          </w:p>
        </w:tc>
      </w:tr>
      <w:tr w:rsidR="00FE5A23" w14:paraId="643EC3FB" w14:textId="77777777" w:rsidTr="00DE3083">
        <w:tc>
          <w:tcPr>
            <w:cnfStyle w:val="001000000000" w:firstRow="0" w:lastRow="0" w:firstColumn="1" w:lastColumn="0" w:oddVBand="0" w:evenVBand="0" w:oddHBand="0" w:evenHBand="0" w:firstRowFirstColumn="0" w:firstRowLastColumn="0" w:lastRowFirstColumn="0" w:lastRowLastColumn="0"/>
            <w:tcW w:w="923" w:type="dxa"/>
          </w:tcPr>
          <w:p w14:paraId="59756DD4" w14:textId="77777777" w:rsidR="00FE5A23" w:rsidRDefault="00FE5A23" w:rsidP="00DE3083">
            <w:pPr>
              <w:autoSpaceDE w:val="0"/>
              <w:autoSpaceDN w:val="0"/>
              <w:adjustRightInd w:val="0"/>
              <w:spacing w:after="0"/>
              <w:jc w:val="center"/>
              <w:rPr>
                <w:rFonts w:ascii="Arial" w:hAnsi="Arial" w:cs="Arial"/>
                <w:sz w:val="24"/>
                <w:szCs w:val="24"/>
                <w:lang w:val="ro-RO"/>
              </w:rPr>
            </w:pPr>
          </w:p>
          <w:p w14:paraId="09033550" w14:textId="77777777" w:rsidR="00FE5A23" w:rsidRDefault="00FE5A23" w:rsidP="00DE3083">
            <w:pPr>
              <w:autoSpaceDE w:val="0"/>
              <w:autoSpaceDN w:val="0"/>
              <w:adjustRightInd w:val="0"/>
              <w:spacing w:after="0"/>
              <w:jc w:val="center"/>
              <w:rPr>
                <w:rFonts w:ascii="Arial" w:hAnsi="Arial" w:cs="Arial"/>
                <w:sz w:val="24"/>
                <w:szCs w:val="24"/>
                <w:lang w:val="ro-RO"/>
              </w:rPr>
            </w:pPr>
            <w:r>
              <w:rPr>
                <w:rFonts w:ascii="Arial" w:hAnsi="Arial" w:cs="Arial"/>
                <w:sz w:val="24"/>
                <w:szCs w:val="24"/>
                <w:lang w:val="ro-RO"/>
              </w:rPr>
              <w:t>5</w:t>
            </w:r>
          </w:p>
        </w:tc>
        <w:tc>
          <w:tcPr>
            <w:tcW w:w="6443" w:type="dxa"/>
          </w:tcPr>
          <w:p w14:paraId="5B20E2A0" w14:textId="77777777" w:rsidR="00FE5A23" w:rsidRDefault="00FE5A23" w:rsidP="00DE3083">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Pr>
                <w:rFonts w:ascii="Arial" w:hAnsi="Arial" w:cs="Arial"/>
                <w:sz w:val="24"/>
                <w:szCs w:val="24"/>
                <w:lang w:val="ro-RO"/>
              </w:rPr>
              <w:t>Expirarea prelungirii perioadei de depunere a candidaturilor</w:t>
            </w:r>
          </w:p>
        </w:tc>
        <w:tc>
          <w:tcPr>
            <w:tcW w:w="2344" w:type="dxa"/>
          </w:tcPr>
          <w:p w14:paraId="17A3068B" w14:textId="77777777" w:rsidR="00FE5A23" w:rsidRDefault="00FE5A23" w:rsidP="00DE3083">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01.02.2022</w:t>
            </w:r>
          </w:p>
        </w:tc>
      </w:tr>
      <w:tr w:rsidR="00FE5A23" w14:paraId="48527A72" w14:textId="77777777" w:rsidTr="00DE3083">
        <w:tc>
          <w:tcPr>
            <w:cnfStyle w:val="001000000000" w:firstRow="0" w:lastRow="0" w:firstColumn="1" w:lastColumn="0" w:oddVBand="0" w:evenVBand="0" w:oddHBand="0" w:evenHBand="0" w:firstRowFirstColumn="0" w:firstRowLastColumn="0" w:lastRowFirstColumn="0" w:lastRowLastColumn="0"/>
            <w:tcW w:w="923" w:type="dxa"/>
          </w:tcPr>
          <w:p w14:paraId="56F16AF2" w14:textId="77777777" w:rsidR="00FE5A23" w:rsidRDefault="00FE5A23" w:rsidP="00DE3083">
            <w:pPr>
              <w:tabs>
                <w:tab w:val="left" w:pos="274"/>
                <w:tab w:val="center" w:pos="353"/>
              </w:tabs>
              <w:autoSpaceDE w:val="0"/>
              <w:autoSpaceDN w:val="0"/>
              <w:adjustRightInd w:val="0"/>
              <w:spacing w:after="0"/>
              <w:rPr>
                <w:rFonts w:ascii="Arial" w:hAnsi="Arial" w:cs="Arial"/>
                <w:sz w:val="24"/>
                <w:szCs w:val="24"/>
                <w:lang w:val="ro-RO"/>
              </w:rPr>
            </w:pPr>
            <w:r>
              <w:rPr>
                <w:rFonts w:ascii="Arial" w:hAnsi="Arial" w:cs="Arial"/>
                <w:sz w:val="24"/>
                <w:szCs w:val="24"/>
                <w:lang w:val="ro-RO"/>
              </w:rPr>
              <w:tab/>
            </w:r>
          </w:p>
          <w:p w14:paraId="06A09BF0" w14:textId="77777777" w:rsidR="00FE5A23" w:rsidRDefault="00FE5A23" w:rsidP="00DE3083">
            <w:pPr>
              <w:tabs>
                <w:tab w:val="left" w:pos="274"/>
                <w:tab w:val="center" w:pos="353"/>
              </w:tabs>
              <w:autoSpaceDE w:val="0"/>
              <w:autoSpaceDN w:val="0"/>
              <w:adjustRightInd w:val="0"/>
              <w:spacing w:after="0"/>
              <w:rPr>
                <w:rFonts w:ascii="Arial" w:hAnsi="Arial" w:cs="Arial"/>
                <w:sz w:val="24"/>
                <w:szCs w:val="24"/>
                <w:lang w:val="ro-RO"/>
              </w:rPr>
            </w:pPr>
            <w:r>
              <w:rPr>
                <w:rFonts w:ascii="Arial" w:hAnsi="Arial" w:cs="Arial"/>
                <w:sz w:val="24"/>
                <w:szCs w:val="24"/>
                <w:lang w:val="ro-RO"/>
              </w:rPr>
              <w:tab/>
              <w:t>6</w:t>
            </w:r>
          </w:p>
        </w:tc>
        <w:tc>
          <w:tcPr>
            <w:tcW w:w="6443" w:type="dxa"/>
          </w:tcPr>
          <w:p w14:paraId="5A8AE761" w14:textId="77777777" w:rsidR="00FE5A23" w:rsidRDefault="00FE5A23" w:rsidP="00DE3083">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Pr>
                <w:rFonts w:ascii="Arial" w:hAnsi="Arial" w:cs="Arial"/>
                <w:sz w:val="24"/>
                <w:szCs w:val="24"/>
                <w:lang w:val="ro-RO"/>
              </w:rPr>
              <w:t xml:space="preserve">Evaluarea conformitatii dosarelor de candidatura si elaborarea listei lungi </w:t>
            </w:r>
          </w:p>
        </w:tc>
        <w:tc>
          <w:tcPr>
            <w:tcW w:w="2344" w:type="dxa"/>
          </w:tcPr>
          <w:p w14:paraId="1DDB5FFD" w14:textId="77777777" w:rsidR="00FE5A23" w:rsidRPr="00C8119C" w:rsidRDefault="00FE5A23" w:rsidP="00DE3083">
            <w:pPr>
              <w:tabs>
                <w:tab w:val="left" w:pos="1242"/>
              </w:tabs>
              <w:spacing w:after="0" w:line="240" w:lineRule="auto"/>
              <w:ind w:left="-108" w:right="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fr-FR"/>
              </w:rPr>
            </w:pPr>
            <w:r>
              <w:rPr>
                <w:rFonts w:ascii="Times New Roman" w:hAnsi="Times New Roman"/>
                <w:b/>
                <w:sz w:val="24"/>
                <w:szCs w:val="24"/>
                <w:lang w:val="fr-FR"/>
              </w:rPr>
              <w:t>02 - 07.</w:t>
            </w:r>
            <w:r w:rsidRPr="00C8119C">
              <w:rPr>
                <w:rFonts w:ascii="Times New Roman" w:hAnsi="Times New Roman"/>
                <w:b/>
                <w:sz w:val="24"/>
                <w:szCs w:val="24"/>
                <w:lang w:val="fr-FR"/>
              </w:rPr>
              <w:t>0</w:t>
            </w:r>
            <w:r>
              <w:rPr>
                <w:rFonts w:ascii="Times New Roman" w:hAnsi="Times New Roman"/>
                <w:b/>
                <w:sz w:val="24"/>
                <w:szCs w:val="24"/>
                <w:lang w:val="fr-FR"/>
              </w:rPr>
              <w:t>2</w:t>
            </w:r>
            <w:r w:rsidRPr="00C8119C">
              <w:rPr>
                <w:rFonts w:ascii="Times New Roman" w:hAnsi="Times New Roman"/>
                <w:b/>
                <w:sz w:val="24"/>
                <w:szCs w:val="24"/>
                <w:lang w:val="fr-FR"/>
              </w:rPr>
              <w:t>.2022</w:t>
            </w:r>
          </w:p>
          <w:p w14:paraId="03FE2808" w14:textId="77777777" w:rsidR="00FE5A23" w:rsidRDefault="00FE5A23" w:rsidP="00DE3083">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p>
        </w:tc>
      </w:tr>
      <w:tr w:rsidR="00FE5A23" w14:paraId="0E8648B0" w14:textId="77777777" w:rsidTr="00DE3083">
        <w:tc>
          <w:tcPr>
            <w:cnfStyle w:val="001000000000" w:firstRow="0" w:lastRow="0" w:firstColumn="1" w:lastColumn="0" w:oddVBand="0" w:evenVBand="0" w:oddHBand="0" w:evenHBand="0" w:firstRowFirstColumn="0" w:firstRowLastColumn="0" w:lastRowFirstColumn="0" w:lastRowLastColumn="0"/>
            <w:tcW w:w="923" w:type="dxa"/>
          </w:tcPr>
          <w:p w14:paraId="1F304274" w14:textId="77777777" w:rsidR="00FE5A23" w:rsidRDefault="00FE5A23" w:rsidP="00DE3083">
            <w:pPr>
              <w:autoSpaceDE w:val="0"/>
              <w:autoSpaceDN w:val="0"/>
              <w:adjustRightInd w:val="0"/>
              <w:spacing w:after="0"/>
              <w:jc w:val="center"/>
              <w:rPr>
                <w:rFonts w:ascii="Arial" w:hAnsi="Arial" w:cs="Arial"/>
                <w:sz w:val="24"/>
                <w:szCs w:val="24"/>
                <w:lang w:val="ro-RO"/>
              </w:rPr>
            </w:pPr>
          </w:p>
          <w:p w14:paraId="19722A38" w14:textId="77777777" w:rsidR="00FE5A23" w:rsidRDefault="00FE5A23" w:rsidP="00DE3083">
            <w:pPr>
              <w:autoSpaceDE w:val="0"/>
              <w:autoSpaceDN w:val="0"/>
              <w:adjustRightInd w:val="0"/>
              <w:spacing w:after="0"/>
              <w:jc w:val="center"/>
              <w:rPr>
                <w:rFonts w:ascii="Arial" w:hAnsi="Arial" w:cs="Arial"/>
                <w:sz w:val="24"/>
                <w:szCs w:val="24"/>
                <w:lang w:val="ro-RO"/>
              </w:rPr>
            </w:pPr>
            <w:r>
              <w:rPr>
                <w:rFonts w:ascii="Arial" w:hAnsi="Arial" w:cs="Arial"/>
                <w:sz w:val="24"/>
                <w:szCs w:val="24"/>
                <w:lang w:val="ro-RO"/>
              </w:rPr>
              <w:t>7</w:t>
            </w:r>
          </w:p>
        </w:tc>
        <w:tc>
          <w:tcPr>
            <w:tcW w:w="6443" w:type="dxa"/>
          </w:tcPr>
          <w:p w14:paraId="4BCA6429" w14:textId="77777777" w:rsidR="00FE5A23" w:rsidRDefault="00FE5A23" w:rsidP="00DE3083">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Pr>
                <w:rFonts w:ascii="Arial" w:hAnsi="Arial" w:cs="Arial"/>
                <w:sz w:val="24"/>
                <w:szCs w:val="24"/>
                <w:lang w:val="ro-RO"/>
              </w:rPr>
              <w:t>Finalizarea analizei eligibilitatii candidatilor si a selectiei initiale si elaborarea listei scurte</w:t>
            </w:r>
          </w:p>
        </w:tc>
        <w:tc>
          <w:tcPr>
            <w:tcW w:w="2344" w:type="dxa"/>
          </w:tcPr>
          <w:p w14:paraId="2E714D1E" w14:textId="77777777" w:rsidR="00FE5A23" w:rsidRPr="00C8119C" w:rsidRDefault="00FE5A23" w:rsidP="00DE3083">
            <w:pPr>
              <w:tabs>
                <w:tab w:val="left" w:pos="1242"/>
              </w:tabs>
              <w:spacing w:after="0" w:line="240" w:lineRule="auto"/>
              <w:ind w:left="-108" w:right="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fr-FR"/>
              </w:rPr>
            </w:pPr>
            <w:r>
              <w:rPr>
                <w:rFonts w:ascii="Times New Roman" w:hAnsi="Times New Roman"/>
                <w:b/>
                <w:sz w:val="24"/>
                <w:szCs w:val="24"/>
                <w:lang w:val="fr-FR"/>
              </w:rPr>
              <w:t>14</w:t>
            </w:r>
            <w:r w:rsidRPr="00C8119C">
              <w:rPr>
                <w:rFonts w:ascii="Times New Roman" w:hAnsi="Times New Roman"/>
                <w:b/>
                <w:sz w:val="24"/>
                <w:szCs w:val="24"/>
                <w:lang w:val="fr-FR"/>
              </w:rPr>
              <w:t>.02.2022</w:t>
            </w:r>
          </w:p>
          <w:p w14:paraId="4BA831AB" w14:textId="77777777" w:rsidR="00FE5A23" w:rsidRDefault="00FE5A23" w:rsidP="00DE3083">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p>
        </w:tc>
      </w:tr>
      <w:tr w:rsidR="00FE5A23" w14:paraId="254319D3" w14:textId="77777777" w:rsidTr="00DE3083">
        <w:tc>
          <w:tcPr>
            <w:cnfStyle w:val="001000000000" w:firstRow="0" w:lastRow="0" w:firstColumn="1" w:lastColumn="0" w:oddVBand="0" w:evenVBand="0" w:oddHBand="0" w:evenHBand="0" w:firstRowFirstColumn="0" w:firstRowLastColumn="0" w:lastRowFirstColumn="0" w:lastRowLastColumn="0"/>
            <w:tcW w:w="923" w:type="dxa"/>
          </w:tcPr>
          <w:p w14:paraId="509F3A10" w14:textId="77777777" w:rsidR="00FE5A23" w:rsidRDefault="00FE5A23" w:rsidP="00DE3083">
            <w:pPr>
              <w:autoSpaceDE w:val="0"/>
              <w:autoSpaceDN w:val="0"/>
              <w:adjustRightInd w:val="0"/>
              <w:spacing w:after="0"/>
              <w:jc w:val="center"/>
              <w:rPr>
                <w:rFonts w:ascii="Arial" w:hAnsi="Arial" w:cs="Arial"/>
                <w:sz w:val="24"/>
                <w:szCs w:val="24"/>
                <w:lang w:val="ro-RO"/>
              </w:rPr>
            </w:pPr>
          </w:p>
          <w:p w14:paraId="07836583" w14:textId="77777777" w:rsidR="00FE5A23" w:rsidRDefault="00FE5A23" w:rsidP="00DE3083">
            <w:pPr>
              <w:autoSpaceDE w:val="0"/>
              <w:autoSpaceDN w:val="0"/>
              <w:adjustRightInd w:val="0"/>
              <w:spacing w:after="0"/>
              <w:jc w:val="center"/>
              <w:rPr>
                <w:rFonts w:ascii="Arial" w:hAnsi="Arial" w:cs="Arial"/>
                <w:sz w:val="24"/>
                <w:szCs w:val="24"/>
                <w:lang w:val="ro-RO"/>
              </w:rPr>
            </w:pPr>
            <w:r>
              <w:rPr>
                <w:rFonts w:ascii="Arial" w:hAnsi="Arial" w:cs="Arial"/>
                <w:sz w:val="24"/>
                <w:szCs w:val="24"/>
                <w:lang w:val="ro-RO"/>
              </w:rPr>
              <w:t>8</w:t>
            </w:r>
          </w:p>
        </w:tc>
        <w:tc>
          <w:tcPr>
            <w:tcW w:w="6443" w:type="dxa"/>
          </w:tcPr>
          <w:p w14:paraId="56DA0311" w14:textId="77777777" w:rsidR="00FE5A23" w:rsidRDefault="00FE5A23" w:rsidP="00DE3083">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Pr>
                <w:rFonts w:ascii="Arial" w:hAnsi="Arial" w:cs="Arial"/>
                <w:sz w:val="24"/>
                <w:szCs w:val="24"/>
                <w:lang w:val="ro-RO"/>
              </w:rPr>
              <w:t>Finalizarea perioadei de depunere a declaratiilor de intentie</w:t>
            </w:r>
          </w:p>
        </w:tc>
        <w:tc>
          <w:tcPr>
            <w:tcW w:w="2344" w:type="dxa"/>
          </w:tcPr>
          <w:p w14:paraId="04B49106" w14:textId="77777777" w:rsidR="00FE5A23" w:rsidRPr="00C8119C" w:rsidRDefault="00FE5A23" w:rsidP="00DE3083">
            <w:pPr>
              <w:spacing w:after="0" w:line="240" w:lineRule="auto"/>
              <w:ind w:right="-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fr-FR"/>
              </w:rPr>
            </w:pPr>
            <w:r>
              <w:rPr>
                <w:rFonts w:ascii="Times New Roman" w:hAnsi="Times New Roman"/>
                <w:b/>
                <w:sz w:val="24"/>
                <w:szCs w:val="24"/>
                <w:lang w:val="fr-FR"/>
              </w:rPr>
              <w:t>01</w:t>
            </w:r>
            <w:r w:rsidRPr="00C8119C">
              <w:rPr>
                <w:rFonts w:ascii="Times New Roman" w:hAnsi="Times New Roman"/>
                <w:b/>
                <w:sz w:val="24"/>
                <w:szCs w:val="24"/>
                <w:lang w:val="fr-FR"/>
              </w:rPr>
              <w:t>.0</w:t>
            </w:r>
            <w:r>
              <w:rPr>
                <w:rFonts w:ascii="Times New Roman" w:hAnsi="Times New Roman"/>
                <w:b/>
                <w:sz w:val="24"/>
                <w:szCs w:val="24"/>
                <w:lang w:val="fr-FR"/>
              </w:rPr>
              <w:t>3</w:t>
            </w:r>
            <w:r w:rsidRPr="00C8119C">
              <w:rPr>
                <w:rFonts w:ascii="Times New Roman" w:hAnsi="Times New Roman"/>
                <w:b/>
                <w:sz w:val="24"/>
                <w:szCs w:val="24"/>
                <w:lang w:val="fr-FR"/>
              </w:rPr>
              <w:t>.2022</w:t>
            </w:r>
          </w:p>
          <w:p w14:paraId="1E2C5199" w14:textId="77777777" w:rsidR="00FE5A23" w:rsidRDefault="00FE5A23" w:rsidP="00DE3083">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p>
        </w:tc>
      </w:tr>
      <w:tr w:rsidR="00FE5A23" w14:paraId="5EAC1C34" w14:textId="77777777" w:rsidTr="00DE3083">
        <w:tc>
          <w:tcPr>
            <w:cnfStyle w:val="001000000000" w:firstRow="0" w:lastRow="0" w:firstColumn="1" w:lastColumn="0" w:oddVBand="0" w:evenVBand="0" w:oddHBand="0" w:evenHBand="0" w:firstRowFirstColumn="0" w:firstRowLastColumn="0" w:lastRowFirstColumn="0" w:lastRowLastColumn="0"/>
            <w:tcW w:w="923" w:type="dxa"/>
          </w:tcPr>
          <w:p w14:paraId="1A4272D2" w14:textId="77777777" w:rsidR="00FE5A23" w:rsidRDefault="00FE5A23" w:rsidP="00DE3083">
            <w:pPr>
              <w:autoSpaceDE w:val="0"/>
              <w:autoSpaceDN w:val="0"/>
              <w:adjustRightInd w:val="0"/>
              <w:spacing w:after="0"/>
              <w:jc w:val="center"/>
              <w:rPr>
                <w:rFonts w:ascii="Arial" w:hAnsi="Arial" w:cs="Arial"/>
                <w:sz w:val="24"/>
                <w:szCs w:val="24"/>
                <w:lang w:val="ro-RO"/>
              </w:rPr>
            </w:pPr>
            <w:r>
              <w:rPr>
                <w:rFonts w:ascii="Arial" w:hAnsi="Arial" w:cs="Arial"/>
                <w:sz w:val="24"/>
                <w:szCs w:val="24"/>
                <w:lang w:val="ro-RO"/>
              </w:rPr>
              <w:t>9</w:t>
            </w:r>
          </w:p>
        </w:tc>
        <w:tc>
          <w:tcPr>
            <w:tcW w:w="6443" w:type="dxa"/>
          </w:tcPr>
          <w:p w14:paraId="023B9A7D" w14:textId="77777777" w:rsidR="00FE5A23" w:rsidRDefault="00FE5A23" w:rsidP="00DE3083">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Pr>
                <w:rFonts w:ascii="Arial" w:hAnsi="Arial" w:cs="Arial"/>
                <w:sz w:val="24"/>
                <w:szCs w:val="24"/>
                <w:lang w:val="ro-RO"/>
              </w:rPr>
              <w:t>Derulare interviuri de selectie finala</w:t>
            </w:r>
          </w:p>
        </w:tc>
        <w:tc>
          <w:tcPr>
            <w:tcW w:w="2344" w:type="dxa"/>
          </w:tcPr>
          <w:p w14:paraId="43A269BA" w14:textId="77777777" w:rsidR="00FE5A23" w:rsidRPr="00C8119C" w:rsidRDefault="00FE5A23" w:rsidP="00DE3083">
            <w:pPr>
              <w:spacing w:after="0" w:line="240" w:lineRule="auto"/>
              <w:ind w:right="-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fr-FR"/>
              </w:rPr>
            </w:pPr>
            <w:r>
              <w:rPr>
                <w:rFonts w:ascii="Times New Roman" w:hAnsi="Times New Roman"/>
                <w:b/>
                <w:sz w:val="24"/>
                <w:szCs w:val="24"/>
                <w:lang w:val="fr-FR"/>
              </w:rPr>
              <w:t>07-09</w:t>
            </w:r>
            <w:r w:rsidRPr="00C8119C">
              <w:rPr>
                <w:rFonts w:ascii="Times New Roman" w:hAnsi="Times New Roman"/>
                <w:b/>
                <w:sz w:val="24"/>
                <w:szCs w:val="24"/>
                <w:lang w:val="fr-FR"/>
              </w:rPr>
              <w:t>.03.2022</w:t>
            </w:r>
          </w:p>
          <w:p w14:paraId="48BEE6E1" w14:textId="77777777" w:rsidR="00FE5A23" w:rsidRDefault="00FE5A23" w:rsidP="00DE3083">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p>
        </w:tc>
      </w:tr>
      <w:tr w:rsidR="00FE5A23" w14:paraId="798896BF" w14:textId="77777777" w:rsidTr="00DE3083">
        <w:tc>
          <w:tcPr>
            <w:cnfStyle w:val="001000000000" w:firstRow="0" w:lastRow="0" w:firstColumn="1" w:lastColumn="0" w:oddVBand="0" w:evenVBand="0" w:oddHBand="0" w:evenHBand="0" w:firstRowFirstColumn="0" w:firstRowLastColumn="0" w:lastRowFirstColumn="0" w:lastRowLastColumn="0"/>
            <w:tcW w:w="923" w:type="dxa"/>
          </w:tcPr>
          <w:p w14:paraId="0BC2E843" w14:textId="77777777" w:rsidR="00FE5A23" w:rsidRDefault="00FE5A23" w:rsidP="00DE3083">
            <w:pPr>
              <w:autoSpaceDE w:val="0"/>
              <w:autoSpaceDN w:val="0"/>
              <w:adjustRightInd w:val="0"/>
              <w:spacing w:after="0"/>
              <w:jc w:val="center"/>
              <w:rPr>
                <w:rFonts w:ascii="Arial" w:hAnsi="Arial" w:cs="Arial"/>
                <w:sz w:val="24"/>
                <w:szCs w:val="24"/>
                <w:lang w:val="ro-RO"/>
              </w:rPr>
            </w:pPr>
          </w:p>
          <w:p w14:paraId="4F54FEFF" w14:textId="77777777" w:rsidR="00FE5A23" w:rsidRDefault="00FE5A23" w:rsidP="00DE3083">
            <w:pPr>
              <w:autoSpaceDE w:val="0"/>
              <w:autoSpaceDN w:val="0"/>
              <w:adjustRightInd w:val="0"/>
              <w:spacing w:after="0"/>
              <w:jc w:val="center"/>
              <w:rPr>
                <w:rFonts w:ascii="Arial" w:hAnsi="Arial" w:cs="Arial"/>
                <w:sz w:val="24"/>
                <w:szCs w:val="24"/>
                <w:lang w:val="ro-RO"/>
              </w:rPr>
            </w:pPr>
            <w:r>
              <w:rPr>
                <w:rFonts w:ascii="Arial" w:hAnsi="Arial" w:cs="Arial"/>
                <w:sz w:val="24"/>
                <w:szCs w:val="24"/>
                <w:lang w:val="ro-RO"/>
              </w:rPr>
              <w:t>10</w:t>
            </w:r>
          </w:p>
        </w:tc>
        <w:tc>
          <w:tcPr>
            <w:tcW w:w="6443" w:type="dxa"/>
          </w:tcPr>
          <w:p w14:paraId="0AC7605F" w14:textId="77777777" w:rsidR="00FE5A23" w:rsidRDefault="00FE5A23" w:rsidP="00DE3083">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r>
              <w:rPr>
                <w:rFonts w:ascii="Arial" w:hAnsi="Arial" w:cs="Arial"/>
                <w:sz w:val="24"/>
                <w:szCs w:val="24"/>
                <w:lang w:val="ro-RO"/>
              </w:rPr>
              <w:t>Finalizarea selectiei si elaborarea propunerilor de nominalizare</w:t>
            </w:r>
          </w:p>
        </w:tc>
        <w:tc>
          <w:tcPr>
            <w:tcW w:w="2344" w:type="dxa"/>
          </w:tcPr>
          <w:p w14:paraId="1DC8C6EC" w14:textId="77777777" w:rsidR="00FE5A23" w:rsidRPr="00C8119C" w:rsidRDefault="00FE5A23" w:rsidP="00DE3083">
            <w:pPr>
              <w:spacing w:after="0" w:line="240" w:lineRule="auto"/>
              <w:ind w:right="-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lang w:val="fr-FR"/>
              </w:rPr>
            </w:pPr>
            <w:r>
              <w:rPr>
                <w:rFonts w:ascii="Times New Roman" w:hAnsi="Times New Roman"/>
                <w:b/>
                <w:sz w:val="24"/>
                <w:szCs w:val="24"/>
                <w:lang w:val="fr-FR"/>
              </w:rPr>
              <w:t>16.</w:t>
            </w:r>
            <w:r w:rsidRPr="00C8119C">
              <w:rPr>
                <w:rFonts w:ascii="Times New Roman" w:hAnsi="Times New Roman"/>
                <w:b/>
                <w:sz w:val="24"/>
                <w:szCs w:val="24"/>
                <w:lang w:val="fr-FR"/>
              </w:rPr>
              <w:t>03.2022</w:t>
            </w:r>
          </w:p>
          <w:p w14:paraId="3A841E3B" w14:textId="77777777" w:rsidR="00FE5A23" w:rsidRDefault="00FE5A23" w:rsidP="00DE3083">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ro-RO"/>
              </w:rPr>
            </w:pPr>
          </w:p>
        </w:tc>
      </w:tr>
    </w:tbl>
    <w:p w14:paraId="127FE8A2" w14:textId="77777777" w:rsidR="00FE5A23" w:rsidRDefault="00FE5A23" w:rsidP="00761000">
      <w:pPr>
        <w:autoSpaceDE w:val="0"/>
        <w:autoSpaceDN w:val="0"/>
        <w:adjustRightInd w:val="0"/>
        <w:spacing w:after="0"/>
        <w:jc w:val="both"/>
        <w:rPr>
          <w:rFonts w:ascii="Arial" w:hAnsi="Arial" w:cs="Arial"/>
          <w:sz w:val="24"/>
          <w:szCs w:val="24"/>
          <w:lang w:val="ro-RO"/>
        </w:rPr>
      </w:pPr>
    </w:p>
    <w:p w14:paraId="45057FFF" w14:textId="77777777" w:rsidR="00DC4805" w:rsidRDefault="00DC4805" w:rsidP="00DC4805">
      <w:pPr>
        <w:autoSpaceDE w:val="0"/>
        <w:autoSpaceDN w:val="0"/>
        <w:adjustRightInd w:val="0"/>
        <w:spacing w:after="0"/>
        <w:jc w:val="both"/>
        <w:rPr>
          <w:rFonts w:ascii="Arial" w:hAnsi="Arial" w:cs="Arial"/>
          <w:sz w:val="24"/>
          <w:szCs w:val="24"/>
          <w:lang w:val="ro-RO"/>
        </w:rPr>
      </w:pPr>
      <w:bookmarkStart w:id="0" w:name="_GoBack"/>
      <w:bookmarkEnd w:id="0"/>
    </w:p>
    <w:p w14:paraId="15EF294C" w14:textId="77777777" w:rsidR="00024A73" w:rsidRDefault="00024A73">
      <w:pPr>
        <w:spacing w:after="0" w:line="240" w:lineRule="auto"/>
        <w:rPr>
          <w:rFonts w:ascii="Arial" w:hAnsi="Arial" w:cs="Arial"/>
          <w:sz w:val="24"/>
          <w:szCs w:val="24"/>
          <w:lang w:val="ro-RO"/>
        </w:rPr>
      </w:pPr>
    </w:p>
    <w:p w14:paraId="130FF844" w14:textId="77777777" w:rsidR="00F3128C" w:rsidRDefault="00F3128C" w:rsidP="00761000">
      <w:pPr>
        <w:autoSpaceDE w:val="0"/>
        <w:autoSpaceDN w:val="0"/>
        <w:adjustRightInd w:val="0"/>
        <w:spacing w:after="0"/>
        <w:jc w:val="both"/>
        <w:rPr>
          <w:rFonts w:ascii="Arial" w:hAnsi="Arial" w:cs="Arial"/>
          <w:sz w:val="24"/>
          <w:szCs w:val="24"/>
          <w:lang w:val="ro-RO"/>
        </w:rPr>
      </w:pPr>
    </w:p>
    <w:p w14:paraId="66B41042" w14:textId="77777777" w:rsidR="00731129" w:rsidRDefault="00731129" w:rsidP="00761000">
      <w:pPr>
        <w:autoSpaceDE w:val="0"/>
        <w:autoSpaceDN w:val="0"/>
        <w:adjustRightInd w:val="0"/>
        <w:spacing w:after="0"/>
        <w:jc w:val="both"/>
        <w:rPr>
          <w:rFonts w:ascii="Arial" w:hAnsi="Arial" w:cs="Arial"/>
          <w:sz w:val="24"/>
          <w:szCs w:val="24"/>
          <w:lang w:val="ro-RO"/>
        </w:rPr>
      </w:pPr>
    </w:p>
    <w:p w14:paraId="24E09FBA" w14:textId="77777777" w:rsidR="00731129" w:rsidRDefault="00731129" w:rsidP="00761000">
      <w:pPr>
        <w:autoSpaceDE w:val="0"/>
        <w:autoSpaceDN w:val="0"/>
        <w:adjustRightInd w:val="0"/>
        <w:spacing w:after="0"/>
        <w:jc w:val="both"/>
        <w:rPr>
          <w:rFonts w:ascii="Arial" w:hAnsi="Arial" w:cs="Arial"/>
          <w:sz w:val="24"/>
          <w:szCs w:val="24"/>
          <w:lang w:val="ro-RO"/>
        </w:rPr>
      </w:pPr>
    </w:p>
    <w:p w14:paraId="585C5DB0" w14:textId="77777777" w:rsidR="00731129" w:rsidRDefault="00731129" w:rsidP="00761000">
      <w:pPr>
        <w:autoSpaceDE w:val="0"/>
        <w:autoSpaceDN w:val="0"/>
        <w:adjustRightInd w:val="0"/>
        <w:spacing w:after="0"/>
        <w:jc w:val="both"/>
        <w:rPr>
          <w:rFonts w:ascii="Arial" w:hAnsi="Arial" w:cs="Arial"/>
          <w:sz w:val="24"/>
          <w:szCs w:val="24"/>
          <w:lang w:val="ro-RO"/>
        </w:rPr>
      </w:pPr>
    </w:p>
    <w:p w14:paraId="6A830ED6" w14:textId="77777777" w:rsidR="002D2924" w:rsidRDefault="002D2924" w:rsidP="00761000">
      <w:pPr>
        <w:autoSpaceDE w:val="0"/>
        <w:autoSpaceDN w:val="0"/>
        <w:adjustRightInd w:val="0"/>
        <w:spacing w:after="0"/>
        <w:jc w:val="both"/>
        <w:rPr>
          <w:rFonts w:ascii="Arial" w:hAnsi="Arial" w:cs="Arial"/>
          <w:sz w:val="24"/>
          <w:szCs w:val="24"/>
          <w:lang w:val="ro-RO"/>
        </w:rPr>
      </w:pPr>
    </w:p>
    <w:p w14:paraId="40DD2925" w14:textId="77777777" w:rsidR="00731129" w:rsidRPr="005A5F90" w:rsidRDefault="00731129" w:rsidP="00761000">
      <w:pPr>
        <w:autoSpaceDE w:val="0"/>
        <w:autoSpaceDN w:val="0"/>
        <w:adjustRightInd w:val="0"/>
        <w:spacing w:after="0"/>
        <w:jc w:val="both"/>
        <w:rPr>
          <w:rFonts w:ascii="Arial" w:hAnsi="Arial" w:cs="Arial"/>
          <w:sz w:val="24"/>
          <w:szCs w:val="24"/>
          <w:lang w:val="ro-RO"/>
        </w:rPr>
      </w:pPr>
    </w:p>
    <w:p w14:paraId="7F803E83" w14:textId="77777777" w:rsidR="00F3128C" w:rsidRPr="00F3128C" w:rsidRDefault="00F3128C" w:rsidP="00F3128C">
      <w:pPr>
        <w:autoSpaceDE w:val="0"/>
        <w:autoSpaceDN w:val="0"/>
        <w:adjustRightInd w:val="0"/>
        <w:spacing w:after="0"/>
        <w:jc w:val="both"/>
        <w:rPr>
          <w:rFonts w:ascii="Arial" w:hAnsi="Arial" w:cs="Arial"/>
          <w:b/>
          <w:bCs/>
          <w:sz w:val="28"/>
          <w:szCs w:val="24"/>
          <w:lang w:val="ro-RO"/>
        </w:rPr>
      </w:pPr>
      <w:r w:rsidRPr="00F3128C">
        <w:rPr>
          <w:rFonts w:ascii="Arial" w:hAnsi="Arial" w:cs="Arial"/>
          <w:b/>
          <w:bCs/>
          <w:sz w:val="28"/>
          <w:szCs w:val="24"/>
          <w:lang w:val="ro-RO"/>
        </w:rPr>
        <w:t>Capitolul 4.</w:t>
      </w:r>
    </w:p>
    <w:p w14:paraId="75EB3221" w14:textId="77777777" w:rsidR="00C009B5" w:rsidRPr="00F3128C" w:rsidRDefault="00C009B5" w:rsidP="00F3128C">
      <w:pPr>
        <w:pBdr>
          <w:bottom w:val="single" w:sz="4" w:space="1" w:color="auto"/>
        </w:pBdr>
        <w:autoSpaceDE w:val="0"/>
        <w:autoSpaceDN w:val="0"/>
        <w:adjustRightInd w:val="0"/>
        <w:spacing w:after="0"/>
        <w:jc w:val="both"/>
        <w:rPr>
          <w:rFonts w:ascii="Arial" w:hAnsi="Arial" w:cs="Arial"/>
          <w:b/>
          <w:bCs/>
          <w:sz w:val="28"/>
          <w:szCs w:val="24"/>
          <w:lang w:val="ro-RO"/>
        </w:rPr>
      </w:pPr>
      <w:r w:rsidRPr="00F3128C">
        <w:rPr>
          <w:rFonts w:ascii="Arial" w:hAnsi="Arial" w:cs="Arial"/>
          <w:b/>
          <w:bCs/>
          <w:sz w:val="28"/>
          <w:szCs w:val="24"/>
          <w:lang w:val="ro-RO"/>
        </w:rPr>
        <w:t>Expertul independent contractat</w:t>
      </w:r>
      <w:r w:rsidR="00024A73">
        <w:rPr>
          <w:rFonts w:ascii="Arial" w:hAnsi="Arial" w:cs="Arial"/>
          <w:b/>
          <w:bCs/>
          <w:sz w:val="28"/>
          <w:szCs w:val="24"/>
          <w:lang w:val="ro-RO"/>
        </w:rPr>
        <w:t xml:space="preserve"> – Pluri Consultants Romania</w:t>
      </w:r>
    </w:p>
    <w:p w14:paraId="5AEF16A5" w14:textId="77777777" w:rsidR="006849D2" w:rsidRDefault="006849D2" w:rsidP="006849D2">
      <w:pPr>
        <w:autoSpaceDE w:val="0"/>
        <w:autoSpaceDN w:val="0"/>
        <w:adjustRightInd w:val="0"/>
        <w:spacing w:after="0"/>
        <w:jc w:val="both"/>
        <w:rPr>
          <w:rFonts w:ascii="Arial" w:hAnsi="Arial" w:cs="Arial"/>
          <w:sz w:val="24"/>
          <w:szCs w:val="24"/>
          <w:lang w:val="ro-RO"/>
        </w:rPr>
      </w:pPr>
    </w:p>
    <w:p w14:paraId="21449F1F" w14:textId="77777777" w:rsidR="006849D2" w:rsidRDefault="00C009B5" w:rsidP="00761000">
      <w:pPr>
        <w:autoSpaceDE w:val="0"/>
        <w:autoSpaceDN w:val="0"/>
        <w:adjustRightInd w:val="0"/>
        <w:spacing w:after="0"/>
        <w:jc w:val="both"/>
        <w:rPr>
          <w:rFonts w:ascii="Arial" w:hAnsi="Arial" w:cs="Arial"/>
          <w:sz w:val="24"/>
          <w:szCs w:val="24"/>
          <w:lang w:val="ro-RO"/>
        </w:rPr>
      </w:pPr>
      <w:r w:rsidRPr="005A5F90">
        <w:rPr>
          <w:rFonts w:ascii="Arial" w:hAnsi="Arial" w:cs="Arial"/>
          <w:sz w:val="24"/>
          <w:szCs w:val="24"/>
          <w:lang w:val="ro-RO"/>
        </w:rPr>
        <w:t>Potrivit prevederilor art. 29 din OUG 109/2011, cu modific</w:t>
      </w:r>
      <w:r w:rsidR="005B2F98">
        <w:rPr>
          <w:rFonts w:ascii="Arial" w:hAnsi="Arial" w:cs="Arial"/>
          <w:sz w:val="24"/>
          <w:szCs w:val="24"/>
          <w:lang w:val="ro-RO"/>
        </w:rPr>
        <w:t>a</w:t>
      </w:r>
      <w:r w:rsidRPr="005A5F90">
        <w:rPr>
          <w:rFonts w:ascii="Arial" w:hAnsi="Arial" w:cs="Arial"/>
          <w:sz w:val="24"/>
          <w:szCs w:val="24"/>
          <w:lang w:val="ro-RO"/>
        </w:rPr>
        <w:t xml:space="preserve">rile </w:t>
      </w:r>
      <w:r w:rsidR="005B2F98">
        <w:rPr>
          <w:rFonts w:ascii="Arial" w:hAnsi="Arial" w:cs="Arial"/>
          <w:sz w:val="24"/>
          <w:szCs w:val="24"/>
          <w:lang w:val="ro-RO"/>
        </w:rPr>
        <w:t>s</w:t>
      </w:r>
      <w:r w:rsidRPr="005A5F90">
        <w:rPr>
          <w:rFonts w:ascii="Arial" w:hAnsi="Arial" w:cs="Arial"/>
          <w:sz w:val="24"/>
          <w:szCs w:val="24"/>
          <w:lang w:val="ro-RO"/>
        </w:rPr>
        <w:t>i complet</w:t>
      </w:r>
      <w:r w:rsidR="005B2F98">
        <w:rPr>
          <w:rFonts w:ascii="Arial" w:hAnsi="Arial" w:cs="Arial"/>
          <w:sz w:val="24"/>
          <w:szCs w:val="24"/>
          <w:lang w:val="ro-RO"/>
        </w:rPr>
        <w:t>a</w:t>
      </w:r>
      <w:r w:rsidRPr="005A5F90">
        <w:rPr>
          <w:rFonts w:ascii="Arial" w:hAnsi="Arial" w:cs="Arial"/>
          <w:sz w:val="24"/>
          <w:szCs w:val="24"/>
          <w:lang w:val="ro-RO"/>
        </w:rPr>
        <w:t>rile ulterioare, autoritatea public</w:t>
      </w:r>
      <w:r w:rsidR="005B2F98">
        <w:rPr>
          <w:rFonts w:ascii="Arial" w:hAnsi="Arial" w:cs="Arial"/>
          <w:sz w:val="24"/>
          <w:szCs w:val="24"/>
          <w:lang w:val="ro-RO"/>
        </w:rPr>
        <w:t>a</w:t>
      </w:r>
      <w:r w:rsidRPr="005A5F90">
        <w:rPr>
          <w:rFonts w:ascii="Arial" w:hAnsi="Arial" w:cs="Arial"/>
          <w:sz w:val="24"/>
          <w:szCs w:val="24"/>
          <w:lang w:val="ro-RO"/>
        </w:rPr>
        <w:t xml:space="preserve"> tutelar</w:t>
      </w:r>
      <w:r w:rsidR="005B2F98">
        <w:rPr>
          <w:rFonts w:ascii="Arial" w:hAnsi="Arial" w:cs="Arial"/>
          <w:sz w:val="24"/>
          <w:szCs w:val="24"/>
          <w:lang w:val="ro-RO"/>
        </w:rPr>
        <w:t>a</w:t>
      </w:r>
      <w:r w:rsidRPr="005A5F90">
        <w:rPr>
          <w:rFonts w:ascii="Arial" w:hAnsi="Arial" w:cs="Arial"/>
          <w:sz w:val="24"/>
          <w:szCs w:val="24"/>
          <w:lang w:val="ro-RO"/>
        </w:rPr>
        <w:t xml:space="preserve"> poate decide ca </w:t>
      </w:r>
      <w:r w:rsidR="005B2F98">
        <w:rPr>
          <w:rFonts w:ascii="Arial" w:hAnsi="Arial" w:cs="Arial"/>
          <w:sz w:val="24"/>
          <w:szCs w:val="24"/>
          <w:lang w:val="ro-RO"/>
        </w:rPr>
        <w:t>i</w:t>
      </w:r>
      <w:r w:rsidRPr="005A5F90">
        <w:rPr>
          <w:rFonts w:ascii="Arial" w:hAnsi="Arial" w:cs="Arial"/>
          <w:sz w:val="24"/>
          <w:szCs w:val="24"/>
          <w:lang w:val="ro-RO"/>
        </w:rPr>
        <w:t>n procesul de selec</w:t>
      </w:r>
      <w:r w:rsidR="005B2F98">
        <w:rPr>
          <w:rFonts w:ascii="Arial" w:hAnsi="Arial" w:cs="Arial"/>
          <w:sz w:val="24"/>
          <w:szCs w:val="24"/>
          <w:lang w:val="ro-RO"/>
        </w:rPr>
        <w:t>t</w:t>
      </w:r>
      <w:r w:rsidRPr="005A5F90">
        <w:rPr>
          <w:rFonts w:ascii="Arial" w:hAnsi="Arial" w:cs="Arial"/>
          <w:sz w:val="24"/>
          <w:szCs w:val="24"/>
          <w:lang w:val="ro-RO"/>
        </w:rPr>
        <w:t>ie comisia s</w:t>
      </w:r>
      <w:r w:rsidR="005B2F98">
        <w:rPr>
          <w:rFonts w:ascii="Arial" w:hAnsi="Arial" w:cs="Arial"/>
          <w:sz w:val="24"/>
          <w:szCs w:val="24"/>
          <w:lang w:val="ro-RO"/>
        </w:rPr>
        <w:t>a</w:t>
      </w:r>
      <w:r w:rsidRPr="005A5F90">
        <w:rPr>
          <w:rFonts w:ascii="Arial" w:hAnsi="Arial" w:cs="Arial"/>
          <w:sz w:val="24"/>
          <w:szCs w:val="24"/>
          <w:lang w:val="ro-RO"/>
        </w:rPr>
        <w:t xml:space="preserve"> fie asistat</w:t>
      </w:r>
      <w:r w:rsidR="005B2F98">
        <w:rPr>
          <w:rFonts w:ascii="Arial" w:hAnsi="Arial" w:cs="Arial"/>
          <w:sz w:val="24"/>
          <w:szCs w:val="24"/>
          <w:lang w:val="ro-RO"/>
        </w:rPr>
        <w:t>a</w:t>
      </w:r>
      <w:r w:rsidRPr="005A5F90">
        <w:rPr>
          <w:rFonts w:ascii="Arial" w:hAnsi="Arial" w:cs="Arial"/>
          <w:sz w:val="24"/>
          <w:szCs w:val="24"/>
          <w:lang w:val="ro-RO"/>
        </w:rPr>
        <w:t xml:space="preserve"> sau selec</w:t>
      </w:r>
      <w:r w:rsidR="005B2F98">
        <w:rPr>
          <w:rFonts w:ascii="Arial" w:hAnsi="Arial" w:cs="Arial"/>
          <w:sz w:val="24"/>
          <w:szCs w:val="24"/>
          <w:lang w:val="ro-RO"/>
        </w:rPr>
        <w:t>t</w:t>
      </w:r>
      <w:r w:rsidRPr="005A5F90">
        <w:rPr>
          <w:rFonts w:ascii="Arial" w:hAnsi="Arial" w:cs="Arial"/>
          <w:sz w:val="24"/>
          <w:szCs w:val="24"/>
          <w:lang w:val="ro-RO"/>
        </w:rPr>
        <w:t>ia s</w:t>
      </w:r>
      <w:r w:rsidR="005B2F98">
        <w:rPr>
          <w:rFonts w:ascii="Arial" w:hAnsi="Arial" w:cs="Arial"/>
          <w:sz w:val="24"/>
          <w:szCs w:val="24"/>
          <w:lang w:val="ro-RO"/>
        </w:rPr>
        <w:t>a</w:t>
      </w:r>
      <w:r w:rsidRPr="005A5F90">
        <w:rPr>
          <w:rFonts w:ascii="Arial" w:hAnsi="Arial" w:cs="Arial"/>
          <w:sz w:val="24"/>
          <w:szCs w:val="24"/>
          <w:lang w:val="ro-RO"/>
        </w:rPr>
        <w:t xml:space="preserve"> fie efectuat</w:t>
      </w:r>
      <w:r w:rsidR="005B2F98">
        <w:rPr>
          <w:rFonts w:ascii="Arial" w:hAnsi="Arial" w:cs="Arial"/>
          <w:sz w:val="24"/>
          <w:szCs w:val="24"/>
          <w:lang w:val="ro-RO"/>
        </w:rPr>
        <w:t>a</w:t>
      </w:r>
      <w:r w:rsidRPr="005A5F90">
        <w:rPr>
          <w:rFonts w:ascii="Arial" w:hAnsi="Arial" w:cs="Arial"/>
          <w:sz w:val="24"/>
          <w:szCs w:val="24"/>
          <w:lang w:val="ro-RO"/>
        </w:rPr>
        <w:t xml:space="preserve"> de un expert independent, persoan</w:t>
      </w:r>
      <w:r w:rsidR="005B2F98">
        <w:rPr>
          <w:rFonts w:ascii="Arial" w:hAnsi="Arial" w:cs="Arial"/>
          <w:sz w:val="24"/>
          <w:szCs w:val="24"/>
          <w:lang w:val="ro-RO"/>
        </w:rPr>
        <w:t>a</w:t>
      </w:r>
      <w:r w:rsidRPr="005A5F90">
        <w:rPr>
          <w:rFonts w:ascii="Arial" w:hAnsi="Arial" w:cs="Arial"/>
          <w:sz w:val="24"/>
          <w:szCs w:val="24"/>
          <w:lang w:val="ro-RO"/>
        </w:rPr>
        <w:t xml:space="preserve"> fizic</w:t>
      </w:r>
      <w:r w:rsidR="005B2F98">
        <w:rPr>
          <w:rFonts w:ascii="Arial" w:hAnsi="Arial" w:cs="Arial"/>
          <w:sz w:val="24"/>
          <w:szCs w:val="24"/>
          <w:lang w:val="ro-RO"/>
        </w:rPr>
        <w:t>a</w:t>
      </w:r>
      <w:r w:rsidRPr="005A5F90">
        <w:rPr>
          <w:rFonts w:ascii="Arial" w:hAnsi="Arial" w:cs="Arial"/>
          <w:sz w:val="24"/>
          <w:szCs w:val="24"/>
          <w:lang w:val="ro-RO"/>
        </w:rPr>
        <w:t xml:space="preserve"> sau juridic</w:t>
      </w:r>
      <w:r w:rsidR="005B2F98">
        <w:rPr>
          <w:rFonts w:ascii="Arial" w:hAnsi="Arial" w:cs="Arial"/>
          <w:sz w:val="24"/>
          <w:szCs w:val="24"/>
          <w:lang w:val="ro-RO"/>
        </w:rPr>
        <w:t>a</w:t>
      </w:r>
      <w:r w:rsidRPr="005A5F90">
        <w:rPr>
          <w:rFonts w:ascii="Arial" w:hAnsi="Arial" w:cs="Arial"/>
          <w:sz w:val="24"/>
          <w:szCs w:val="24"/>
          <w:lang w:val="ro-RO"/>
        </w:rPr>
        <w:t xml:space="preserve"> specializat</w:t>
      </w:r>
      <w:r w:rsidR="005B2F98">
        <w:rPr>
          <w:rFonts w:ascii="Arial" w:hAnsi="Arial" w:cs="Arial"/>
          <w:sz w:val="24"/>
          <w:szCs w:val="24"/>
          <w:lang w:val="ro-RO"/>
        </w:rPr>
        <w:t>a</w:t>
      </w:r>
      <w:r w:rsidRPr="005A5F90">
        <w:rPr>
          <w:rFonts w:ascii="Arial" w:hAnsi="Arial" w:cs="Arial"/>
          <w:sz w:val="24"/>
          <w:szCs w:val="24"/>
          <w:lang w:val="ro-RO"/>
        </w:rPr>
        <w:t xml:space="preserve"> </w:t>
      </w:r>
      <w:r w:rsidR="005B2F98">
        <w:rPr>
          <w:rFonts w:ascii="Arial" w:hAnsi="Arial" w:cs="Arial"/>
          <w:sz w:val="24"/>
          <w:szCs w:val="24"/>
          <w:lang w:val="ro-RO"/>
        </w:rPr>
        <w:t>i</w:t>
      </w:r>
      <w:r w:rsidRPr="005A5F90">
        <w:rPr>
          <w:rFonts w:ascii="Arial" w:hAnsi="Arial" w:cs="Arial"/>
          <w:sz w:val="24"/>
          <w:szCs w:val="24"/>
          <w:lang w:val="ro-RO"/>
        </w:rPr>
        <w:t>n recrutarea resurselor umane.  Este obligatorie efectuarea selec</w:t>
      </w:r>
      <w:r w:rsidR="005B2F98">
        <w:rPr>
          <w:rFonts w:ascii="Arial" w:hAnsi="Arial" w:cs="Arial"/>
          <w:sz w:val="24"/>
          <w:szCs w:val="24"/>
          <w:lang w:val="ro-RO"/>
        </w:rPr>
        <w:t>t</w:t>
      </w:r>
      <w:r w:rsidRPr="005A5F90">
        <w:rPr>
          <w:rFonts w:ascii="Arial" w:hAnsi="Arial" w:cs="Arial"/>
          <w:sz w:val="24"/>
          <w:szCs w:val="24"/>
          <w:lang w:val="ro-RO"/>
        </w:rPr>
        <w:t>iei candida</w:t>
      </w:r>
      <w:r w:rsidR="005B2F98">
        <w:rPr>
          <w:rFonts w:ascii="Arial" w:hAnsi="Arial" w:cs="Arial"/>
          <w:sz w:val="24"/>
          <w:szCs w:val="24"/>
          <w:lang w:val="ro-RO"/>
        </w:rPr>
        <w:t>t</w:t>
      </w:r>
      <w:r w:rsidRPr="005A5F90">
        <w:rPr>
          <w:rFonts w:ascii="Arial" w:hAnsi="Arial" w:cs="Arial"/>
          <w:sz w:val="24"/>
          <w:szCs w:val="24"/>
          <w:lang w:val="ro-RO"/>
        </w:rPr>
        <w:t>ilor de c</w:t>
      </w:r>
      <w:r w:rsidR="005B2F98">
        <w:rPr>
          <w:rFonts w:ascii="Arial" w:hAnsi="Arial" w:cs="Arial"/>
          <w:sz w:val="24"/>
          <w:szCs w:val="24"/>
          <w:lang w:val="ro-RO"/>
        </w:rPr>
        <w:t>a</w:t>
      </w:r>
      <w:r w:rsidRPr="005A5F90">
        <w:rPr>
          <w:rFonts w:ascii="Arial" w:hAnsi="Arial" w:cs="Arial"/>
          <w:sz w:val="24"/>
          <w:szCs w:val="24"/>
          <w:lang w:val="ro-RO"/>
        </w:rPr>
        <w:t>tre un expert independent, persoan</w:t>
      </w:r>
      <w:r w:rsidR="005B2F98">
        <w:rPr>
          <w:rFonts w:ascii="Arial" w:hAnsi="Arial" w:cs="Arial"/>
          <w:sz w:val="24"/>
          <w:szCs w:val="24"/>
          <w:lang w:val="ro-RO"/>
        </w:rPr>
        <w:t>a</w:t>
      </w:r>
      <w:r w:rsidRPr="005A5F90">
        <w:rPr>
          <w:rFonts w:ascii="Arial" w:hAnsi="Arial" w:cs="Arial"/>
          <w:sz w:val="24"/>
          <w:szCs w:val="24"/>
          <w:lang w:val="ro-RO"/>
        </w:rPr>
        <w:t xml:space="preserve"> fizic</w:t>
      </w:r>
      <w:r w:rsidR="005B2F98">
        <w:rPr>
          <w:rFonts w:ascii="Arial" w:hAnsi="Arial" w:cs="Arial"/>
          <w:sz w:val="24"/>
          <w:szCs w:val="24"/>
          <w:lang w:val="ro-RO"/>
        </w:rPr>
        <w:t>a</w:t>
      </w:r>
      <w:r w:rsidRPr="005A5F90">
        <w:rPr>
          <w:rFonts w:ascii="Arial" w:hAnsi="Arial" w:cs="Arial"/>
          <w:sz w:val="24"/>
          <w:szCs w:val="24"/>
          <w:lang w:val="ro-RO"/>
        </w:rPr>
        <w:t xml:space="preserve"> sau juridic</w:t>
      </w:r>
      <w:r w:rsidR="005B2F98">
        <w:rPr>
          <w:rFonts w:ascii="Arial" w:hAnsi="Arial" w:cs="Arial"/>
          <w:sz w:val="24"/>
          <w:szCs w:val="24"/>
          <w:lang w:val="ro-RO"/>
        </w:rPr>
        <w:t>a</w:t>
      </w:r>
      <w:r w:rsidRPr="005A5F90">
        <w:rPr>
          <w:rFonts w:ascii="Arial" w:hAnsi="Arial" w:cs="Arial"/>
          <w:sz w:val="24"/>
          <w:szCs w:val="24"/>
          <w:lang w:val="ro-RO"/>
        </w:rPr>
        <w:t xml:space="preserve"> specializat</w:t>
      </w:r>
      <w:r w:rsidR="005B2F98">
        <w:rPr>
          <w:rFonts w:ascii="Arial" w:hAnsi="Arial" w:cs="Arial"/>
          <w:sz w:val="24"/>
          <w:szCs w:val="24"/>
          <w:lang w:val="ro-RO"/>
        </w:rPr>
        <w:t>a</w:t>
      </w:r>
      <w:r w:rsidRPr="005A5F90">
        <w:rPr>
          <w:rFonts w:ascii="Arial" w:hAnsi="Arial" w:cs="Arial"/>
          <w:sz w:val="24"/>
          <w:szCs w:val="24"/>
          <w:lang w:val="ro-RO"/>
        </w:rPr>
        <w:t xml:space="preserve"> </w:t>
      </w:r>
      <w:r w:rsidR="005B2F98">
        <w:rPr>
          <w:rFonts w:ascii="Arial" w:hAnsi="Arial" w:cs="Arial"/>
          <w:sz w:val="24"/>
          <w:szCs w:val="24"/>
          <w:lang w:val="ro-RO"/>
        </w:rPr>
        <w:t>i</w:t>
      </w:r>
      <w:r w:rsidRPr="005A5F90">
        <w:rPr>
          <w:rFonts w:ascii="Arial" w:hAnsi="Arial" w:cs="Arial"/>
          <w:sz w:val="24"/>
          <w:szCs w:val="24"/>
          <w:lang w:val="ro-RO"/>
        </w:rPr>
        <w:t>n re</w:t>
      </w:r>
      <w:r w:rsidR="0014703C">
        <w:rPr>
          <w:rFonts w:ascii="Arial" w:hAnsi="Arial" w:cs="Arial"/>
          <w:sz w:val="24"/>
          <w:szCs w:val="24"/>
          <w:lang w:val="ro-RO"/>
        </w:rPr>
        <w:t xml:space="preserve">crutarea resurselor umane care </w:t>
      </w:r>
      <w:r w:rsidR="005B2F98">
        <w:rPr>
          <w:rFonts w:ascii="Arial" w:hAnsi="Arial" w:cs="Arial"/>
          <w:sz w:val="24"/>
          <w:szCs w:val="24"/>
          <w:lang w:val="ro-RO"/>
        </w:rPr>
        <w:t>i</w:t>
      </w:r>
      <w:r w:rsidRPr="005A5F90">
        <w:rPr>
          <w:rFonts w:ascii="Arial" w:hAnsi="Arial" w:cs="Arial"/>
          <w:sz w:val="24"/>
          <w:szCs w:val="24"/>
          <w:lang w:val="ro-RO"/>
        </w:rPr>
        <w:t>ndeplinesc u</w:t>
      </w:r>
      <w:r w:rsidR="006849D2">
        <w:rPr>
          <w:rFonts w:ascii="Arial" w:hAnsi="Arial" w:cs="Arial"/>
          <w:sz w:val="24"/>
          <w:szCs w:val="24"/>
          <w:lang w:val="ro-RO"/>
        </w:rPr>
        <w:t>rm</w:t>
      </w:r>
      <w:r w:rsidR="005B2F98">
        <w:rPr>
          <w:rFonts w:ascii="Arial" w:hAnsi="Arial" w:cs="Arial"/>
          <w:sz w:val="24"/>
          <w:szCs w:val="24"/>
          <w:lang w:val="ro-RO"/>
        </w:rPr>
        <w:t>a</w:t>
      </w:r>
      <w:r w:rsidR="006849D2">
        <w:rPr>
          <w:rFonts w:ascii="Arial" w:hAnsi="Arial" w:cs="Arial"/>
          <w:sz w:val="24"/>
          <w:szCs w:val="24"/>
          <w:lang w:val="ro-RO"/>
        </w:rPr>
        <w:t>toarele condi</w:t>
      </w:r>
      <w:r w:rsidR="005B2F98">
        <w:rPr>
          <w:rFonts w:ascii="Arial" w:hAnsi="Arial" w:cs="Arial"/>
          <w:sz w:val="24"/>
          <w:szCs w:val="24"/>
          <w:lang w:val="ro-RO"/>
        </w:rPr>
        <w:t>t</w:t>
      </w:r>
      <w:r w:rsidR="006849D2">
        <w:rPr>
          <w:rFonts w:ascii="Arial" w:hAnsi="Arial" w:cs="Arial"/>
          <w:sz w:val="24"/>
          <w:szCs w:val="24"/>
          <w:lang w:val="ro-RO"/>
        </w:rPr>
        <w:t>ii cumulative:</w:t>
      </w:r>
    </w:p>
    <w:p w14:paraId="6099204E" w14:textId="77777777" w:rsidR="006849D2" w:rsidRDefault="00C009B5" w:rsidP="00761000">
      <w:pPr>
        <w:pStyle w:val="ListParagraph"/>
        <w:numPr>
          <w:ilvl w:val="0"/>
          <w:numId w:val="27"/>
        </w:numPr>
        <w:autoSpaceDE w:val="0"/>
        <w:autoSpaceDN w:val="0"/>
        <w:adjustRightInd w:val="0"/>
        <w:spacing w:after="0"/>
        <w:jc w:val="both"/>
        <w:rPr>
          <w:rFonts w:ascii="Arial" w:hAnsi="Arial" w:cs="Arial"/>
          <w:sz w:val="24"/>
          <w:szCs w:val="24"/>
          <w:lang w:val="ro-RO"/>
        </w:rPr>
      </w:pPr>
      <w:r w:rsidRPr="006849D2">
        <w:rPr>
          <w:rFonts w:ascii="Arial" w:hAnsi="Arial" w:cs="Arial"/>
          <w:sz w:val="24"/>
          <w:szCs w:val="24"/>
          <w:lang w:val="ro-RO"/>
        </w:rPr>
        <w:t xml:space="preserve">au </w:t>
      </w:r>
      <w:r w:rsidR="005B2F98">
        <w:rPr>
          <w:rFonts w:ascii="Arial" w:hAnsi="Arial" w:cs="Arial"/>
          <w:sz w:val="24"/>
          <w:szCs w:val="24"/>
          <w:lang w:val="ro-RO"/>
        </w:rPr>
        <w:t>i</w:t>
      </w:r>
      <w:r w:rsidRPr="006849D2">
        <w:rPr>
          <w:rFonts w:ascii="Arial" w:hAnsi="Arial" w:cs="Arial"/>
          <w:sz w:val="24"/>
          <w:szCs w:val="24"/>
          <w:lang w:val="ro-RO"/>
        </w:rPr>
        <w:t>nregistrat o cifr</w:t>
      </w:r>
      <w:r w:rsidR="005B2F98">
        <w:rPr>
          <w:rFonts w:ascii="Arial" w:hAnsi="Arial" w:cs="Arial"/>
          <w:sz w:val="24"/>
          <w:szCs w:val="24"/>
          <w:lang w:val="ro-RO"/>
        </w:rPr>
        <w:t>a</w:t>
      </w:r>
      <w:r w:rsidRPr="006849D2">
        <w:rPr>
          <w:rFonts w:ascii="Arial" w:hAnsi="Arial" w:cs="Arial"/>
          <w:sz w:val="24"/>
          <w:szCs w:val="24"/>
          <w:lang w:val="ro-RO"/>
        </w:rPr>
        <w:t xml:space="preserve"> de afaceri </w:t>
      </w:r>
      <w:r w:rsidR="005B2F98">
        <w:rPr>
          <w:rFonts w:ascii="Arial" w:hAnsi="Arial" w:cs="Arial"/>
          <w:sz w:val="24"/>
          <w:szCs w:val="24"/>
          <w:lang w:val="ro-RO"/>
        </w:rPr>
        <w:t>i</w:t>
      </w:r>
      <w:r w:rsidRPr="006849D2">
        <w:rPr>
          <w:rFonts w:ascii="Arial" w:hAnsi="Arial" w:cs="Arial"/>
          <w:sz w:val="24"/>
          <w:szCs w:val="24"/>
          <w:lang w:val="ro-RO"/>
        </w:rPr>
        <w:t>n ultimul exerci</w:t>
      </w:r>
      <w:r w:rsidR="005B2F98">
        <w:rPr>
          <w:rFonts w:ascii="Arial" w:hAnsi="Arial" w:cs="Arial"/>
          <w:sz w:val="24"/>
          <w:szCs w:val="24"/>
          <w:lang w:val="ro-RO"/>
        </w:rPr>
        <w:t>t</w:t>
      </w:r>
      <w:r w:rsidRPr="006849D2">
        <w:rPr>
          <w:rFonts w:ascii="Arial" w:hAnsi="Arial" w:cs="Arial"/>
          <w:sz w:val="24"/>
          <w:szCs w:val="24"/>
          <w:lang w:val="ro-RO"/>
        </w:rPr>
        <w:t>iu financiar superioar</w:t>
      </w:r>
      <w:r w:rsidR="005B2F98">
        <w:rPr>
          <w:rFonts w:ascii="Arial" w:hAnsi="Arial" w:cs="Arial"/>
          <w:sz w:val="24"/>
          <w:szCs w:val="24"/>
          <w:lang w:val="ro-RO"/>
        </w:rPr>
        <w:t>a</w:t>
      </w:r>
      <w:r w:rsidRPr="006849D2">
        <w:rPr>
          <w:rFonts w:ascii="Arial" w:hAnsi="Arial" w:cs="Arial"/>
          <w:sz w:val="24"/>
          <w:szCs w:val="24"/>
          <w:lang w:val="ro-RO"/>
        </w:rPr>
        <w:t xml:space="preserve"> echivalentului </w:t>
      </w:r>
      <w:r w:rsidR="005B2F98">
        <w:rPr>
          <w:rFonts w:ascii="Arial" w:hAnsi="Arial" w:cs="Arial"/>
          <w:sz w:val="24"/>
          <w:szCs w:val="24"/>
          <w:lang w:val="ro-RO"/>
        </w:rPr>
        <w:t>i</w:t>
      </w:r>
      <w:r w:rsidRPr="006849D2">
        <w:rPr>
          <w:rFonts w:ascii="Arial" w:hAnsi="Arial" w:cs="Arial"/>
          <w:sz w:val="24"/>
          <w:szCs w:val="24"/>
          <w:lang w:val="ro-RO"/>
        </w:rPr>
        <w:t>n lei al sumei de 7.300.000 euro;</w:t>
      </w:r>
    </w:p>
    <w:p w14:paraId="6D794B71" w14:textId="77777777" w:rsidR="006849D2" w:rsidRDefault="00C009B5" w:rsidP="00761000">
      <w:pPr>
        <w:pStyle w:val="ListParagraph"/>
        <w:numPr>
          <w:ilvl w:val="0"/>
          <w:numId w:val="27"/>
        </w:numPr>
        <w:autoSpaceDE w:val="0"/>
        <w:autoSpaceDN w:val="0"/>
        <w:adjustRightInd w:val="0"/>
        <w:spacing w:after="0"/>
        <w:jc w:val="both"/>
        <w:rPr>
          <w:rFonts w:ascii="Arial" w:hAnsi="Arial" w:cs="Arial"/>
          <w:sz w:val="24"/>
          <w:szCs w:val="24"/>
          <w:lang w:val="ro-RO"/>
        </w:rPr>
      </w:pPr>
      <w:r w:rsidRPr="006849D2">
        <w:rPr>
          <w:rFonts w:ascii="Arial" w:hAnsi="Arial" w:cs="Arial"/>
          <w:sz w:val="24"/>
          <w:szCs w:val="24"/>
          <w:lang w:val="ro-RO"/>
        </w:rPr>
        <w:t>au cel pu</w:t>
      </w:r>
      <w:r w:rsidR="005B2F98">
        <w:rPr>
          <w:rFonts w:ascii="Arial" w:hAnsi="Arial" w:cs="Arial"/>
          <w:sz w:val="24"/>
          <w:szCs w:val="24"/>
          <w:lang w:val="ro-RO"/>
        </w:rPr>
        <w:t>t</w:t>
      </w:r>
      <w:r w:rsidRPr="006849D2">
        <w:rPr>
          <w:rFonts w:ascii="Arial" w:hAnsi="Arial" w:cs="Arial"/>
          <w:sz w:val="24"/>
          <w:szCs w:val="24"/>
          <w:lang w:val="ro-RO"/>
        </w:rPr>
        <w:t>in 50 de angaja</w:t>
      </w:r>
      <w:r w:rsidR="005B2F98">
        <w:rPr>
          <w:rFonts w:ascii="Arial" w:hAnsi="Arial" w:cs="Arial"/>
          <w:sz w:val="24"/>
          <w:szCs w:val="24"/>
          <w:lang w:val="ro-RO"/>
        </w:rPr>
        <w:t>t</w:t>
      </w:r>
      <w:r w:rsidRPr="006849D2">
        <w:rPr>
          <w:rFonts w:ascii="Arial" w:hAnsi="Arial" w:cs="Arial"/>
          <w:sz w:val="24"/>
          <w:szCs w:val="24"/>
          <w:lang w:val="ro-RO"/>
        </w:rPr>
        <w:t>i.</w:t>
      </w:r>
    </w:p>
    <w:p w14:paraId="61501899" w14:textId="77777777" w:rsidR="00624B31" w:rsidRDefault="00C009B5" w:rsidP="00624B31">
      <w:pPr>
        <w:autoSpaceDE w:val="0"/>
        <w:autoSpaceDN w:val="0"/>
        <w:adjustRightInd w:val="0"/>
        <w:spacing w:after="0"/>
        <w:jc w:val="both"/>
        <w:rPr>
          <w:rFonts w:ascii="Arial" w:hAnsi="Arial" w:cs="Arial"/>
          <w:sz w:val="24"/>
          <w:szCs w:val="24"/>
          <w:lang w:val="ro-RO"/>
        </w:rPr>
      </w:pPr>
      <w:r w:rsidRPr="005A5F90">
        <w:rPr>
          <w:rFonts w:ascii="Arial" w:hAnsi="Arial" w:cs="Arial"/>
          <w:sz w:val="24"/>
          <w:szCs w:val="24"/>
          <w:lang w:val="ro-RO"/>
        </w:rPr>
        <w:t>Prin Hot</w:t>
      </w:r>
      <w:r w:rsidR="005B2F98">
        <w:rPr>
          <w:rFonts w:ascii="Arial" w:hAnsi="Arial" w:cs="Arial"/>
          <w:sz w:val="24"/>
          <w:szCs w:val="24"/>
          <w:lang w:val="ro-RO"/>
        </w:rPr>
        <w:t>a</w:t>
      </w:r>
      <w:r w:rsidRPr="005A5F90">
        <w:rPr>
          <w:rFonts w:ascii="Arial" w:hAnsi="Arial" w:cs="Arial"/>
          <w:sz w:val="24"/>
          <w:szCs w:val="24"/>
          <w:lang w:val="ro-RO"/>
        </w:rPr>
        <w:t>r</w:t>
      </w:r>
      <w:r w:rsidR="005B2F98">
        <w:rPr>
          <w:rFonts w:ascii="Arial" w:hAnsi="Arial" w:cs="Arial"/>
          <w:sz w:val="24"/>
          <w:szCs w:val="24"/>
          <w:lang w:val="ro-RO"/>
        </w:rPr>
        <w:t>a</w:t>
      </w:r>
      <w:r w:rsidRPr="005A5F90">
        <w:rPr>
          <w:rFonts w:ascii="Arial" w:hAnsi="Arial" w:cs="Arial"/>
          <w:sz w:val="24"/>
          <w:szCs w:val="24"/>
          <w:lang w:val="ro-RO"/>
        </w:rPr>
        <w:t xml:space="preserve">rea </w:t>
      </w:r>
      <w:r w:rsidR="00731129">
        <w:rPr>
          <w:rFonts w:ascii="Arial" w:hAnsi="Arial" w:cs="Arial"/>
          <w:sz w:val="24"/>
          <w:szCs w:val="24"/>
          <w:lang w:val="ro-RO"/>
        </w:rPr>
        <w:t xml:space="preserve">Consiliului Judetean Cluj </w:t>
      </w:r>
      <w:r w:rsidRPr="005A5F90">
        <w:rPr>
          <w:rFonts w:ascii="Arial" w:hAnsi="Arial" w:cs="Arial"/>
          <w:sz w:val="24"/>
          <w:szCs w:val="24"/>
          <w:lang w:val="ro-RO"/>
        </w:rPr>
        <w:t>privind aprobarea declan</w:t>
      </w:r>
      <w:r w:rsidR="005B2F98">
        <w:rPr>
          <w:rFonts w:ascii="Arial" w:hAnsi="Arial" w:cs="Arial"/>
          <w:sz w:val="24"/>
          <w:szCs w:val="24"/>
          <w:lang w:val="ro-RO"/>
        </w:rPr>
        <w:t>sa</w:t>
      </w:r>
      <w:r w:rsidRPr="005A5F90">
        <w:rPr>
          <w:rFonts w:ascii="Arial" w:hAnsi="Arial" w:cs="Arial"/>
          <w:sz w:val="24"/>
          <w:szCs w:val="24"/>
          <w:lang w:val="ro-RO"/>
        </w:rPr>
        <w:t>rii procedurii de selec</w:t>
      </w:r>
      <w:r w:rsidR="005B2F98">
        <w:rPr>
          <w:rFonts w:ascii="Arial" w:hAnsi="Arial" w:cs="Arial"/>
          <w:sz w:val="24"/>
          <w:szCs w:val="24"/>
          <w:lang w:val="ro-RO"/>
        </w:rPr>
        <w:t>t</w:t>
      </w:r>
      <w:r w:rsidRPr="005A5F90">
        <w:rPr>
          <w:rFonts w:ascii="Arial" w:hAnsi="Arial" w:cs="Arial"/>
          <w:sz w:val="24"/>
          <w:szCs w:val="24"/>
          <w:lang w:val="ro-RO"/>
        </w:rPr>
        <w:t>ie a membrilor Consiliului de Administra</w:t>
      </w:r>
      <w:r w:rsidR="005B2F98">
        <w:rPr>
          <w:rFonts w:ascii="Arial" w:hAnsi="Arial" w:cs="Arial"/>
          <w:sz w:val="24"/>
          <w:szCs w:val="24"/>
          <w:lang w:val="ro-RO"/>
        </w:rPr>
        <w:t>t</w:t>
      </w:r>
      <w:r w:rsidRPr="005A5F90">
        <w:rPr>
          <w:rFonts w:ascii="Arial" w:hAnsi="Arial" w:cs="Arial"/>
          <w:sz w:val="24"/>
          <w:szCs w:val="24"/>
          <w:lang w:val="ro-RO"/>
        </w:rPr>
        <w:t xml:space="preserve">ie al </w:t>
      </w:r>
      <w:r w:rsidR="002D2924">
        <w:rPr>
          <w:rFonts w:ascii="Arial" w:hAnsi="Arial" w:cs="Arial"/>
          <w:sz w:val="24"/>
          <w:szCs w:val="24"/>
          <w:lang w:val="ro-RO"/>
        </w:rPr>
        <w:t>TETAROM S.A. CLUJ</w:t>
      </w:r>
      <w:r w:rsidR="00624B31">
        <w:rPr>
          <w:rFonts w:ascii="Arial" w:hAnsi="Arial" w:cs="Arial"/>
          <w:sz w:val="24"/>
          <w:szCs w:val="24"/>
          <w:lang w:val="ro-RO"/>
        </w:rPr>
        <w:t>,</w:t>
      </w:r>
      <w:r w:rsidRPr="005A5F90">
        <w:rPr>
          <w:rFonts w:ascii="Arial" w:hAnsi="Arial" w:cs="Arial"/>
          <w:sz w:val="24"/>
          <w:szCs w:val="24"/>
          <w:lang w:val="ro-RO"/>
        </w:rPr>
        <w:t>s-a aprobat ca selec</w:t>
      </w:r>
      <w:r w:rsidR="005B2F98">
        <w:rPr>
          <w:rFonts w:ascii="Arial" w:hAnsi="Arial" w:cs="Arial"/>
          <w:sz w:val="24"/>
          <w:szCs w:val="24"/>
          <w:lang w:val="ro-RO"/>
        </w:rPr>
        <w:t>t</w:t>
      </w:r>
      <w:r w:rsidRPr="005A5F90">
        <w:rPr>
          <w:rFonts w:ascii="Arial" w:hAnsi="Arial" w:cs="Arial"/>
          <w:sz w:val="24"/>
          <w:szCs w:val="24"/>
          <w:lang w:val="ro-RO"/>
        </w:rPr>
        <w:t>ia membrilor pentru Consiliul de Administra</w:t>
      </w:r>
      <w:r w:rsidR="005B2F98">
        <w:rPr>
          <w:rFonts w:ascii="Arial" w:hAnsi="Arial" w:cs="Arial"/>
          <w:sz w:val="24"/>
          <w:szCs w:val="24"/>
          <w:lang w:val="ro-RO"/>
        </w:rPr>
        <w:t>t</w:t>
      </w:r>
      <w:r w:rsidRPr="005A5F90">
        <w:rPr>
          <w:rFonts w:ascii="Arial" w:hAnsi="Arial" w:cs="Arial"/>
          <w:sz w:val="24"/>
          <w:szCs w:val="24"/>
          <w:lang w:val="ro-RO"/>
        </w:rPr>
        <w:t xml:space="preserve">ie a </w:t>
      </w:r>
      <w:r w:rsidR="002D2924">
        <w:rPr>
          <w:rFonts w:ascii="Arial" w:hAnsi="Arial" w:cs="Arial"/>
          <w:sz w:val="24"/>
          <w:szCs w:val="24"/>
          <w:lang w:val="ro-RO"/>
        </w:rPr>
        <w:t xml:space="preserve">TETAROM S.A. CLUJ </w:t>
      </w:r>
      <w:r w:rsidRPr="005A5F90">
        <w:rPr>
          <w:rFonts w:ascii="Arial" w:hAnsi="Arial" w:cs="Arial"/>
          <w:sz w:val="24"/>
          <w:szCs w:val="24"/>
          <w:lang w:val="ro-RO"/>
        </w:rPr>
        <w:t>s</w:t>
      </w:r>
      <w:r w:rsidR="005B2F98">
        <w:rPr>
          <w:rFonts w:ascii="Arial" w:hAnsi="Arial" w:cs="Arial"/>
          <w:sz w:val="24"/>
          <w:szCs w:val="24"/>
          <w:lang w:val="ro-RO"/>
        </w:rPr>
        <w:t>a</w:t>
      </w:r>
      <w:r w:rsidRPr="005A5F90">
        <w:rPr>
          <w:rFonts w:ascii="Arial" w:hAnsi="Arial" w:cs="Arial"/>
          <w:sz w:val="24"/>
          <w:szCs w:val="24"/>
          <w:lang w:val="ro-RO"/>
        </w:rPr>
        <w:t xml:space="preserve"> fie efectuat</w:t>
      </w:r>
      <w:r w:rsidR="005B2F98">
        <w:rPr>
          <w:rFonts w:ascii="Arial" w:hAnsi="Arial" w:cs="Arial"/>
          <w:sz w:val="24"/>
          <w:szCs w:val="24"/>
          <w:lang w:val="ro-RO"/>
        </w:rPr>
        <w:t>a</w:t>
      </w:r>
      <w:r w:rsidRPr="005A5F90">
        <w:rPr>
          <w:rFonts w:ascii="Arial" w:hAnsi="Arial" w:cs="Arial"/>
          <w:sz w:val="24"/>
          <w:szCs w:val="24"/>
          <w:lang w:val="ro-RO"/>
        </w:rPr>
        <w:t xml:space="preserve"> de un expert independent specializat </w:t>
      </w:r>
      <w:r w:rsidR="005B2F98">
        <w:rPr>
          <w:rFonts w:ascii="Arial" w:hAnsi="Arial" w:cs="Arial"/>
          <w:sz w:val="24"/>
          <w:szCs w:val="24"/>
          <w:lang w:val="ro-RO"/>
        </w:rPr>
        <w:t>i</w:t>
      </w:r>
      <w:r w:rsidR="00624B31">
        <w:rPr>
          <w:rFonts w:ascii="Arial" w:hAnsi="Arial" w:cs="Arial"/>
          <w:sz w:val="24"/>
          <w:szCs w:val="24"/>
          <w:lang w:val="ro-RO"/>
        </w:rPr>
        <w:t>n recrutarea resurselor umane.</w:t>
      </w:r>
    </w:p>
    <w:p w14:paraId="58CC8ACF" w14:textId="77777777" w:rsidR="00624B31" w:rsidRDefault="00624B31" w:rsidP="00624B31">
      <w:pPr>
        <w:autoSpaceDE w:val="0"/>
        <w:autoSpaceDN w:val="0"/>
        <w:adjustRightInd w:val="0"/>
        <w:spacing w:after="0"/>
        <w:jc w:val="both"/>
        <w:rPr>
          <w:rFonts w:ascii="Arial" w:hAnsi="Arial" w:cs="Arial"/>
          <w:sz w:val="24"/>
          <w:szCs w:val="24"/>
          <w:lang w:val="ro-RO"/>
        </w:rPr>
      </w:pPr>
    </w:p>
    <w:p w14:paraId="39F61040" w14:textId="77777777" w:rsidR="00C009B5" w:rsidRPr="005A5F90" w:rsidRDefault="00C009B5" w:rsidP="00624B31">
      <w:pPr>
        <w:autoSpaceDE w:val="0"/>
        <w:autoSpaceDN w:val="0"/>
        <w:adjustRightInd w:val="0"/>
        <w:spacing w:after="0"/>
        <w:jc w:val="both"/>
        <w:rPr>
          <w:rFonts w:ascii="Arial" w:hAnsi="Arial" w:cs="Arial"/>
          <w:sz w:val="24"/>
          <w:szCs w:val="24"/>
          <w:lang w:val="ro-RO"/>
        </w:rPr>
      </w:pPr>
      <w:r w:rsidRPr="005A5F90">
        <w:rPr>
          <w:rFonts w:ascii="Arial" w:hAnsi="Arial" w:cs="Arial"/>
          <w:sz w:val="24"/>
          <w:szCs w:val="24"/>
          <w:lang w:val="ro-RO"/>
        </w:rPr>
        <w:t xml:space="preserve"> </w:t>
      </w:r>
      <w:r w:rsidR="005B2F98">
        <w:rPr>
          <w:rFonts w:ascii="Arial" w:hAnsi="Arial" w:cs="Arial"/>
          <w:sz w:val="24"/>
          <w:szCs w:val="24"/>
          <w:lang w:val="ro-RO"/>
        </w:rPr>
        <w:t>I</w:t>
      </w:r>
      <w:r w:rsidRPr="005A5F90">
        <w:rPr>
          <w:rFonts w:ascii="Arial" w:hAnsi="Arial" w:cs="Arial"/>
          <w:sz w:val="24"/>
          <w:szCs w:val="24"/>
          <w:lang w:val="ro-RO"/>
        </w:rPr>
        <w:t>n conformitate cu prevederile art.8 din H.G. 722/2016 pentru aprobarea Normelor metodologice de aplicare a unor prevederi din Ordonan</w:t>
      </w:r>
      <w:r w:rsidR="005B2F98">
        <w:rPr>
          <w:rFonts w:ascii="Arial" w:hAnsi="Arial" w:cs="Arial"/>
          <w:sz w:val="24"/>
          <w:szCs w:val="24"/>
          <w:lang w:val="ro-RO"/>
        </w:rPr>
        <w:t>t</w:t>
      </w:r>
      <w:r w:rsidRPr="005A5F90">
        <w:rPr>
          <w:rFonts w:ascii="Arial" w:hAnsi="Arial" w:cs="Arial"/>
          <w:sz w:val="24"/>
          <w:szCs w:val="24"/>
          <w:lang w:val="ro-RO"/>
        </w:rPr>
        <w:t>a de urgen</w:t>
      </w:r>
      <w:r w:rsidR="005B2F98">
        <w:rPr>
          <w:rFonts w:ascii="Arial" w:hAnsi="Arial" w:cs="Arial"/>
          <w:sz w:val="24"/>
          <w:szCs w:val="24"/>
          <w:lang w:val="ro-RO"/>
        </w:rPr>
        <w:t>ta</w:t>
      </w:r>
      <w:r w:rsidRPr="005A5F90">
        <w:rPr>
          <w:rFonts w:ascii="Arial" w:hAnsi="Arial" w:cs="Arial"/>
          <w:sz w:val="24"/>
          <w:szCs w:val="24"/>
          <w:lang w:val="ro-RO"/>
        </w:rPr>
        <w:t xml:space="preserve"> a Guvernului nr. 109/2011 privind guvernan</w:t>
      </w:r>
      <w:r w:rsidR="005B2F98">
        <w:rPr>
          <w:rFonts w:ascii="Arial" w:hAnsi="Arial" w:cs="Arial"/>
          <w:sz w:val="24"/>
          <w:szCs w:val="24"/>
          <w:lang w:val="ro-RO"/>
        </w:rPr>
        <w:t>t</w:t>
      </w:r>
      <w:r w:rsidRPr="005A5F90">
        <w:rPr>
          <w:rFonts w:ascii="Arial" w:hAnsi="Arial" w:cs="Arial"/>
          <w:sz w:val="24"/>
          <w:szCs w:val="24"/>
          <w:lang w:val="ro-RO"/>
        </w:rPr>
        <w:t>a corporativ</w:t>
      </w:r>
      <w:r w:rsidR="005B2F98">
        <w:rPr>
          <w:rFonts w:ascii="Arial" w:hAnsi="Arial" w:cs="Arial"/>
          <w:sz w:val="24"/>
          <w:szCs w:val="24"/>
          <w:lang w:val="ro-RO"/>
        </w:rPr>
        <w:t>a</w:t>
      </w:r>
      <w:r w:rsidRPr="005A5F90">
        <w:rPr>
          <w:rFonts w:ascii="Arial" w:hAnsi="Arial" w:cs="Arial"/>
          <w:sz w:val="24"/>
          <w:szCs w:val="24"/>
          <w:lang w:val="ro-RO"/>
        </w:rPr>
        <w:t xml:space="preserve"> a </w:t>
      </w:r>
      <w:r w:rsidR="005B2F98">
        <w:rPr>
          <w:rFonts w:ascii="Arial" w:hAnsi="Arial" w:cs="Arial"/>
          <w:sz w:val="24"/>
          <w:szCs w:val="24"/>
          <w:lang w:val="ro-RO"/>
        </w:rPr>
        <w:t>i</w:t>
      </w:r>
      <w:r w:rsidRPr="005A5F90">
        <w:rPr>
          <w:rFonts w:ascii="Arial" w:hAnsi="Arial" w:cs="Arial"/>
          <w:sz w:val="24"/>
          <w:szCs w:val="24"/>
          <w:lang w:val="ro-RO"/>
        </w:rPr>
        <w:t xml:space="preserve">ntreprinderilor publice, </w:t>
      </w:r>
      <w:r w:rsidR="005B2F98">
        <w:rPr>
          <w:rFonts w:ascii="Arial" w:hAnsi="Arial" w:cs="Arial"/>
          <w:sz w:val="24"/>
          <w:szCs w:val="24"/>
          <w:lang w:val="ro-RO"/>
        </w:rPr>
        <w:t>i</w:t>
      </w:r>
      <w:r w:rsidRPr="005A5F90">
        <w:rPr>
          <w:rFonts w:ascii="Arial" w:hAnsi="Arial" w:cs="Arial"/>
          <w:sz w:val="24"/>
          <w:szCs w:val="24"/>
          <w:lang w:val="ro-RO"/>
        </w:rPr>
        <w:t>n cazul societ</w:t>
      </w:r>
      <w:r w:rsidR="005B2F98">
        <w:rPr>
          <w:rFonts w:ascii="Arial" w:hAnsi="Arial" w:cs="Arial"/>
          <w:sz w:val="24"/>
          <w:szCs w:val="24"/>
          <w:lang w:val="ro-RO"/>
        </w:rPr>
        <w:t>at</w:t>
      </w:r>
      <w:r w:rsidRPr="005A5F90">
        <w:rPr>
          <w:rFonts w:ascii="Arial" w:hAnsi="Arial" w:cs="Arial"/>
          <w:sz w:val="24"/>
          <w:szCs w:val="24"/>
          <w:lang w:val="ro-RO"/>
        </w:rPr>
        <w:t>ilor, contractarea expertului independent</w:t>
      </w:r>
      <w:r w:rsidR="00624B31">
        <w:rPr>
          <w:rFonts w:ascii="Arial" w:hAnsi="Arial" w:cs="Arial"/>
          <w:sz w:val="24"/>
          <w:szCs w:val="24"/>
          <w:lang w:val="ro-RO"/>
        </w:rPr>
        <w:t xml:space="preserve"> specializat</w:t>
      </w:r>
      <w:r w:rsidRPr="005A5F90">
        <w:rPr>
          <w:rFonts w:ascii="Arial" w:hAnsi="Arial" w:cs="Arial"/>
          <w:sz w:val="24"/>
          <w:szCs w:val="24"/>
          <w:lang w:val="ro-RO"/>
        </w:rPr>
        <w:t xml:space="preserve"> </w:t>
      </w:r>
      <w:r w:rsidR="005B2F98">
        <w:rPr>
          <w:rFonts w:ascii="Arial" w:hAnsi="Arial" w:cs="Arial"/>
          <w:sz w:val="24"/>
          <w:szCs w:val="24"/>
          <w:lang w:val="ro-RO"/>
        </w:rPr>
        <w:t>i</w:t>
      </w:r>
      <w:r w:rsidRPr="005A5F90">
        <w:rPr>
          <w:rFonts w:ascii="Arial" w:hAnsi="Arial" w:cs="Arial"/>
          <w:sz w:val="24"/>
          <w:szCs w:val="24"/>
          <w:lang w:val="ro-RO"/>
        </w:rPr>
        <w:t xml:space="preserve">n recrutarea resurselor umane pentru </w:t>
      </w:r>
      <w:r w:rsidR="00624B31">
        <w:rPr>
          <w:rFonts w:ascii="Arial" w:hAnsi="Arial" w:cs="Arial"/>
          <w:sz w:val="24"/>
          <w:szCs w:val="24"/>
          <w:lang w:val="ro-RO"/>
        </w:rPr>
        <w:t>regii autonome</w:t>
      </w:r>
      <w:r w:rsidRPr="005A5F90">
        <w:rPr>
          <w:rFonts w:ascii="Arial" w:hAnsi="Arial" w:cs="Arial"/>
          <w:sz w:val="24"/>
          <w:szCs w:val="24"/>
          <w:lang w:val="ro-RO"/>
        </w:rPr>
        <w:t xml:space="preserve"> se face de c</w:t>
      </w:r>
      <w:r w:rsidR="005B2F98">
        <w:rPr>
          <w:rFonts w:ascii="Arial" w:hAnsi="Arial" w:cs="Arial"/>
          <w:sz w:val="24"/>
          <w:szCs w:val="24"/>
          <w:lang w:val="ro-RO"/>
        </w:rPr>
        <w:t>a</w:t>
      </w:r>
      <w:r w:rsidRPr="005A5F90">
        <w:rPr>
          <w:rFonts w:ascii="Arial" w:hAnsi="Arial" w:cs="Arial"/>
          <w:sz w:val="24"/>
          <w:szCs w:val="24"/>
          <w:lang w:val="ro-RO"/>
        </w:rPr>
        <w:t>tre autoritatea public</w:t>
      </w:r>
      <w:r w:rsidR="005B2F98">
        <w:rPr>
          <w:rFonts w:ascii="Arial" w:hAnsi="Arial" w:cs="Arial"/>
          <w:sz w:val="24"/>
          <w:szCs w:val="24"/>
          <w:lang w:val="ro-RO"/>
        </w:rPr>
        <w:t>a</w:t>
      </w:r>
      <w:r w:rsidRPr="005A5F90">
        <w:rPr>
          <w:rFonts w:ascii="Arial" w:hAnsi="Arial" w:cs="Arial"/>
          <w:sz w:val="24"/>
          <w:szCs w:val="24"/>
          <w:lang w:val="ro-RO"/>
        </w:rPr>
        <w:t xml:space="preserve"> tutelar</w:t>
      </w:r>
      <w:r w:rsidR="005B2F98">
        <w:rPr>
          <w:rFonts w:ascii="Arial" w:hAnsi="Arial" w:cs="Arial"/>
          <w:sz w:val="24"/>
          <w:szCs w:val="24"/>
          <w:lang w:val="ro-RO"/>
        </w:rPr>
        <w:t>a</w:t>
      </w:r>
      <w:r w:rsidRPr="005A5F90">
        <w:rPr>
          <w:rFonts w:ascii="Arial" w:hAnsi="Arial" w:cs="Arial"/>
          <w:sz w:val="24"/>
          <w:szCs w:val="24"/>
          <w:lang w:val="ro-RO"/>
        </w:rPr>
        <w:t>, iar termenii de referin</w:t>
      </w:r>
      <w:r w:rsidR="005B2F98">
        <w:rPr>
          <w:rFonts w:ascii="Arial" w:hAnsi="Arial" w:cs="Arial"/>
          <w:sz w:val="24"/>
          <w:szCs w:val="24"/>
          <w:lang w:val="ro-RO"/>
        </w:rPr>
        <w:t>ta</w:t>
      </w:r>
      <w:r w:rsidRPr="005A5F90">
        <w:rPr>
          <w:rFonts w:ascii="Arial" w:hAnsi="Arial" w:cs="Arial"/>
          <w:sz w:val="24"/>
          <w:szCs w:val="24"/>
          <w:lang w:val="ro-RO"/>
        </w:rPr>
        <w:t xml:space="preserve"> se aprob</w:t>
      </w:r>
      <w:r w:rsidR="005B2F98">
        <w:rPr>
          <w:rFonts w:ascii="Arial" w:hAnsi="Arial" w:cs="Arial"/>
          <w:sz w:val="24"/>
          <w:szCs w:val="24"/>
          <w:lang w:val="ro-RO"/>
        </w:rPr>
        <w:t>a</w:t>
      </w:r>
      <w:r w:rsidRPr="005A5F90">
        <w:rPr>
          <w:rFonts w:ascii="Arial" w:hAnsi="Arial" w:cs="Arial"/>
          <w:sz w:val="24"/>
          <w:szCs w:val="24"/>
          <w:lang w:val="ro-RO"/>
        </w:rPr>
        <w:t xml:space="preserve"> de c</w:t>
      </w:r>
      <w:r w:rsidR="005B2F98">
        <w:rPr>
          <w:rFonts w:ascii="Arial" w:hAnsi="Arial" w:cs="Arial"/>
          <w:sz w:val="24"/>
          <w:szCs w:val="24"/>
          <w:lang w:val="ro-RO"/>
        </w:rPr>
        <w:t>a</w:t>
      </w:r>
      <w:r w:rsidRPr="005A5F90">
        <w:rPr>
          <w:rFonts w:ascii="Arial" w:hAnsi="Arial" w:cs="Arial"/>
          <w:sz w:val="24"/>
          <w:szCs w:val="24"/>
          <w:lang w:val="ro-RO"/>
        </w:rPr>
        <w:t>tre conduc</w:t>
      </w:r>
      <w:r w:rsidR="005B2F98">
        <w:rPr>
          <w:rFonts w:ascii="Arial" w:hAnsi="Arial" w:cs="Arial"/>
          <w:sz w:val="24"/>
          <w:szCs w:val="24"/>
          <w:lang w:val="ro-RO"/>
        </w:rPr>
        <w:t>a</w:t>
      </w:r>
      <w:r w:rsidRPr="005A5F90">
        <w:rPr>
          <w:rFonts w:ascii="Arial" w:hAnsi="Arial" w:cs="Arial"/>
          <w:sz w:val="24"/>
          <w:szCs w:val="24"/>
          <w:lang w:val="ro-RO"/>
        </w:rPr>
        <w:t>torul autorit</w:t>
      </w:r>
      <w:r w:rsidR="005B2F98">
        <w:rPr>
          <w:rFonts w:ascii="Arial" w:hAnsi="Arial" w:cs="Arial"/>
          <w:sz w:val="24"/>
          <w:szCs w:val="24"/>
          <w:lang w:val="ro-RO"/>
        </w:rPr>
        <w:t>at</w:t>
      </w:r>
      <w:r w:rsidRPr="005A5F90">
        <w:rPr>
          <w:rFonts w:ascii="Arial" w:hAnsi="Arial" w:cs="Arial"/>
          <w:sz w:val="24"/>
          <w:szCs w:val="24"/>
          <w:lang w:val="ro-RO"/>
        </w:rPr>
        <w:t>ii publice tutelare.</w:t>
      </w:r>
    </w:p>
    <w:p w14:paraId="2FDA340E" w14:textId="77777777" w:rsidR="00624B31" w:rsidRDefault="00624B31" w:rsidP="00761000">
      <w:pPr>
        <w:autoSpaceDE w:val="0"/>
        <w:autoSpaceDN w:val="0"/>
        <w:adjustRightInd w:val="0"/>
        <w:spacing w:after="0"/>
        <w:jc w:val="both"/>
        <w:rPr>
          <w:rFonts w:ascii="Arial" w:hAnsi="Arial" w:cs="Arial"/>
          <w:sz w:val="24"/>
          <w:szCs w:val="24"/>
          <w:lang w:val="ro-RO"/>
        </w:rPr>
      </w:pPr>
    </w:p>
    <w:p w14:paraId="610BB787" w14:textId="77777777" w:rsidR="00C009B5" w:rsidRDefault="005B2F98" w:rsidP="00761000">
      <w:p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I</w:t>
      </w:r>
      <w:r w:rsidR="00C009B5" w:rsidRPr="005A5F90">
        <w:rPr>
          <w:rFonts w:ascii="Arial" w:hAnsi="Arial" w:cs="Arial"/>
          <w:sz w:val="24"/>
          <w:szCs w:val="24"/>
          <w:lang w:val="ro-RO"/>
        </w:rPr>
        <w:t>n vederea implement</w:t>
      </w:r>
      <w:r>
        <w:rPr>
          <w:rFonts w:ascii="Arial" w:hAnsi="Arial" w:cs="Arial"/>
          <w:sz w:val="24"/>
          <w:szCs w:val="24"/>
          <w:lang w:val="ro-RO"/>
        </w:rPr>
        <w:t>a</w:t>
      </w:r>
      <w:r w:rsidR="00C009B5" w:rsidRPr="005A5F90">
        <w:rPr>
          <w:rFonts w:ascii="Arial" w:hAnsi="Arial" w:cs="Arial"/>
          <w:sz w:val="24"/>
          <w:szCs w:val="24"/>
          <w:lang w:val="ro-RO"/>
        </w:rPr>
        <w:t xml:space="preserve">rii procesului de recrutare </w:t>
      </w:r>
      <w:r>
        <w:rPr>
          <w:rFonts w:ascii="Arial" w:hAnsi="Arial" w:cs="Arial"/>
          <w:sz w:val="24"/>
          <w:szCs w:val="24"/>
          <w:lang w:val="ro-RO"/>
        </w:rPr>
        <w:t>s</w:t>
      </w:r>
      <w:r w:rsidR="00C009B5" w:rsidRPr="005A5F90">
        <w:rPr>
          <w:rFonts w:ascii="Arial" w:hAnsi="Arial" w:cs="Arial"/>
          <w:sz w:val="24"/>
          <w:szCs w:val="24"/>
          <w:lang w:val="ro-RO"/>
        </w:rPr>
        <w:t>i selec</w:t>
      </w:r>
      <w:r>
        <w:rPr>
          <w:rFonts w:ascii="Arial" w:hAnsi="Arial" w:cs="Arial"/>
          <w:sz w:val="24"/>
          <w:szCs w:val="24"/>
          <w:lang w:val="ro-RO"/>
        </w:rPr>
        <w:t>t</w:t>
      </w:r>
      <w:r w:rsidR="00C009B5" w:rsidRPr="005A5F90">
        <w:rPr>
          <w:rFonts w:ascii="Arial" w:hAnsi="Arial" w:cs="Arial"/>
          <w:sz w:val="24"/>
          <w:szCs w:val="24"/>
          <w:lang w:val="ro-RO"/>
        </w:rPr>
        <w:t>ie a candida</w:t>
      </w:r>
      <w:r>
        <w:rPr>
          <w:rFonts w:ascii="Arial" w:hAnsi="Arial" w:cs="Arial"/>
          <w:sz w:val="24"/>
          <w:szCs w:val="24"/>
          <w:lang w:val="ro-RO"/>
        </w:rPr>
        <w:t>t</w:t>
      </w:r>
      <w:r w:rsidR="00C009B5" w:rsidRPr="005A5F90">
        <w:rPr>
          <w:rFonts w:ascii="Arial" w:hAnsi="Arial" w:cs="Arial"/>
          <w:sz w:val="24"/>
          <w:szCs w:val="24"/>
          <w:lang w:val="ro-RO"/>
        </w:rPr>
        <w:t>ilor</w:t>
      </w:r>
      <w:r w:rsidR="00624B31">
        <w:rPr>
          <w:rFonts w:ascii="Arial" w:hAnsi="Arial" w:cs="Arial"/>
          <w:sz w:val="24"/>
          <w:szCs w:val="24"/>
          <w:lang w:val="ro-RO"/>
        </w:rPr>
        <w:t xml:space="preserve"> pentru ocuparea posturilor de a</w:t>
      </w:r>
      <w:r w:rsidR="00C009B5" w:rsidRPr="005A5F90">
        <w:rPr>
          <w:rFonts w:ascii="Arial" w:hAnsi="Arial" w:cs="Arial"/>
          <w:sz w:val="24"/>
          <w:szCs w:val="24"/>
          <w:lang w:val="ro-RO"/>
        </w:rPr>
        <w:t>dministrator din cadrul Consiliului de Administra</w:t>
      </w:r>
      <w:r>
        <w:rPr>
          <w:rFonts w:ascii="Arial" w:hAnsi="Arial" w:cs="Arial"/>
          <w:sz w:val="24"/>
          <w:szCs w:val="24"/>
          <w:lang w:val="ro-RO"/>
        </w:rPr>
        <w:t>t</w:t>
      </w:r>
      <w:r w:rsidR="00C009B5" w:rsidRPr="005A5F90">
        <w:rPr>
          <w:rFonts w:ascii="Arial" w:hAnsi="Arial" w:cs="Arial"/>
          <w:sz w:val="24"/>
          <w:szCs w:val="24"/>
          <w:lang w:val="ro-RO"/>
        </w:rPr>
        <w:t xml:space="preserve">ie al </w:t>
      </w:r>
      <w:r w:rsidR="002D2924">
        <w:rPr>
          <w:rFonts w:ascii="Arial" w:hAnsi="Arial" w:cs="Arial"/>
          <w:sz w:val="24"/>
          <w:szCs w:val="24"/>
          <w:lang w:val="ro-RO"/>
        </w:rPr>
        <w:t>TETAROM S.A. CLUJ</w:t>
      </w:r>
      <w:r w:rsidR="00C009B5" w:rsidRPr="005A5F90">
        <w:rPr>
          <w:rFonts w:ascii="Arial" w:hAnsi="Arial" w:cs="Arial"/>
          <w:sz w:val="24"/>
          <w:szCs w:val="24"/>
          <w:lang w:val="ro-RO"/>
        </w:rPr>
        <w:t xml:space="preserve">, </w:t>
      </w:r>
      <w:r w:rsidR="00731129">
        <w:rPr>
          <w:rFonts w:ascii="Arial" w:hAnsi="Arial" w:cs="Arial"/>
          <w:sz w:val="24"/>
          <w:szCs w:val="24"/>
          <w:lang w:val="ro-RO"/>
        </w:rPr>
        <w:t xml:space="preserve">Consiliul Judetean Cluj </w:t>
      </w:r>
      <w:r w:rsidR="00CA335D" w:rsidRPr="00CA335D">
        <w:rPr>
          <w:rFonts w:ascii="Arial" w:hAnsi="Arial" w:cs="Arial"/>
          <w:sz w:val="24"/>
          <w:szCs w:val="24"/>
          <w:lang w:val="ro-RO"/>
        </w:rPr>
        <w:t>a</w:t>
      </w:r>
      <w:r w:rsidR="00CA335D">
        <w:rPr>
          <w:rFonts w:ascii="Arial" w:hAnsi="Arial" w:cs="Arial"/>
          <w:sz w:val="24"/>
          <w:szCs w:val="24"/>
          <w:lang w:val="ro-RO"/>
        </w:rPr>
        <w:t xml:space="preserve"> </w:t>
      </w:r>
      <w:r w:rsidR="00C009B5" w:rsidRPr="005A5F90">
        <w:rPr>
          <w:rFonts w:ascii="Arial" w:hAnsi="Arial" w:cs="Arial"/>
          <w:sz w:val="24"/>
          <w:szCs w:val="24"/>
          <w:lang w:val="ro-RO"/>
        </w:rPr>
        <w:t>a contractat compania Pluri Consultants Rom</w:t>
      </w:r>
      <w:r>
        <w:rPr>
          <w:rFonts w:ascii="Arial" w:hAnsi="Arial" w:cs="Arial"/>
          <w:sz w:val="24"/>
          <w:szCs w:val="24"/>
          <w:lang w:val="ro-RO"/>
        </w:rPr>
        <w:t>a</w:t>
      </w:r>
      <w:r w:rsidR="00C009B5" w:rsidRPr="005A5F90">
        <w:rPr>
          <w:rFonts w:ascii="Arial" w:hAnsi="Arial" w:cs="Arial"/>
          <w:sz w:val="24"/>
          <w:szCs w:val="24"/>
          <w:lang w:val="ro-RO"/>
        </w:rPr>
        <w:t xml:space="preserve">nia S.R.L. ca expert independent specializat </w:t>
      </w:r>
      <w:r>
        <w:rPr>
          <w:rFonts w:ascii="Arial" w:hAnsi="Arial" w:cs="Arial"/>
          <w:sz w:val="24"/>
          <w:szCs w:val="24"/>
          <w:lang w:val="ro-RO"/>
        </w:rPr>
        <w:t>i</w:t>
      </w:r>
      <w:r w:rsidR="00C009B5" w:rsidRPr="005A5F90">
        <w:rPr>
          <w:rFonts w:ascii="Arial" w:hAnsi="Arial" w:cs="Arial"/>
          <w:sz w:val="24"/>
          <w:szCs w:val="24"/>
          <w:lang w:val="ro-RO"/>
        </w:rPr>
        <w:t>n recrutarea resurselor umane.</w:t>
      </w:r>
    </w:p>
    <w:p w14:paraId="198CA9F6" w14:textId="77777777" w:rsidR="00CB4AE5" w:rsidRDefault="00CB4AE5" w:rsidP="00CB4AE5">
      <w:pPr>
        <w:pStyle w:val="NoSpacing"/>
        <w:spacing w:line="276" w:lineRule="auto"/>
        <w:jc w:val="both"/>
        <w:rPr>
          <w:rFonts w:ascii="Arial" w:hAnsi="Arial" w:cs="Arial"/>
          <w:sz w:val="24"/>
          <w:szCs w:val="24"/>
          <w:lang w:val="ro-RO"/>
        </w:rPr>
      </w:pPr>
    </w:p>
    <w:p w14:paraId="4460F5C5" w14:textId="77777777" w:rsidR="00CB4AE5" w:rsidRPr="008A62F7" w:rsidRDefault="00CB4AE5" w:rsidP="00CB4AE5">
      <w:pPr>
        <w:pStyle w:val="NoSpacing"/>
        <w:spacing w:line="276" w:lineRule="auto"/>
        <w:jc w:val="both"/>
        <w:rPr>
          <w:rFonts w:ascii="Arial" w:hAnsi="Arial" w:cs="Arial"/>
          <w:sz w:val="24"/>
          <w:szCs w:val="24"/>
          <w:lang w:val="ro-RO"/>
        </w:rPr>
      </w:pPr>
      <w:r w:rsidRPr="008A62F7">
        <w:rPr>
          <w:rFonts w:ascii="Arial" w:hAnsi="Arial" w:cs="Arial"/>
          <w:sz w:val="24"/>
          <w:szCs w:val="24"/>
          <w:lang w:val="ro-RO"/>
        </w:rPr>
        <w:t>P</w:t>
      </w:r>
      <w:r w:rsidRPr="008A62F7">
        <w:rPr>
          <w:rFonts w:ascii="Arial" w:hAnsi="Arial" w:cs="Arial"/>
          <w:spacing w:val="1"/>
          <w:sz w:val="24"/>
          <w:szCs w:val="24"/>
          <w:lang w:val="ro-RO"/>
        </w:rPr>
        <w:t>r</w:t>
      </w:r>
      <w:r w:rsidRPr="008A62F7">
        <w:rPr>
          <w:rFonts w:ascii="Arial" w:hAnsi="Arial" w:cs="Arial"/>
          <w:spacing w:val="-1"/>
          <w:sz w:val="24"/>
          <w:szCs w:val="24"/>
          <w:lang w:val="ro-RO"/>
        </w:rPr>
        <w:t>i</w:t>
      </w:r>
      <w:r w:rsidRPr="008A62F7">
        <w:rPr>
          <w:rFonts w:ascii="Arial" w:hAnsi="Arial" w:cs="Arial"/>
          <w:sz w:val="24"/>
          <w:szCs w:val="24"/>
          <w:lang w:val="ro-RO"/>
        </w:rPr>
        <w:t>n</w:t>
      </w:r>
      <w:r w:rsidRPr="008A62F7">
        <w:rPr>
          <w:rFonts w:ascii="Arial" w:hAnsi="Arial" w:cs="Arial"/>
          <w:spacing w:val="1"/>
          <w:sz w:val="24"/>
          <w:szCs w:val="24"/>
          <w:lang w:val="ro-RO"/>
        </w:rPr>
        <w:t>tr</w:t>
      </w:r>
      <w:r w:rsidRPr="008A62F7">
        <w:rPr>
          <w:rFonts w:ascii="Arial" w:hAnsi="Arial" w:cs="Arial"/>
          <w:sz w:val="24"/>
          <w:szCs w:val="24"/>
          <w:lang w:val="ro-RO"/>
        </w:rPr>
        <w:t>e</w:t>
      </w:r>
      <w:r w:rsidRPr="008A62F7">
        <w:rPr>
          <w:rFonts w:ascii="Arial" w:hAnsi="Arial" w:cs="Arial"/>
          <w:spacing w:val="-5"/>
          <w:sz w:val="24"/>
          <w:szCs w:val="24"/>
          <w:lang w:val="ro-RO"/>
        </w:rPr>
        <w:t xml:space="preserve"> </w:t>
      </w:r>
      <w:r w:rsidRPr="008A62F7">
        <w:rPr>
          <w:rFonts w:ascii="Arial" w:hAnsi="Arial" w:cs="Arial"/>
          <w:sz w:val="24"/>
          <w:szCs w:val="24"/>
          <w:lang w:val="ro-RO"/>
        </w:rPr>
        <w:t>va</w:t>
      </w:r>
      <w:r w:rsidRPr="008A62F7">
        <w:rPr>
          <w:rFonts w:ascii="Arial" w:hAnsi="Arial" w:cs="Arial"/>
          <w:spacing w:val="-1"/>
          <w:sz w:val="24"/>
          <w:szCs w:val="24"/>
          <w:lang w:val="ro-RO"/>
        </w:rPr>
        <w:t>l</w:t>
      </w:r>
      <w:r w:rsidRPr="008A62F7">
        <w:rPr>
          <w:rFonts w:ascii="Arial" w:hAnsi="Arial" w:cs="Arial"/>
          <w:sz w:val="24"/>
          <w:szCs w:val="24"/>
          <w:lang w:val="ro-RO"/>
        </w:rPr>
        <w:t>o</w:t>
      </w:r>
      <w:r w:rsidRPr="008A62F7">
        <w:rPr>
          <w:rFonts w:ascii="Arial" w:hAnsi="Arial" w:cs="Arial"/>
          <w:spacing w:val="1"/>
          <w:sz w:val="24"/>
          <w:szCs w:val="24"/>
          <w:lang w:val="ro-RO"/>
        </w:rPr>
        <w:t>r</w:t>
      </w:r>
      <w:r w:rsidRPr="008A62F7">
        <w:rPr>
          <w:rFonts w:ascii="Arial" w:hAnsi="Arial" w:cs="Arial"/>
          <w:spacing w:val="-1"/>
          <w:sz w:val="24"/>
          <w:szCs w:val="24"/>
          <w:lang w:val="ro-RO"/>
        </w:rPr>
        <w:t>il</w:t>
      </w:r>
      <w:r w:rsidRPr="008A62F7">
        <w:rPr>
          <w:rFonts w:ascii="Arial" w:hAnsi="Arial" w:cs="Arial"/>
          <w:sz w:val="24"/>
          <w:szCs w:val="24"/>
          <w:lang w:val="ro-RO"/>
        </w:rPr>
        <w:t>e che</w:t>
      </w:r>
      <w:r w:rsidRPr="008A62F7">
        <w:rPr>
          <w:rFonts w:ascii="Arial" w:hAnsi="Arial" w:cs="Arial"/>
          <w:spacing w:val="-1"/>
          <w:sz w:val="24"/>
          <w:szCs w:val="24"/>
          <w:lang w:val="ro-RO"/>
        </w:rPr>
        <w:t>i</w:t>
      </w:r>
      <w:r w:rsidRPr="008A62F7">
        <w:rPr>
          <w:rFonts w:ascii="Arial" w:hAnsi="Arial" w:cs="Arial"/>
          <w:sz w:val="24"/>
          <w:szCs w:val="24"/>
          <w:lang w:val="ro-RO"/>
        </w:rPr>
        <w:t>e</w:t>
      </w:r>
      <w:r w:rsidRPr="008A62F7">
        <w:rPr>
          <w:rFonts w:ascii="Arial" w:hAnsi="Arial" w:cs="Arial"/>
          <w:spacing w:val="8"/>
          <w:sz w:val="24"/>
          <w:szCs w:val="24"/>
          <w:lang w:val="ro-RO"/>
        </w:rPr>
        <w:t xml:space="preserve"> </w:t>
      </w:r>
      <w:r w:rsidRPr="008A62F7">
        <w:rPr>
          <w:rFonts w:ascii="Arial" w:hAnsi="Arial" w:cs="Arial"/>
          <w:sz w:val="24"/>
          <w:szCs w:val="24"/>
          <w:lang w:val="ro-RO"/>
        </w:rPr>
        <w:t>ad</w:t>
      </w:r>
      <w:r w:rsidR="005B2F98" w:rsidRPr="008A62F7">
        <w:rPr>
          <w:rFonts w:ascii="Arial" w:hAnsi="Arial" w:cs="Arial"/>
          <w:sz w:val="24"/>
          <w:szCs w:val="24"/>
          <w:lang w:val="ro-RO"/>
        </w:rPr>
        <w:t>a</w:t>
      </w:r>
      <w:r w:rsidRPr="008A62F7">
        <w:rPr>
          <w:rFonts w:ascii="Arial" w:hAnsi="Arial" w:cs="Arial"/>
          <w:sz w:val="24"/>
          <w:szCs w:val="24"/>
          <w:lang w:val="ro-RO"/>
        </w:rPr>
        <w:t>uga</w:t>
      </w:r>
      <w:r w:rsidRPr="008A62F7">
        <w:rPr>
          <w:rFonts w:ascii="Arial" w:hAnsi="Arial" w:cs="Arial"/>
          <w:spacing w:val="1"/>
          <w:sz w:val="24"/>
          <w:szCs w:val="24"/>
          <w:lang w:val="ro-RO"/>
        </w:rPr>
        <w:t>t</w:t>
      </w:r>
      <w:r w:rsidRPr="008A62F7">
        <w:rPr>
          <w:rFonts w:ascii="Arial" w:hAnsi="Arial" w:cs="Arial"/>
          <w:sz w:val="24"/>
          <w:szCs w:val="24"/>
          <w:lang w:val="ro-RO"/>
        </w:rPr>
        <w:t>e</w:t>
      </w:r>
      <w:r w:rsidRPr="008A62F7">
        <w:rPr>
          <w:rFonts w:ascii="Arial" w:hAnsi="Arial" w:cs="Arial"/>
          <w:spacing w:val="30"/>
          <w:sz w:val="24"/>
          <w:szCs w:val="24"/>
          <w:lang w:val="ro-RO"/>
        </w:rPr>
        <w:t xml:space="preserve"> </w:t>
      </w:r>
      <w:r w:rsidRPr="008A62F7">
        <w:rPr>
          <w:rFonts w:ascii="Arial" w:hAnsi="Arial" w:cs="Arial"/>
          <w:sz w:val="24"/>
          <w:szCs w:val="24"/>
          <w:lang w:val="ro-RO"/>
        </w:rPr>
        <w:t>pe</w:t>
      </w:r>
      <w:r w:rsidRPr="008A62F7">
        <w:rPr>
          <w:rFonts w:ascii="Arial" w:hAnsi="Arial" w:cs="Arial"/>
          <w:spacing w:val="20"/>
          <w:sz w:val="24"/>
          <w:szCs w:val="24"/>
          <w:lang w:val="ro-RO"/>
        </w:rPr>
        <w:t xml:space="preserve"> </w:t>
      </w:r>
      <w:r w:rsidRPr="008A62F7">
        <w:rPr>
          <w:rFonts w:ascii="Arial" w:hAnsi="Arial" w:cs="Arial"/>
          <w:sz w:val="24"/>
          <w:szCs w:val="24"/>
          <w:lang w:val="ro-RO"/>
        </w:rPr>
        <w:t>ca</w:t>
      </w:r>
      <w:r w:rsidRPr="008A62F7">
        <w:rPr>
          <w:rFonts w:ascii="Arial" w:hAnsi="Arial" w:cs="Arial"/>
          <w:spacing w:val="1"/>
          <w:sz w:val="24"/>
          <w:szCs w:val="24"/>
          <w:lang w:val="ro-RO"/>
        </w:rPr>
        <w:t>r</w:t>
      </w:r>
      <w:r w:rsidRPr="008A62F7">
        <w:rPr>
          <w:rFonts w:ascii="Arial" w:hAnsi="Arial" w:cs="Arial"/>
          <w:sz w:val="24"/>
          <w:szCs w:val="24"/>
          <w:lang w:val="ro-RO"/>
        </w:rPr>
        <w:t>e</w:t>
      </w:r>
      <w:r w:rsidRPr="008A62F7">
        <w:rPr>
          <w:rFonts w:ascii="Arial" w:hAnsi="Arial" w:cs="Arial"/>
          <w:spacing w:val="20"/>
          <w:sz w:val="24"/>
          <w:szCs w:val="24"/>
          <w:lang w:val="ro-RO"/>
        </w:rPr>
        <w:t xml:space="preserve"> </w:t>
      </w:r>
      <w:r w:rsidRPr="008A62F7">
        <w:rPr>
          <w:rFonts w:ascii="Arial" w:hAnsi="Arial" w:cs="Arial"/>
          <w:sz w:val="24"/>
          <w:szCs w:val="24"/>
          <w:lang w:val="ro-RO"/>
        </w:rPr>
        <w:t>S.C. Pluri Consultants Rom</w:t>
      </w:r>
      <w:r w:rsidR="005B2F98" w:rsidRPr="008A62F7">
        <w:rPr>
          <w:rFonts w:ascii="Arial" w:hAnsi="Arial" w:cs="Arial"/>
          <w:sz w:val="24"/>
          <w:szCs w:val="24"/>
          <w:lang w:val="ro-RO"/>
        </w:rPr>
        <w:t>a</w:t>
      </w:r>
      <w:r w:rsidRPr="008A62F7">
        <w:rPr>
          <w:rFonts w:ascii="Arial" w:hAnsi="Arial" w:cs="Arial"/>
          <w:sz w:val="24"/>
          <w:szCs w:val="24"/>
          <w:lang w:val="ro-RO"/>
        </w:rPr>
        <w:t xml:space="preserve">nia S.R.L.  </w:t>
      </w:r>
      <w:r w:rsidR="005B2F98" w:rsidRPr="008A62F7">
        <w:rPr>
          <w:rFonts w:ascii="Arial" w:hAnsi="Arial" w:cs="Arial"/>
          <w:sz w:val="24"/>
          <w:szCs w:val="24"/>
          <w:lang w:val="ro-RO"/>
        </w:rPr>
        <w:t>s</w:t>
      </w:r>
      <w:r w:rsidRPr="008A62F7">
        <w:rPr>
          <w:rFonts w:ascii="Arial" w:hAnsi="Arial" w:cs="Arial"/>
          <w:sz w:val="24"/>
          <w:szCs w:val="24"/>
          <w:lang w:val="ro-RO"/>
        </w:rPr>
        <w:t>i membrii echipei sale</w:t>
      </w:r>
      <w:r w:rsidRPr="008A62F7">
        <w:rPr>
          <w:rFonts w:ascii="Arial" w:hAnsi="Arial" w:cs="Arial"/>
          <w:spacing w:val="17"/>
          <w:sz w:val="24"/>
          <w:szCs w:val="24"/>
          <w:lang w:val="ro-RO"/>
        </w:rPr>
        <w:t xml:space="preserve"> </w:t>
      </w:r>
      <w:r w:rsidRPr="008A62F7">
        <w:rPr>
          <w:rFonts w:ascii="Arial" w:hAnsi="Arial" w:cs="Arial"/>
          <w:spacing w:val="-1"/>
          <w:sz w:val="24"/>
          <w:szCs w:val="24"/>
          <w:lang w:val="ro-RO"/>
        </w:rPr>
        <w:t>l</w:t>
      </w:r>
      <w:r w:rsidRPr="008A62F7">
        <w:rPr>
          <w:rFonts w:ascii="Arial" w:hAnsi="Arial" w:cs="Arial"/>
          <w:sz w:val="24"/>
          <w:szCs w:val="24"/>
          <w:lang w:val="ro-RO"/>
        </w:rPr>
        <w:t>e</w:t>
      </w:r>
      <w:r w:rsidRPr="008A62F7">
        <w:rPr>
          <w:rFonts w:ascii="Arial" w:hAnsi="Arial" w:cs="Arial"/>
          <w:spacing w:val="8"/>
          <w:sz w:val="24"/>
          <w:szCs w:val="24"/>
          <w:lang w:val="ro-RO"/>
        </w:rPr>
        <w:t xml:space="preserve"> </w:t>
      </w:r>
      <w:r w:rsidRPr="008A62F7">
        <w:rPr>
          <w:rFonts w:ascii="Arial" w:hAnsi="Arial" w:cs="Arial"/>
          <w:sz w:val="24"/>
          <w:szCs w:val="24"/>
          <w:lang w:val="ro-RO"/>
        </w:rPr>
        <w:t xml:space="preserve">aduc </w:t>
      </w:r>
      <w:r w:rsidR="005B2F98" w:rsidRPr="008A62F7">
        <w:rPr>
          <w:rFonts w:ascii="Arial" w:hAnsi="Arial" w:cs="Arial"/>
          <w:spacing w:val="-1"/>
          <w:sz w:val="24"/>
          <w:szCs w:val="24"/>
          <w:lang w:val="ro-RO"/>
        </w:rPr>
        <w:t>i</w:t>
      </w:r>
      <w:r w:rsidRPr="008A62F7">
        <w:rPr>
          <w:rFonts w:ascii="Arial" w:hAnsi="Arial" w:cs="Arial"/>
          <w:sz w:val="24"/>
          <w:szCs w:val="24"/>
          <w:lang w:val="ro-RO"/>
        </w:rPr>
        <w:t>n</w:t>
      </w:r>
      <w:r w:rsidRPr="008A62F7">
        <w:rPr>
          <w:rFonts w:ascii="Arial" w:hAnsi="Arial" w:cs="Arial"/>
          <w:spacing w:val="8"/>
          <w:sz w:val="24"/>
          <w:szCs w:val="24"/>
          <w:lang w:val="ro-RO"/>
        </w:rPr>
        <w:t xml:space="preserve"> </w:t>
      </w:r>
      <w:r w:rsidRPr="008A62F7">
        <w:rPr>
          <w:rFonts w:ascii="Arial" w:hAnsi="Arial" w:cs="Arial"/>
          <w:sz w:val="24"/>
          <w:szCs w:val="24"/>
          <w:lang w:val="ro-RO"/>
        </w:rPr>
        <w:t xml:space="preserve">acest </w:t>
      </w:r>
      <w:r w:rsidRPr="008A62F7">
        <w:rPr>
          <w:rFonts w:ascii="Arial" w:hAnsi="Arial" w:cs="Arial"/>
          <w:spacing w:val="32"/>
          <w:sz w:val="24"/>
          <w:szCs w:val="24"/>
          <w:lang w:val="ro-RO"/>
        </w:rPr>
        <w:t xml:space="preserve"> </w:t>
      </w:r>
      <w:r w:rsidRPr="008A62F7">
        <w:rPr>
          <w:rFonts w:ascii="Arial" w:hAnsi="Arial" w:cs="Arial"/>
          <w:sz w:val="24"/>
          <w:szCs w:val="24"/>
          <w:lang w:val="ro-RO"/>
        </w:rPr>
        <w:t>p</w:t>
      </w:r>
      <w:r w:rsidRPr="008A62F7">
        <w:rPr>
          <w:rFonts w:ascii="Arial" w:hAnsi="Arial" w:cs="Arial"/>
          <w:spacing w:val="1"/>
          <w:sz w:val="24"/>
          <w:szCs w:val="24"/>
          <w:lang w:val="ro-RO"/>
        </w:rPr>
        <w:t>r</w:t>
      </w:r>
      <w:r w:rsidRPr="008A62F7">
        <w:rPr>
          <w:rFonts w:ascii="Arial" w:hAnsi="Arial" w:cs="Arial"/>
          <w:sz w:val="24"/>
          <w:szCs w:val="24"/>
          <w:lang w:val="ro-RO"/>
        </w:rPr>
        <w:t>o</w:t>
      </w:r>
      <w:r w:rsidRPr="008A62F7">
        <w:rPr>
          <w:rFonts w:ascii="Arial" w:hAnsi="Arial" w:cs="Arial"/>
          <w:spacing w:val="-1"/>
          <w:sz w:val="24"/>
          <w:szCs w:val="24"/>
          <w:lang w:val="ro-RO"/>
        </w:rPr>
        <w:t>i</w:t>
      </w:r>
      <w:r w:rsidRPr="008A62F7">
        <w:rPr>
          <w:rFonts w:ascii="Arial" w:hAnsi="Arial" w:cs="Arial"/>
          <w:sz w:val="24"/>
          <w:szCs w:val="24"/>
          <w:lang w:val="ro-RO"/>
        </w:rPr>
        <w:t>ec</w:t>
      </w:r>
      <w:r w:rsidRPr="008A62F7">
        <w:rPr>
          <w:rFonts w:ascii="Arial" w:hAnsi="Arial" w:cs="Arial"/>
          <w:spacing w:val="-1"/>
          <w:sz w:val="24"/>
          <w:szCs w:val="24"/>
          <w:lang w:val="ro-RO"/>
        </w:rPr>
        <w:t>t</w:t>
      </w:r>
      <w:r w:rsidRPr="008A62F7">
        <w:rPr>
          <w:rFonts w:ascii="Arial" w:hAnsi="Arial" w:cs="Arial"/>
          <w:sz w:val="24"/>
          <w:szCs w:val="24"/>
          <w:lang w:val="ro-RO"/>
        </w:rPr>
        <w:t>,</w:t>
      </w:r>
      <w:r w:rsidRPr="008A62F7">
        <w:rPr>
          <w:rFonts w:ascii="Arial" w:hAnsi="Arial" w:cs="Arial"/>
          <w:spacing w:val="32"/>
          <w:sz w:val="24"/>
          <w:szCs w:val="24"/>
          <w:lang w:val="ro-RO"/>
        </w:rPr>
        <w:t xml:space="preserve"> </w:t>
      </w:r>
      <w:r w:rsidRPr="008A62F7">
        <w:rPr>
          <w:rFonts w:ascii="Arial" w:hAnsi="Arial" w:cs="Arial"/>
          <w:w w:val="104"/>
          <w:sz w:val="24"/>
          <w:szCs w:val="24"/>
          <w:lang w:val="ro-RO"/>
        </w:rPr>
        <w:t>do</w:t>
      </w:r>
      <w:r w:rsidRPr="008A62F7">
        <w:rPr>
          <w:rFonts w:ascii="Arial" w:hAnsi="Arial" w:cs="Arial"/>
          <w:spacing w:val="1"/>
          <w:w w:val="104"/>
          <w:sz w:val="24"/>
          <w:szCs w:val="24"/>
          <w:lang w:val="ro-RO"/>
        </w:rPr>
        <w:t>r</w:t>
      </w:r>
      <w:r w:rsidRPr="008A62F7">
        <w:rPr>
          <w:rFonts w:ascii="Arial" w:hAnsi="Arial" w:cs="Arial"/>
          <w:spacing w:val="-4"/>
          <w:sz w:val="24"/>
          <w:szCs w:val="24"/>
          <w:lang w:val="ro-RO"/>
        </w:rPr>
        <w:t>i</w:t>
      </w:r>
      <w:r w:rsidRPr="008A62F7">
        <w:rPr>
          <w:rFonts w:ascii="Arial" w:hAnsi="Arial" w:cs="Arial"/>
          <w:sz w:val="24"/>
          <w:szCs w:val="24"/>
          <w:lang w:val="ro-RO"/>
        </w:rPr>
        <w:t>m s</w:t>
      </w:r>
      <w:r w:rsidR="005B2F98" w:rsidRPr="008A62F7">
        <w:rPr>
          <w:rFonts w:ascii="Arial" w:hAnsi="Arial" w:cs="Arial"/>
          <w:sz w:val="24"/>
          <w:szCs w:val="24"/>
          <w:lang w:val="ro-RO"/>
        </w:rPr>
        <w:t>a</w:t>
      </w:r>
      <w:r w:rsidRPr="008A62F7">
        <w:rPr>
          <w:rFonts w:ascii="Arial" w:hAnsi="Arial" w:cs="Arial"/>
          <w:spacing w:val="1"/>
          <w:sz w:val="24"/>
          <w:szCs w:val="24"/>
          <w:lang w:val="ro-RO"/>
        </w:rPr>
        <w:t xml:space="preserve"> </w:t>
      </w:r>
      <w:r w:rsidRPr="008A62F7">
        <w:rPr>
          <w:rFonts w:ascii="Arial" w:hAnsi="Arial" w:cs="Arial"/>
          <w:sz w:val="24"/>
          <w:szCs w:val="24"/>
          <w:lang w:val="ro-RO"/>
        </w:rPr>
        <w:t>sub</w:t>
      </w:r>
      <w:r w:rsidRPr="008A62F7">
        <w:rPr>
          <w:rFonts w:ascii="Arial" w:hAnsi="Arial" w:cs="Arial"/>
          <w:spacing w:val="-1"/>
          <w:sz w:val="24"/>
          <w:szCs w:val="24"/>
          <w:lang w:val="ro-RO"/>
        </w:rPr>
        <w:t>li</w:t>
      </w:r>
      <w:r w:rsidRPr="008A62F7">
        <w:rPr>
          <w:rFonts w:ascii="Arial" w:hAnsi="Arial" w:cs="Arial"/>
          <w:sz w:val="24"/>
          <w:szCs w:val="24"/>
          <w:lang w:val="ro-RO"/>
        </w:rPr>
        <w:t>n</w:t>
      </w:r>
      <w:r w:rsidRPr="008A62F7">
        <w:rPr>
          <w:rFonts w:ascii="Arial" w:hAnsi="Arial" w:cs="Arial"/>
          <w:spacing w:val="-1"/>
          <w:sz w:val="24"/>
          <w:szCs w:val="24"/>
          <w:lang w:val="ro-RO"/>
        </w:rPr>
        <w:t>i</w:t>
      </w:r>
      <w:r w:rsidRPr="008A62F7">
        <w:rPr>
          <w:rFonts w:ascii="Arial" w:hAnsi="Arial" w:cs="Arial"/>
          <w:sz w:val="24"/>
          <w:szCs w:val="24"/>
          <w:lang w:val="ro-RO"/>
        </w:rPr>
        <w:t>em</w:t>
      </w:r>
      <w:r w:rsidRPr="008A62F7">
        <w:rPr>
          <w:rFonts w:ascii="Arial" w:hAnsi="Arial" w:cs="Arial"/>
          <w:spacing w:val="14"/>
          <w:sz w:val="24"/>
          <w:szCs w:val="24"/>
          <w:lang w:val="ro-RO"/>
        </w:rPr>
        <w:t xml:space="preserve"> </w:t>
      </w:r>
      <w:r w:rsidRPr="008A62F7">
        <w:rPr>
          <w:rFonts w:ascii="Arial" w:hAnsi="Arial" w:cs="Arial"/>
          <w:spacing w:val="-3"/>
          <w:sz w:val="24"/>
          <w:szCs w:val="24"/>
          <w:lang w:val="ro-RO"/>
        </w:rPr>
        <w:t>u</w:t>
      </w:r>
      <w:r w:rsidRPr="008A62F7">
        <w:rPr>
          <w:rFonts w:ascii="Arial" w:hAnsi="Arial" w:cs="Arial"/>
          <w:spacing w:val="1"/>
          <w:sz w:val="24"/>
          <w:szCs w:val="24"/>
          <w:lang w:val="ro-RO"/>
        </w:rPr>
        <w:t>rm</w:t>
      </w:r>
      <w:r w:rsidR="005B2F98" w:rsidRPr="008A62F7">
        <w:rPr>
          <w:rFonts w:ascii="Arial" w:hAnsi="Arial" w:cs="Arial"/>
          <w:spacing w:val="-3"/>
          <w:sz w:val="24"/>
          <w:szCs w:val="24"/>
          <w:lang w:val="ro-RO"/>
        </w:rPr>
        <w:t>a</w:t>
      </w:r>
      <w:r w:rsidRPr="008A62F7">
        <w:rPr>
          <w:rFonts w:ascii="Arial" w:hAnsi="Arial" w:cs="Arial"/>
          <w:spacing w:val="1"/>
          <w:sz w:val="24"/>
          <w:szCs w:val="24"/>
          <w:lang w:val="ro-RO"/>
        </w:rPr>
        <w:t>t</w:t>
      </w:r>
      <w:r w:rsidRPr="008A62F7">
        <w:rPr>
          <w:rFonts w:ascii="Arial" w:hAnsi="Arial" w:cs="Arial"/>
          <w:sz w:val="24"/>
          <w:szCs w:val="24"/>
          <w:lang w:val="ro-RO"/>
        </w:rPr>
        <w:t>oa</w:t>
      </w:r>
      <w:r w:rsidRPr="008A62F7">
        <w:rPr>
          <w:rFonts w:ascii="Arial" w:hAnsi="Arial" w:cs="Arial"/>
          <w:spacing w:val="1"/>
          <w:sz w:val="24"/>
          <w:szCs w:val="24"/>
          <w:lang w:val="ro-RO"/>
        </w:rPr>
        <w:t>r</w:t>
      </w:r>
      <w:r w:rsidRPr="008A62F7">
        <w:rPr>
          <w:rFonts w:ascii="Arial" w:hAnsi="Arial" w:cs="Arial"/>
          <w:sz w:val="24"/>
          <w:szCs w:val="24"/>
          <w:lang w:val="ro-RO"/>
        </w:rPr>
        <w:t>e</w:t>
      </w:r>
      <w:r w:rsidRPr="008A62F7">
        <w:rPr>
          <w:rFonts w:ascii="Arial" w:hAnsi="Arial" w:cs="Arial"/>
          <w:spacing w:val="-4"/>
          <w:sz w:val="24"/>
          <w:szCs w:val="24"/>
          <w:lang w:val="ro-RO"/>
        </w:rPr>
        <w:t>l</w:t>
      </w:r>
      <w:r w:rsidRPr="008A62F7">
        <w:rPr>
          <w:rFonts w:ascii="Arial" w:hAnsi="Arial" w:cs="Arial"/>
          <w:sz w:val="24"/>
          <w:szCs w:val="24"/>
          <w:lang w:val="ro-RO"/>
        </w:rPr>
        <w:t>e:</w:t>
      </w:r>
    </w:p>
    <w:p w14:paraId="56C15145" w14:textId="77777777" w:rsidR="00CB4AE5" w:rsidRPr="008A62F7" w:rsidRDefault="00CB4AE5" w:rsidP="00731129">
      <w:pPr>
        <w:pStyle w:val="NoSpacing"/>
        <w:numPr>
          <w:ilvl w:val="0"/>
          <w:numId w:val="28"/>
        </w:numPr>
        <w:spacing w:line="276" w:lineRule="auto"/>
        <w:jc w:val="both"/>
        <w:rPr>
          <w:rFonts w:ascii="Arial" w:hAnsi="Arial" w:cs="Arial"/>
          <w:sz w:val="24"/>
          <w:szCs w:val="24"/>
          <w:lang w:val="ro-RO"/>
        </w:rPr>
      </w:pPr>
      <w:r w:rsidRPr="008A62F7">
        <w:rPr>
          <w:rFonts w:ascii="Arial" w:hAnsi="Arial" w:cs="Arial"/>
          <w:sz w:val="24"/>
          <w:szCs w:val="24"/>
          <w:lang w:val="ro-RO"/>
        </w:rPr>
        <w:t>P</w:t>
      </w:r>
      <w:r w:rsidRPr="008A62F7">
        <w:rPr>
          <w:rFonts w:ascii="Arial" w:hAnsi="Arial" w:cs="Arial"/>
          <w:spacing w:val="1"/>
          <w:sz w:val="24"/>
          <w:szCs w:val="24"/>
          <w:lang w:val="ro-RO"/>
        </w:rPr>
        <w:t>r</w:t>
      </w:r>
      <w:r w:rsidRPr="008A62F7">
        <w:rPr>
          <w:rFonts w:ascii="Arial" w:hAnsi="Arial" w:cs="Arial"/>
          <w:sz w:val="24"/>
          <w:szCs w:val="24"/>
          <w:lang w:val="ro-RO"/>
        </w:rPr>
        <w:t>oces</w:t>
      </w:r>
      <w:r w:rsidRPr="008A62F7">
        <w:rPr>
          <w:rFonts w:ascii="Arial" w:hAnsi="Arial" w:cs="Arial"/>
          <w:spacing w:val="4"/>
          <w:sz w:val="24"/>
          <w:szCs w:val="24"/>
          <w:lang w:val="ro-RO"/>
        </w:rPr>
        <w:t xml:space="preserve"> </w:t>
      </w:r>
      <w:r w:rsidRPr="008A62F7">
        <w:rPr>
          <w:rFonts w:ascii="Arial" w:hAnsi="Arial" w:cs="Arial"/>
          <w:sz w:val="24"/>
          <w:szCs w:val="24"/>
          <w:lang w:val="ro-RO"/>
        </w:rPr>
        <w:t xml:space="preserve">de </w:t>
      </w:r>
      <w:r w:rsidRPr="008A62F7">
        <w:rPr>
          <w:rFonts w:ascii="Arial" w:hAnsi="Arial" w:cs="Arial"/>
          <w:spacing w:val="1"/>
          <w:sz w:val="24"/>
          <w:szCs w:val="24"/>
          <w:lang w:val="ro-RO"/>
        </w:rPr>
        <w:t>r</w:t>
      </w:r>
      <w:r w:rsidRPr="008A62F7">
        <w:rPr>
          <w:rFonts w:ascii="Arial" w:hAnsi="Arial" w:cs="Arial"/>
          <w:sz w:val="24"/>
          <w:szCs w:val="24"/>
          <w:lang w:val="ro-RO"/>
        </w:rPr>
        <w:t>ec</w:t>
      </w:r>
      <w:r w:rsidRPr="008A62F7">
        <w:rPr>
          <w:rFonts w:ascii="Arial" w:hAnsi="Arial" w:cs="Arial"/>
          <w:spacing w:val="1"/>
          <w:sz w:val="24"/>
          <w:szCs w:val="24"/>
          <w:lang w:val="ro-RO"/>
        </w:rPr>
        <w:t>r</w:t>
      </w:r>
      <w:r w:rsidRPr="008A62F7">
        <w:rPr>
          <w:rFonts w:ascii="Arial" w:hAnsi="Arial" w:cs="Arial"/>
          <w:sz w:val="24"/>
          <w:szCs w:val="24"/>
          <w:lang w:val="ro-RO"/>
        </w:rPr>
        <w:t>u</w:t>
      </w:r>
      <w:r w:rsidRPr="008A62F7">
        <w:rPr>
          <w:rFonts w:ascii="Arial" w:hAnsi="Arial" w:cs="Arial"/>
          <w:spacing w:val="1"/>
          <w:sz w:val="24"/>
          <w:szCs w:val="24"/>
          <w:lang w:val="ro-RO"/>
        </w:rPr>
        <w:t>t</w:t>
      </w:r>
      <w:r w:rsidRPr="008A62F7">
        <w:rPr>
          <w:rFonts w:ascii="Arial" w:hAnsi="Arial" w:cs="Arial"/>
          <w:sz w:val="24"/>
          <w:szCs w:val="24"/>
          <w:lang w:val="ro-RO"/>
        </w:rPr>
        <w:t>a</w:t>
      </w:r>
      <w:r w:rsidRPr="008A62F7">
        <w:rPr>
          <w:rFonts w:ascii="Arial" w:hAnsi="Arial" w:cs="Arial"/>
          <w:spacing w:val="1"/>
          <w:sz w:val="24"/>
          <w:szCs w:val="24"/>
          <w:lang w:val="ro-RO"/>
        </w:rPr>
        <w:t>r</w:t>
      </w:r>
      <w:r w:rsidRPr="008A62F7">
        <w:rPr>
          <w:rFonts w:ascii="Arial" w:hAnsi="Arial" w:cs="Arial"/>
          <w:sz w:val="24"/>
          <w:szCs w:val="24"/>
          <w:lang w:val="ro-RO"/>
        </w:rPr>
        <w:t>e</w:t>
      </w:r>
      <w:r w:rsidRPr="008A62F7">
        <w:rPr>
          <w:rFonts w:ascii="Arial" w:hAnsi="Arial" w:cs="Arial"/>
          <w:spacing w:val="14"/>
          <w:sz w:val="24"/>
          <w:szCs w:val="24"/>
          <w:lang w:val="ro-RO"/>
        </w:rPr>
        <w:t xml:space="preserve"> </w:t>
      </w:r>
      <w:r w:rsidRPr="008A62F7">
        <w:rPr>
          <w:rFonts w:ascii="Arial" w:hAnsi="Arial" w:cs="Arial"/>
          <w:spacing w:val="1"/>
          <w:sz w:val="24"/>
          <w:szCs w:val="24"/>
          <w:lang w:val="ro-RO"/>
        </w:rPr>
        <w:t>f</w:t>
      </w:r>
      <w:r w:rsidRPr="008A62F7">
        <w:rPr>
          <w:rFonts w:ascii="Arial" w:hAnsi="Arial" w:cs="Arial"/>
          <w:spacing w:val="-1"/>
          <w:sz w:val="24"/>
          <w:szCs w:val="24"/>
          <w:lang w:val="ro-RO"/>
        </w:rPr>
        <w:t>l</w:t>
      </w:r>
      <w:r w:rsidRPr="008A62F7">
        <w:rPr>
          <w:rFonts w:ascii="Arial" w:hAnsi="Arial" w:cs="Arial"/>
          <w:spacing w:val="-3"/>
          <w:sz w:val="24"/>
          <w:szCs w:val="24"/>
          <w:lang w:val="ro-RO"/>
        </w:rPr>
        <w:t>e</w:t>
      </w:r>
      <w:r w:rsidRPr="008A62F7">
        <w:rPr>
          <w:rFonts w:ascii="Arial" w:hAnsi="Arial" w:cs="Arial"/>
          <w:sz w:val="24"/>
          <w:szCs w:val="24"/>
          <w:lang w:val="ro-RO"/>
        </w:rPr>
        <w:t>x</w:t>
      </w:r>
      <w:r w:rsidRPr="008A62F7">
        <w:rPr>
          <w:rFonts w:ascii="Arial" w:hAnsi="Arial" w:cs="Arial"/>
          <w:spacing w:val="-1"/>
          <w:sz w:val="24"/>
          <w:szCs w:val="24"/>
          <w:lang w:val="ro-RO"/>
        </w:rPr>
        <w:t>i</w:t>
      </w:r>
      <w:r w:rsidRPr="008A62F7">
        <w:rPr>
          <w:rFonts w:ascii="Arial" w:hAnsi="Arial" w:cs="Arial"/>
          <w:sz w:val="24"/>
          <w:szCs w:val="24"/>
          <w:lang w:val="ro-RO"/>
        </w:rPr>
        <w:t>b</w:t>
      </w:r>
      <w:r w:rsidRPr="008A62F7">
        <w:rPr>
          <w:rFonts w:ascii="Arial" w:hAnsi="Arial" w:cs="Arial"/>
          <w:spacing w:val="-1"/>
          <w:sz w:val="24"/>
          <w:szCs w:val="24"/>
          <w:lang w:val="ro-RO"/>
        </w:rPr>
        <w:t>i</w:t>
      </w:r>
      <w:r w:rsidRPr="008A62F7">
        <w:rPr>
          <w:rFonts w:ascii="Arial" w:hAnsi="Arial" w:cs="Arial"/>
          <w:sz w:val="24"/>
          <w:szCs w:val="24"/>
          <w:lang w:val="ro-RO"/>
        </w:rPr>
        <w:t xml:space="preserve">l </w:t>
      </w:r>
      <w:r w:rsidR="005B2F98" w:rsidRPr="008A62F7">
        <w:rPr>
          <w:rFonts w:ascii="Arial" w:hAnsi="Arial" w:cs="Arial"/>
          <w:sz w:val="24"/>
          <w:szCs w:val="24"/>
          <w:lang w:val="ro-RO"/>
        </w:rPr>
        <w:t>s</w:t>
      </w:r>
      <w:r w:rsidRPr="008A62F7">
        <w:rPr>
          <w:rFonts w:ascii="Arial" w:hAnsi="Arial" w:cs="Arial"/>
          <w:sz w:val="24"/>
          <w:szCs w:val="24"/>
          <w:lang w:val="ro-RO"/>
        </w:rPr>
        <w:t>i u</w:t>
      </w:r>
      <w:r w:rsidR="005B2F98" w:rsidRPr="008A62F7">
        <w:rPr>
          <w:rFonts w:ascii="Arial" w:hAnsi="Arial" w:cs="Arial"/>
          <w:sz w:val="24"/>
          <w:szCs w:val="24"/>
          <w:lang w:val="ro-RO"/>
        </w:rPr>
        <w:t>s</w:t>
      </w:r>
      <w:r w:rsidRPr="008A62F7">
        <w:rPr>
          <w:rFonts w:ascii="Arial" w:hAnsi="Arial" w:cs="Arial"/>
          <w:sz w:val="24"/>
          <w:szCs w:val="24"/>
          <w:lang w:val="ro-RO"/>
        </w:rPr>
        <w:t>or adap</w:t>
      </w:r>
      <w:r w:rsidRPr="008A62F7">
        <w:rPr>
          <w:rFonts w:ascii="Arial" w:hAnsi="Arial" w:cs="Arial"/>
          <w:spacing w:val="1"/>
          <w:sz w:val="24"/>
          <w:szCs w:val="24"/>
          <w:lang w:val="ro-RO"/>
        </w:rPr>
        <w:t>t</w:t>
      </w:r>
      <w:r w:rsidRPr="008A62F7">
        <w:rPr>
          <w:rFonts w:ascii="Arial" w:hAnsi="Arial" w:cs="Arial"/>
          <w:sz w:val="24"/>
          <w:szCs w:val="24"/>
          <w:lang w:val="ro-RO"/>
        </w:rPr>
        <w:t>ab</w:t>
      </w:r>
      <w:r w:rsidRPr="008A62F7">
        <w:rPr>
          <w:rFonts w:ascii="Arial" w:hAnsi="Arial" w:cs="Arial"/>
          <w:spacing w:val="1"/>
          <w:sz w:val="24"/>
          <w:szCs w:val="24"/>
          <w:lang w:val="ro-RO"/>
        </w:rPr>
        <w:t>i</w:t>
      </w:r>
      <w:r w:rsidRPr="008A62F7">
        <w:rPr>
          <w:rFonts w:ascii="Arial" w:hAnsi="Arial" w:cs="Arial"/>
          <w:sz w:val="24"/>
          <w:szCs w:val="24"/>
          <w:lang w:val="ro-RO"/>
        </w:rPr>
        <w:t>l</w:t>
      </w:r>
      <w:r w:rsidRPr="008A62F7">
        <w:rPr>
          <w:rFonts w:ascii="Arial" w:hAnsi="Arial" w:cs="Arial"/>
          <w:spacing w:val="34"/>
          <w:sz w:val="24"/>
          <w:szCs w:val="24"/>
          <w:lang w:val="ro-RO"/>
        </w:rPr>
        <w:t xml:space="preserve"> </w:t>
      </w:r>
      <w:r w:rsidRPr="008A62F7">
        <w:rPr>
          <w:rFonts w:ascii="Arial" w:hAnsi="Arial" w:cs="Arial"/>
          <w:spacing w:val="2"/>
          <w:sz w:val="24"/>
          <w:szCs w:val="24"/>
          <w:lang w:val="ro-RO"/>
        </w:rPr>
        <w:t>s</w:t>
      </w:r>
      <w:r w:rsidRPr="008A62F7">
        <w:rPr>
          <w:rFonts w:ascii="Arial" w:hAnsi="Arial" w:cs="Arial"/>
          <w:sz w:val="24"/>
          <w:szCs w:val="24"/>
          <w:lang w:val="ro-RO"/>
        </w:rPr>
        <w:t>pec</w:t>
      </w:r>
      <w:r w:rsidRPr="008A62F7">
        <w:rPr>
          <w:rFonts w:ascii="Arial" w:hAnsi="Arial" w:cs="Arial"/>
          <w:spacing w:val="-1"/>
          <w:sz w:val="24"/>
          <w:szCs w:val="24"/>
          <w:lang w:val="ro-RO"/>
        </w:rPr>
        <w:t>i</w:t>
      </w:r>
      <w:r w:rsidRPr="008A62F7">
        <w:rPr>
          <w:rFonts w:ascii="Arial" w:hAnsi="Arial" w:cs="Arial"/>
          <w:spacing w:val="1"/>
          <w:sz w:val="24"/>
          <w:szCs w:val="24"/>
          <w:lang w:val="ro-RO"/>
        </w:rPr>
        <w:t>f</w:t>
      </w:r>
      <w:r w:rsidRPr="008A62F7">
        <w:rPr>
          <w:rFonts w:ascii="Arial" w:hAnsi="Arial" w:cs="Arial"/>
          <w:spacing w:val="-1"/>
          <w:sz w:val="24"/>
          <w:szCs w:val="24"/>
          <w:lang w:val="ro-RO"/>
        </w:rPr>
        <w:t>i</w:t>
      </w:r>
      <w:r w:rsidRPr="008A62F7">
        <w:rPr>
          <w:rFonts w:ascii="Arial" w:hAnsi="Arial" w:cs="Arial"/>
          <w:sz w:val="24"/>
          <w:szCs w:val="24"/>
          <w:lang w:val="ro-RO"/>
        </w:rPr>
        <w:t>c</w:t>
      </w:r>
      <w:r w:rsidRPr="008A62F7">
        <w:rPr>
          <w:rFonts w:ascii="Arial" w:hAnsi="Arial" w:cs="Arial"/>
          <w:spacing w:val="-1"/>
          <w:sz w:val="24"/>
          <w:szCs w:val="24"/>
          <w:lang w:val="ro-RO"/>
        </w:rPr>
        <w:t>a</w:t>
      </w:r>
      <w:r w:rsidR="005B2F98" w:rsidRPr="008A62F7">
        <w:rPr>
          <w:rFonts w:ascii="Arial" w:hAnsi="Arial" w:cs="Arial"/>
          <w:spacing w:val="1"/>
          <w:sz w:val="24"/>
          <w:szCs w:val="24"/>
          <w:lang w:val="ro-RO"/>
        </w:rPr>
        <w:t>t</w:t>
      </w:r>
      <w:r w:rsidRPr="008A62F7">
        <w:rPr>
          <w:rFonts w:ascii="Arial" w:hAnsi="Arial" w:cs="Arial"/>
          <w:sz w:val="24"/>
          <w:szCs w:val="24"/>
          <w:lang w:val="ro-RO"/>
        </w:rPr>
        <w:t>ii</w:t>
      </w:r>
      <w:r w:rsidRPr="008A62F7">
        <w:rPr>
          <w:rFonts w:ascii="Arial" w:hAnsi="Arial" w:cs="Arial"/>
          <w:spacing w:val="-1"/>
          <w:sz w:val="24"/>
          <w:szCs w:val="24"/>
          <w:lang w:val="ro-RO"/>
        </w:rPr>
        <w:t>l</w:t>
      </w:r>
      <w:r w:rsidRPr="008A62F7">
        <w:rPr>
          <w:rFonts w:ascii="Arial" w:hAnsi="Arial" w:cs="Arial"/>
          <w:sz w:val="24"/>
          <w:szCs w:val="24"/>
          <w:lang w:val="ro-RO"/>
        </w:rPr>
        <w:t xml:space="preserve">or </w:t>
      </w:r>
      <w:r w:rsidR="005B2F98" w:rsidRPr="008A62F7">
        <w:rPr>
          <w:rFonts w:ascii="Arial" w:hAnsi="Arial" w:cs="Arial"/>
          <w:spacing w:val="-1"/>
          <w:sz w:val="24"/>
          <w:szCs w:val="24"/>
          <w:lang w:val="ro-RO"/>
        </w:rPr>
        <w:t>i</w:t>
      </w:r>
      <w:r w:rsidRPr="008A62F7">
        <w:rPr>
          <w:rFonts w:ascii="Arial" w:hAnsi="Arial" w:cs="Arial"/>
          <w:sz w:val="24"/>
          <w:szCs w:val="24"/>
          <w:lang w:val="ro-RO"/>
        </w:rPr>
        <w:t>n</w:t>
      </w:r>
      <w:r w:rsidRPr="008A62F7">
        <w:rPr>
          <w:rFonts w:ascii="Arial" w:hAnsi="Arial" w:cs="Arial"/>
          <w:spacing w:val="1"/>
          <w:sz w:val="24"/>
          <w:szCs w:val="24"/>
          <w:lang w:val="ro-RO"/>
        </w:rPr>
        <w:t>t</w:t>
      </w:r>
      <w:r w:rsidR="005B2F98" w:rsidRPr="008A62F7">
        <w:rPr>
          <w:rFonts w:ascii="Arial" w:hAnsi="Arial" w:cs="Arial"/>
          <w:sz w:val="24"/>
          <w:szCs w:val="24"/>
          <w:lang w:val="ro-RO"/>
        </w:rPr>
        <w:t>a</w:t>
      </w:r>
      <w:r w:rsidRPr="008A62F7">
        <w:rPr>
          <w:rFonts w:ascii="Arial" w:hAnsi="Arial" w:cs="Arial"/>
          <w:spacing w:val="-1"/>
          <w:sz w:val="24"/>
          <w:szCs w:val="24"/>
          <w:lang w:val="ro-RO"/>
        </w:rPr>
        <w:t>l</w:t>
      </w:r>
      <w:r w:rsidRPr="008A62F7">
        <w:rPr>
          <w:rFonts w:ascii="Arial" w:hAnsi="Arial" w:cs="Arial"/>
          <w:sz w:val="24"/>
          <w:szCs w:val="24"/>
          <w:lang w:val="ro-RO"/>
        </w:rPr>
        <w:t>n</w:t>
      </w:r>
      <w:r w:rsidRPr="008A62F7">
        <w:rPr>
          <w:rFonts w:ascii="Arial" w:hAnsi="Arial" w:cs="Arial"/>
          <w:spacing w:val="-1"/>
          <w:sz w:val="24"/>
          <w:szCs w:val="24"/>
          <w:lang w:val="ro-RO"/>
        </w:rPr>
        <w:t>i</w:t>
      </w:r>
      <w:r w:rsidRPr="008A62F7">
        <w:rPr>
          <w:rFonts w:ascii="Arial" w:hAnsi="Arial" w:cs="Arial"/>
          <w:spacing w:val="1"/>
          <w:sz w:val="24"/>
          <w:szCs w:val="24"/>
          <w:lang w:val="ro-RO"/>
        </w:rPr>
        <w:t>t</w:t>
      </w:r>
      <w:r w:rsidRPr="008A62F7">
        <w:rPr>
          <w:rFonts w:ascii="Arial" w:hAnsi="Arial" w:cs="Arial"/>
          <w:sz w:val="24"/>
          <w:szCs w:val="24"/>
          <w:lang w:val="ro-RO"/>
        </w:rPr>
        <w:t>e</w:t>
      </w:r>
      <w:r w:rsidRPr="008A62F7">
        <w:rPr>
          <w:rFonts w:ascii="Arial" w:hAnsi="Arial" w:cs="Arial"/>
          <w:spacing w:val="4"/>
          <w:sz w:val="24"/>
          <w:szCs w:val="24"/>
          <w:lang w:val="ro-RO"/>
        </w:rPr>
        <w:t xml:space="preserve"> </w:t>
      </w:r>
      <w:r w:rsidR="005B2F98" w:rsidRPr="008A62F7">
        <w:rPr>
          <w:rFonts w:ascii="Arial" w:hAnsi="Arial" w:cs="Arial"/>
          <w:spacing w:val="1"/>
          <w:sz w:val="24"/>
          <w:szCs w:val="24"/>
          <w:lang w:val="ro-RO"/>
        </w:rPr>
        <w:t>i</w:t>
      </w:r>
      <w:r w:rsidRPr="008A62F7">
        <w:rPr>
          <w:rFonts w:ascii="Arial" w:hAnsi="Arial" w:cs="Arial"/>
          <w:sz w:val="24"/>
          <w:szCs w:val="24"/>
          <w:lang w:val="ro-RO"/>
        </w:rPr>
        <w:t>n</w:t>
      </w:r>
      <w:r w:rsidRPr="008A62F7">
        <w:rPr>
          <w:rFonts w:ascii="Arial" w:hAnsi="Arial" w:cs="Arial"/>
          <w:spacing w:val="2"/>
          <w:sz w:val="24"/>
          <w:szCs w:val="24"/>
          <w:lang w:val="ro-RO"/>
        </w:rPr>
        <w:t xml:space="preserve"> </w:t>
      </w:r>
      <w:r w:rsidRPr="008A62F7">
        <w:rPr>
          <w:rFonts w:ascii="Arial" w:hAnsi="Arial" w:cs="Arial"/>
          <w:spacing w:val="-1"/>
          <w:sz w:val="24"/>
          <w:szCs w:val="24"/>
          <w:lang w:val="ro-RO"/>
        </w:rPr>
        <w:t xml:space="preserve">domeniul </w:t>
      </w:r>
      <w:r w:rsidR="00E4178C">
        <w:rPr>
          <w:rFonts w:ascii="Arial" w:hAnsi="Arial" w:cs="Arial"/>
          <w:spacing w:val="-1"/>
          <w:sz w:val="24"/>
          <w:szCs w:val="24"/>
          <w:lang w:val="ro-RO"/>
        </w:rPr>
        <w:t>infrastructurii urbane</w:t>
      </w:r>
      <w:r w:rsidRPr="008A62F7">
        <w:rPr>
          <w:rFonts w:ascii="Arial" w:hAnsi="Arial" w:cs="Arial"/>
          <w:sz w:val="24"/>
          <w:szCs w:val="24"/>
          <w:lang w:val="ro-RO"/>
        </w:rPr>
        <w:t>, n</w:t>
      </w:r>
      <w:r w:rsidRPr="008A62F7">
        <w:rPr>
          <w:rFonts w:ascii="Arial" w:hAnsi="Arial" w:cs="Arial"/>
          <w:spacing w:val="-3"/>
          <w:sz w:val="24"/>
          <w:szCs w:val="24"/>
          <w:lang w:val="ro-RO"/>
        </w:rPr>
        <w:t>u</w:t>
      </w:r>
      <w:r w:rsidRPr="008A62F7">
        <w:rPr>
          <w:rFonts w:ascii="Arial" w:hAnsi="Arial" w:cs="Arial"/>
          <w:spacing w:val="1"/>
          <w:sz w:val="24"/>
          <w:szCs w:val="24"/>
          <w:lang w:val="ro-RO"/>
        </w:rPr>
        <w:t>m</w:t>
      </w:r>
      <w:r w:rsidR="005B2F98" w:rsidRPr="008A62F7">
        <w:rPr>
          <w:rFonts w:ascii="Arial" w:hAnsi="Arial" w:cs="Arial"/>
          <w:sz w:val="24"/>
          <w:szCs w:val="24"/>
          <w:lang w:val="ro-RO"/>
        </w:rPr>
        <w:t>a</w:t>
      </w:r>
      <w:r w:rsidRPr="008A62F7">
        <w:rPr>
          <w:rFonts w:ascii="Arial" w:hAnsi="Arial" w:cs="Arial"/>
          <w:spacing w:val="1"/>
          <w:sz w:val="24"/>
          <w:szCs w:val="24"/>
          <w:lang w:val="ro-RO"/>
        </w:rPr>
        <w:t>r</w:t>
      </w:r>
      <w:r w:rsidRPr="008A62F7">
        <w:rPr>
          <w:rFonts w:ascii="Arial" w:hAnsi="Arial" w:cs="Arial"/>
          <w:sz w:val="24"/>
          <w:szCs w:val="24"/>
          <w:lang w:val="ro-RO"/>
        </w:rPr>
        <w:t>u</w:t>
      </w:r>
      <w:r w:rsidRPr="008A62F7">
        <w:rPr>
          <w:rFonts w:ascii="Arial" w:hAnsi="Arial" w:cs="Arial"/>
          <w:spacing w:val="-1"/>
          <w:sz w:val="24"/>
          <w:szCs w:val="24"/>
          <w:lang w:val="ro-RO"/>
        </w:rPr>
        <w:t>l</w:t>
      </w:r>
      <w:r w:rsidRPr="008A62F7">
        <w:rPr>
          <w:rFonts w:ascii="Arial" w:hAnsi="Arial" w:cs="Arial"/>
          <w:sz w:val="24"/>
          <w:szCs w:val="24"/>
          <w:lang w:val="ro-RO"/>
        </w:rPr>
        <w:t>ui de</w:t>
      </w:r>
      <w:r w:rsidRPr="008A62F7">
        <w:rPr>
          <w:rFonts w:ascii="Arial" w:hAnsi="Arial" w:cs="Arial"/>
          <w:spacing w:val="12"/>
          <w:sz w:val="24"/>
          <w:szCs w:val="24"/>
          <w:lang w:val="ro-RO"/>
        </w:rPr>
        <w:t xml:space="preserve"> </w:t>
      </w:r>
      <w:r w:rsidRPr="008A62F7">
        <w:rPr>
          <w:rFonts w:ascii="Arial" w:hAnsi="Arial" w:cs="Arial"/>
          <w:sz w:val="24"/>
          <w:szCs w:val="24"/>
          <w:lang w:val="ro-RO"/>
        </w:rPr>
        <w:t>pos</w:t>
      </w:r>
      <w:r w:rsidRPr="008A62F7">
        <w:rPr>
          <w:rFonts w:ascii="Arial" w:hAnsi="Arial" w:cs="Arial"/>
          <w:spacing w:val="1"/>
          <w:sz w:val="24"/>
          <w:szCs w:val="24"/>
          <w:lang w:val="ro-RO"/>
        </w:rPr>
        <w:t>t</w:t>
      </w:r>
      <w:r w:rsidRPr="008A62F7">
        <w:rPr>
          <w:rFonts w:ascii="Arial" w:hAnsi="Arial" w:cs="Arial"/>
          <w:sz w:val="24"/>
          <w:szCs w:val="24"/>
          <w:lang w:val="ro-RO"/>
        </w:rPr>
        <w:t>u</w:t>
      </w:r>
      <w:r w:rsidRPr="008A62F7">
        <w:rPr>
          <w:rFonts w:ascii="Arial" w:hAnsi="Arial" w:cs="Arial"/>
          <w:spacing w:val="1"/>
          <w:sz w:val="24"/>
          <w:szCs w:val="24"/>
          <w:lang w:val="ro-RO"/>
        </w:rPr>
        <w:t>r</w:t>
      </w:r>
      <w:r w:rsidRPr="008A62F7">
        <w:rPr>
          <w:rFonts w:ascii="Arial" w:hAnsi="Arial" w:cs="Arial"/>
          <w:sz w:val="24"/>
          <w:szCs w:val="24"/>
          <w:lang w:val="ro-RO"/>
        </w:rPr>
        <w:t>i</w:t>
      </w:r>
      <w:r w:rsidRPr="008A62F7">
        <w:rPr>
          <w:rFonts w:ascii="Arial" w:hAnsi="Arial" w:cs="Arial"/>
          <w:spacing w:val="10"/>
          <w:sz w:val="24"/>
          <w:szCs w:val="24"/>
          <w:lang w:val="ro-RO"/>
        </w:rPr>
        <w:t xml:space="preserve"> </w:t>
      </w:r>
      <w:r w:rsidRPr="008A62F7">
        <w:rPr>
          <w:rFonts w:ascii="Arial" w:hAnsi="Arial" w:cs="Arial"/>
          <w:sz w:val="24"/>
          <w:szCs w:val="24"/>
          <w:lang w:val="ro-RO"/>
        </w:rPr>
        <w:t>a</w:t>
      </w:r>
      <w:r w:rsidRPr="008A62F7">
        <w:rPr>
          <w:rFonts w:ascii="Arial" w:hAnsi="Arial" w:cs="Arial"/>
          <w:spacing w:val="1"/>
          <w:sz w:val="24"/>
          <w:szCs w:val="24"/>
          <w:lang w:val="ro-RO"/>
        </w:rPr>
        <w:t>f</w:t>
      </w:r>
      <w:r w:rsidRPr="008A62F7">
        <w:rPr>
          <w:rFonts w:ascii="Arial" w:hAnsi="Arial" w:cs="Arial"/>
          <w:spacing w:val="-1"/>
          <w:sz w:val="24"/>
          <w:szCs w:val="24"/>
          <w:lang w:val="ro-RO"/>
        </w:rPr>
        <w:t>l</w:t>
      </w:r>
      <w:r w:rsidRPr="008A62F7">
        <w:rPr>
          <w:rFonts w:ascii="Arial" w:hAnsi="Arial" w:cs="Arial"/>
          <w:sz w:val="24"/>
          <w:szCs w:val="24"/>
          <w:lang w:val="ro-RO"/>
        </w:rPr>
        <w:t>a</w:t>
      </w:r>
      <w:r w:rsidRPr="008A62F7">
        <w:rPr>
          <w:rFonts w:ascii="Arial" w:hAnsi="Arial" w:cs="Arial"/>
          <w:spacing w:val="1"/>
          <w:sz w:val="24"/>
          <w:szCs w:val="24"/>
          <w:lang w:val="ro-RO"/>
        </w:rPr>
        <w:t>t</w:t>
      </w:r>
      <w:r w:rsidRPr="008A62F7">
        <w:rPr>
          <w:rFonts w:ascii="Arial" w:hAnsi="Arial" w:cs="Arial"/>
          <w:sz w:val="24"/>
          <w:szCs w:val="24"/>
          <w:lang w:val="ro-RO"/>
        </w:rPr>
        <w:t xml:space="preserve">e </w:t>
      </w:r>
      <w:r w:rsidR="005B2F98" w:rsidRPr="008A62F7">
        <w:rPr>
          <w:rFonts w:ascii="Arial" w:hAnsi="Arial" w:cs="Arial"/>
          <w:spacing w:val="-1"/>
          <w:sz w:val="24"/>
          <w:szCs w:val="24"/>
          <w:lang w:val="ro-RO"/>
        </w:rPr>
        <w:t>i</w:t>
      </w:r>
      <w:r w:rsidRPr="008A62F7">
        <w:rPr>
          <w:rFonts w:ascii="Arial" w:hAnsi="Arial" w:cs="Arial"/>
          <w:sz w:val="24"/>
          <w:szCs w:val="24"/>
          <w:lang w:val="ro-RO"/>
        </w:rPr>
        <w:t xml:space="preserve">n </w:t>
      </w:r>
      <w:r w:rsidRPr="008A62F7">
        <w:rPr>
          <w:rFonts w:ascii="Arial" w:hAnsi="Arial" w:cs="Arial"/>
          <w:spacing w:val="-3"/>
          <w:sz w:val="24"/>
          <w:szCs w:val="24"/>
          <w:lang w:val="ro-RO"/>
        </w:rPr>
        <w:t>p</w:t>
      </w:r>
      <w:r w:rsidRPr="008A62F7">
        <w:rPr>
          <w:rFonts w:ascii="Arial" w:hAnsi="Arial" w:cs="Arial"/>
          <w:spacing w:val="1"/>
          <w:sz w:val="24"/>
          <w:szCs w:val="24"/>
          <w:lang w:val="ro-RO"/>
        </w:rPr>
        <w:t>r</w:t>
      </w:r>
      <w:r w:rsidRPr="008A62F7">
        <w:rPr>
          <w:rFonts w:ascii="Arial" w:hAnsi="Arial" w:cs="Arial"/>
          <w:sz w:val="24"/>
          <w:szCs w:val="24"/>
          <w:lang w:val="ro-RO"/>
        </w:rPr>
        <w:t>oces de</w:t>
      </w:r>
      <w:r w:rsidRPr="008A62F7">
        <w:rPr>
          <w:rFonts w:ascii="Arial" w:hAnsi="Arial" w:cs="Arial"/>
          <w:spacing w:val="12"/>
          <w:sz w:val="24"/>
          <w:szCs w:val="24"/>
          <w:lang w:val="ro-RO"/>
        </w:rPr>
        <w:t xml:space="preserve"> </w:t>
      </w:r>
      <w:r w:rsidRPr="008A62F7">
        <w:rPr>
          <w:rFonts w:ascii="Arial" w:hAnsi="Arial" w:cs="Arial"/>
          <w:spacing w:val="1"/>
          <w:sz w:val="24"/>
          <w:szCs w:val="24"/>
          <w:lang w:val="ro-RO"/>
        </w:rPr>
        <w:t>r</w:t>
      </w:r>
      <w:r w:rsidRPr="008A62F7">
        <w:rPr>
          <w:rFonts w:ascii="Arial" w:hAnsi="Arial" w:cs="Arial"/>
          <w:sz w:val="24"/>
          <w:szCs w:val="24"/>
          <w:lang w:val="ro-RO"/>
        </w:rPr>
        <w:t>ec</w:t>
      </w:r>
      <w:r w:rsidRPr="008A62F7">
        <w:rPr>
          <w:rFonts w:ascii="Arial" w:hAnsi="Arial" w:cs="Arial"/>
          <w:spacing w:val="1"/>
          <w:sz w:val="24"/>
          <w:szCs w:val="24"/>
          <w:lang w:val="ro-RO"/>
        </w:rPr>
        <w:t>r</w:t>
      </w:r>
      <w:r w:rsidRPr="008A62F7">
        <w:rPr>
          <w:rFonts w:ascii="Arial" w:hAnsi="Arial" w:cs="Arial"/>
          <w:spacing w:val="-3"/>
          <w:sz w:val="24"/>
          <w:szCs w:val="24"/>
          <w:lang w:val="ro-RO"/>
        </w:rPr>
        <w:t>u</w:t>
      </w:r>
      <w:r w:rsidRPr="008A62F7">
        <w:rPr>
          <w:rFonts w:ascii="Arial" w:hAnsi="Arial" w:cs="Arial"/>
          <w:spacing w:val="1"/>
          <w:sz w:val="24"/>
          <w:szCs w:val="24"/>
          <w:lang w:val="ro-RO"/>
        </w:rPr>
        <w:t>t</w:t>
      </w:r>
      <w:r w:rsidRPr="008A62F7">
        <w:rPr>
          <w:rFonts w:ascii="Arial" w:hAnsi="Arial" w:cs="Arial"/>
          <w:sz w:val="24"/>
          <w:szCs w:val="24"/>
          <w:lang w:val="ro-RO"/>
        </w:rPr>
        <w:t>a</w:t>
      </w:r>
      <w:r w:rsidRPr="008A62F7">
        <w:rPr>
          <w:rFonts w:ascii="Arial" w:hAnsi="Arial" w:cs="Arial"/>
          <w:spacing w:val="-2"/>
          <w:sz w:val="24"/>
          <w:szCs w:val="24"/>
          <w:lang w:val="ro-RO"/>
        </w:rPr>
        <w:t>r</w:t>
      </w:r>
      <w:r w:rsidRPr="008A62F7">
        <w:rPr>
          <w:rFonts w:ascii="Arial" w:hAnsi="Arial" w:cs="Arial"/>
          <w:sz w:val="24"/>
          <w:szCs w:val="24"/>
          <w:lang w:val="ro-RO"/>
        </w:rPr>
        <w:t>e</w:t>
      </w:r>
      <w:r w:rsidRPr="008A62F7">
        <w:rPr>
          <w:rFonts w:ascii="Arial" w:hAnsi="Arial" w:cs="Arial"/>
          <w:spacing w:val="12"/>
          <w:sz w:val="24"/>
          <w:szCs w:val="24"/>
          <w:lang w:val="ro-RO"/>
        </w:rPr>
        <w:t xml:space="preserve"> </w:t>
      </w:r>
      <w:r w:rsidRPr="008A62F7">
        <w:rPr>
          <w:rFonts w:ascii="Arial" w:hAnsi="Arial" w:cs="Arial"/>
          <w:sz w:val="24"/>
          <w:szCs w:val="24"/>
          <w:lang w:val="ro-RO"/>
        </w:rPr>
        <w:t>p</w:t>
      </w:r>
      <w:r w:rsidRPr="008A62F7">
        <w:rPr>
          <w:rFonts w:ascii="Arial" w:hAnsi="Arial" w:cs="Arial"/>
          <w:spacing w:val="1"/>
          <w:sz w:val="24"/>
          <w:szCs w:val="24"/>
          <w:lang w:val="ro-RO"/>
        </w:rPr>
        <w:t>r</w:t>
      </w:r>
      <w:r w:rsidRPr="008A62F7">
        <w:rPr>
          <w:rFonts w:ascii="Arial" w:hAnsi="Arial" w:cs="Arial"/>
          <w:sz w:val="24"/>
          <w:szCs w:val="24"/>
          <w:lang w:val="ro-RO"/>
        </w:rPr>
        <w:t>ecum</w:t>
      </w:r>
      <w:r w:rsidRPr="008A62F7">
        <w:rPr>
          <w:rFonts w:ascii="Arial" w:hAnsi="Arial" w:cs="Arial"/>
          <w:spacing w:val="23"/>
          <w:sz w:val="24"/>
          <w:szCs w:val="24"/>
          <w:lang w:val="ro-RO"/>
        </w:rPr>
        <w:t xml:space="preserve"> </w:t>
      </w:r>
      <w:r w:rsidR="005B2F98" w:rsidRPr="008A62F7">
        <w:rPr>
          <w:rFonts w:ascii="Arial" w:hAnsi="Arial" w:cs="Arial"/>
          <w:sz w:val="24"/>
          <w:szCs w:val="24"/>
          <w:lang w:val="ro-RO"/>
        </w:rPr>
        <w:t>s</w:t>
      </w:r>
      <w:r w:rsidRPr="008A62F7">
        <w:rPr>
          <w:rFonts w:ascii="Arial" w:hAnsi="Arial" w:cs="Arial"/>
          <w:sz w:val="24"/>
          <w:szCs w:val="24"/>
          <w:lang w:val="ro-RO"/>
        </w:rPr>
        <w:t>i spec</w:t>
      </w:r>
      <w:r w:rsidRPr="008A62F7">
        <w:rPr>
          <w:rFonts w:ascii="Arial" w:hAnsi="Arial" w:cs="Arial"/>
          <w:spacing w:val="-1"/>
          <w:sz w:val="24"/>
          <w:szCs w:val="24"/>
          <w:lang w:val="ro-RO"/>
        </w:rPr>
        <w:t>i</w:t>
      </w:r>
      <w:r w:rsidRPr="008A62F7">
        <w:rPr>
          <w:rFonts w:ascii="Arial" w:hAnsi="Arial" w:cs="Arial"/>
          <w:spacing w:val="1"/>
          <w:sz w:val="24"/>
          <w:szCs w:val="24"/>
          <w:lang w:val="ro-RO"/>
        </w:rPr>
        <w:t>f</w:t>
      </w:r>
      <w:r w:rsidRPr="008A62F7">
        <w:rPr>
          <w:rFonts w:ascii="Arial" w:hAnsi="Arial" w:cs="Arial"/>
          <w:spacing w:val="-1"/>
          <w:sz w:val="24"/>
          <w:szCs w:val="24"/>
          <w:lang w:val="ro-RO"/>
        </w:rPr>
        <w:t>i</w:t>
      </w:r>
      <w:r w:rsidRPr="008A62F7">
        <w:rPr>
          <w:rFonts w:ascii="Arial" w:hAnsi="Arial" w:cs="Arial"/>
          <w:sz w:val="24"/>
          <w:szCs w:val="24"/>
          <w:lang w:val="ro-RO"/>
        </w:rPr>
        <w:t>ca</w:t>
      </w:r>
      <w:r w:rsidR="005B2F98" w:rsidRPr="008A62F7">
        <w:rPr>
          <w:rFonts w:ascii="Arial" w:hAnsi="Arial" w:cs="Arial"/>
          <w:spacing w:val="1"/>
          <w:sz w:val="24"/>
          <w:szCs w:val="24"/>
          <w:lang w:val="ro-RO"/>
        </w:rPr>
        <w:t>t</w:t>
      </w:r>
      <w:r w:rsidRPr="008A62F7">
        <w:rPr>
          <w:rFonts w:ascii="Arial" w:hAnsi="Arial" w:cs="Arial"/>
          <w:spacing w:val="-1"/>
          <w:sz w:val="24"/>
          <w:szCs w:val="24"/>
          <w:lang w:val="ro-RO"/>
        </w:rPr>
        <w:t>iil</w:t>
      </w:r>
      <w:r w:rsidRPr="008A62F7">
        <w:rPr>
          <w:rFonts w:ascii="Arial" w:hAnsi="Arial" w:cs="Arial"/>
          <w:sz w:val="24"/>
          <w:szCs w:val="24"/>
          <w:lang w:val="ro-RO"/>
        </w:rPr>
        <w:t>or</w:t>
      </w:r>
      <w:r w:rsidRPr="008A62F7">
        <w:rPr>
          <w:rFonts w:ascii="Arial" w:hAnsi="Arial" w:cs="Arial"/>
          <w:spacing w:val="38"/>
          <w:sz w:val="24"/>
          <w:szCs w:val="24"/>
          <w:lang w:val="ro-RO"/>
        </w:rPr>
        <w:t xml:space="preserve"> </w:t>
      </w:r>
      <w:r w:rsidRPr="008A62F7">
        <w:rPr>
          <w:rFonts w:ascii="Arial" w:hAnsi="Arial" w:cs="Arial"/>
          <w:sz w:val="24"/>
          <w:szCs w:val="24"/>
          <w:lang w:val="ro-RO"/>
        </w:rPr>
        <w:t>co</w:t>
      </w:r>
      <w:r w:rsidRPr="008A62F7">
        <w:rPr>
          <w:rFonts w:ascii="Arial" w:hAnsi="Arial" w:cs="Arial"/>
          <w:spacing w:val="1"/>
          <w:sz w:val="24"/>
          <w:szCs w:val="24"/>
          <w:lang w:val="ro-RO"/>
        </w:rPr>
        <w:t>m</w:t>
      </w:r>
      <w:r w:rsidRPr="008A62F7">
        <w:rPr>
          <w:rFonts w:ascii="Arial" w:hAnsi="Arial" w:cs="Arial"/>
          <w:sz w:val="24"/>
          <w:szCs w:val="24"/>
          <w:lang w:val="ro-RO"/>
        </w:rPr>
        <w:t>p</w:t>
      </w:r>
      <w:r w:rsidRPr="008A62F7">
        <w:rPr>
          <w:rFonts w:ascii="Arial" w:hAnsi="Arial" w:cs="Arial"/>
          <w:spacing w:val="-1"/>
          <w:sz w:val="24"/>
          <w:szCs w:val="24"/>
          <w:lang w:val="ro-RO"/>
        </w:rPr>
        <w:t>l</w:t>
      </w:r>
      <w:r w:rsidRPr="008A62F7">
        <w:rPr>
          <w:rFonts w:ascii="Arial" w:hAnsi="Arial" w:cs="Arial"/>
          <w:sz w:val="24"/>
          <w:szCs w:val="24"/>
          <w:lang w:val="ro-RO"/>
        </w:rPr>
        <w:t>exe</w:t>
      </w:r>
      <w:r w:rsidRPr="008A62F7">
        <w:rPr>
          <w:rFonts w:ascii="Arial" w:hAnsi="Arial" w:cs="Arial"/>
          <w:spacing w:val="21"/>
          <w:sz w:val="24"/>
          <w:szCs w:val="24"/>
          <w:lang w:val="ro-RO"/>
        </w:rPr>
        <w:t xml:space="preserve"> </w:t>
      </w:r>
      <w:r w:rsidRPr="008A62F7">
        <w:rPr>
          <w:rFonts w:ascii="Arial" w:hAnsi="Arial" w:cs="Arial"/>
          <w:sz w:val="24"/>
          <w:szCs w:val="24"/>
          <w:lang w:val="ro-RO"/>
        </w:rPr>
        <w:t>a</w:t>
      </w:r>
      <w:r w:rsidRPr="008A62F7">
        <w:rPr>
          <w:rFonts w:ascii="Arial" w:hAnsi="Arial" w:cs="Arial"/>
          <w:spacing w:val="-1"/>
          <w:sz w:val="24"/>
          <w:szCs w:val="24"/>
          <w:lang w:val="ro-RO"/>
        </w:rPr>
        <w:t>l</w:t>
      </w:r>
      <w:r w:rsidRPr="008A62F7">
        <w:rPr>
          <w:rFonts w:ascii="Arial" w:hAnsi="Arial" w:cs="Arial"/>
          <w:sz w:val="24"/>
          <w:szCs w:val="24"/>
          <w:lang w:val="ro-RO"/>
        </w:rPr>
        <w:t>e</w:t>
      </w:r>
      <w:r w:rsidRPr="008A62F7">
        <w:rPr>
          <w:rFonts w:ascii="Arial" w:hAnsi="Arial" w:cs="Arial"/>
          <w:spacing w:val="1"/>
          <w:sz w:val="24"/>
          <w:szCs w:val="24"/>
          <w:lang w:val="ro-RO"/>
        </w:rPr>
        <w:t xml:space="preserve"> </w:t>
      </w:r>
      <w:r w:rsidRPr="008A62F7">
        <w:rPr>
          <w:rFonts w:ascii="Arial" w:hAnsi="Arial" w:cs="Arial"/>
          <w:sz w:val="24"/>
          <w:szCs w:val="24"/>
          <w:lang w:val="ro-RO"/>
        </w:rPr>
        <w:t>pos</w:t>
      </w:r>
      <w:r w:rsidRPr="008A62F7">
        <w:rPr>
          <w:rFonts w:ascii="Arial" w:hAnsi="Arial" w:cs="Arial"/>
          <w:spacing w:val="1"/>
          <w:sz w:val="24"/>
          <w:szCs w:val="24"/>
          <w:lang w:val="ro-RO"/>
        </w:rPr>
        <w:t>t</w:t>
      </w:r>
      <w:r w:rsidRPr="008A62F7">
        <w:rPr>
          <w:rFonts w:ascii="Arial" w:hAnsi="Arial" w:cs="Arial"/>
          <w:sz w:val="24"/>
          <w:szCs w:val="24"/>
          <w:lang w:val="ro-RO"/>
        </w:rPr>
        <w:t>u</w:t>
      </w:r>
      <w:r w:rsidRPr="008A62F7">
        <w:rPr>
          <w:rFonts w:ascii="Arial" w:hAnsi="Arial" w:cs="Arial"/>
          <w:spacing w:val="1"/>
          <w:sz w:val="24"/>
          <w:szCs w:val="24"/>
          <w:lang w:val="ro-RO"/>
        </w:rPr>
        <w:t>r</w:t>
      </w:r>
      <w:r w:rsidRPr="008A62F7">
        <w:rPr>
          <w:rFonts w:ascii="Arial" w:hAnsi="Arial" w:cs="Arial"/>
          <w:spacing w:val="-1"/>
          <w:sz w:val="24"/>
          <w:szCs w:val="24"/>
          <w:lang w:val="ro-RO"/>
        </w:rPr>
        <w:t>il</w:t>
      </w:r>
      <w:r w:rsidRPr="008A62F7">
        <w:rPr>
          <w:rFonts w:ascii="Arial" w:hAnsi="Arial" w:cs="Arial"/>
          <w:sz w:val="24"/>
          <w:szCs w:val="24"/>
          <w:lang w:val="ro-RO"/>
        </w:rPr>
        <w:t>or</w:t>
      </w:r>
      <w:r w:rsidRPr="008A62F7">
        <w:rPr>
          <w:rFonts w:ascii="Arial" w:hAnsi="Arial" w:cs="Arial"/>
          <w:spacing w:val="11"/>
          <w:sz w:val="24"/>
          <w:szCs w:val="24"/>
          <w:lang w:val="ro-RO"/>
        </w:rPr>
        <w:t xml:space="preserve"> </w:t>
      </w:r>
      <w:r w:rsidRPr="008A62F7">
        <w:rPr>
          <w:rFonts w:ascii="Arial" w:hAnsi="Arial" w:cs="Arial"/>
          <w:spacing w:val="1"/>
          <w:sz w:val="24"/>
          <w:szCs w:val="24"/>
          <w:lang w:val="ro-RO"/>
        </w:rPr>
        <w:t>r</w:t>
      </w:r>
      <w:r w:rsidRPr="008A62F7">
        <w:rPr>
          <w:rFonts w:ascii="Arial" w:hAnsi="Arial" w:cs="Arial"/>
          <w:w w:val="105"/>
          <w:sz w:val="24"/>
          <w:szCs w:val="24"/>
          <w:lang w:val="ro-RO"/>
        </w:rPr>
        <w:t>e</w:t>
      </w:r>
      <w:r w:rsidRPr="008A62F7">
        <w:rPr>
          <w:rFonts w:ascii="Arial" w:hAnsi="Arial" w:cs="Arial"/>
          <w:spacing w:val="-3"/>
          <w:w w:val="105"/>
          <w:sz w:val="24"/>
          <w:szCs w:val="24"/>
          <w:lang w:val="ro-RO"/>
        </w:rPr>
        <w:t>c</w:t>
      </w:r>
      <w:r w:rsidRPr="008A62F7">
        <w:rPr>
          <w:rFonts w:ascii="Arial" w:hAnsi="Arial" w:cs="Arial"/>
          <w:spacing w:val="1"/>
          <w:sz w:val="24"/>
          <w:szCs w:val="24"/>
          <w:lang w:val="ro-RO"/>
        </w:rPr>
        <w:t>r</w:t>
      </w:r>
      <w:r w:rsidRPr="008A62F7">
        <w:rPr>
          <w:rFonts w:ascii="Arial" w:hAnsi="Arial" w:cs="Arial"/>
          <w:sz w:val="24"/>
          <w:szCs w:val="24"/>
          <w:lang w:val="ro-RO"/>
        </w:rPr>
        <w:t>u</w:t>
      </w:r>
      <w:r w:rsidRPr="008A62F7">
        <w:rPr>
          <w:rFonts w:ascii="Arial" w:hAnsi="Arial" w:cs="Arial"/>
          <w:spacing w:val="1"/>
          <w:sz w:val="24"/>
          <w:szCs w:val="24"/>
          <w:lang w:val="ro-RO"/>
        </w:rPr>
        <w:t>t</w:t>
      </w:r>
      <w:r w:rsidRPr="008A62F7">
        <w:rPr>
          <w:rFonts w:ascii="Arial" w:hAnsi="Arial" w:cs="Arial"/>
          <w:spacing w:val="-3"/>
          <w:sz w:val="24"/>
          <w:szCs w:val="24"/>
          <w:lang w:val="ro-RO"/>
        </w:rPr>
        <w:t>a</w:t>
      </w:r>
      <w:r w:rsidRPr="008A62F7">
        <w:rPr>
          <w:rFonts w:ascii="Arial" w:hAnsi="Arial" w:cs="Arial"/>
          <w:spacing w:val="1"/>
          <w:sz w:val="24"/>
          <w:szCs w:val="24"/>
          <w:lang w:val="ro-RO"/>
        </w:rPr>
        <w:t>t</w:t>
      </w:r>
      <w:r w:rsidRPr="008A62F7">
        <w:rPr>
          <w:rFonts w:ascii="Arial" w:hAnsi="Arial" w:cs="Arial"/>
          <w:sz w:val="24"/>
          <w:szCs w:val="24"/>
          <w:lang w:val="ro-RO"/>
        </w:rPr>
        <w:t>e, lu</w:t>
      </w:r>
      <w:r w:rsidR="005B2F98" w:rsidRPr="008A62F7">
        <w:rPr>
          <w:rFonts w:ascii="Arial" w:hAnsi="Arial" w:cs="Arial"/>
          <w:sz w:val="24"/>
          <w:szCs w:val="24"/>
          <w:lang w:val="ro-RO"/>
        </w:rPr>
        <w:t>a</w:t>
      </w:r>
      <w:r w:rsidRPr="008A62F7">
        <w:rPr>
          <w:rFonts w:ascii="Arial" w:hAnsi="Arial" w:cs="Arial"/>
          <w:sz w:val="24"/>
          <w:szCs w:val="24"/>
          <w:lang w:val="ro-RO"/>
        </w:rPr>
        <w:t xml:space="preserve">nd </w:t>
      </w:r>
      <w:r w:rsidR="005B2F98" w:rsidRPr="008A62F7">
        <w:rPr>
          <w:rFonts w:ascii="Arial" w:hAnsi="Arial" w:cs="Arial"/>
          <w:sz w:val="24"/>
          <w:szCs w:val="24"/>
          <w:lang w:val="ro-RO"/>
        </w:rPr>
        <w:t>i</w:t>
      </w:r>
      <w:r w:rsidRPr="008A62F7">
        <w:rPr>
          <w:rFonts w:ascii="Arial" w:hAnsi="Arial" w:cs="Arial"/>
          <w:sz w:val="24"/>
          <w:szCs w:val="24"/>
          <w:lang w:val="ro-RO"/>
        </w:rPr>
        <w:t xml:space="preserve">n considerare specificul </w:t>
      </w:r>
      <w:r w:rsidR="005B2F98" w:rsidRPr="008A62F7">
        <w:rPr>
          <w:rFonts w:ascii="Arial" w:hAnsi="Arial" w:cs="Arial"/>
          <w:sz w:val="24"/>
          <w:szCs w:val="24"/>
          <w:lang w:val="ro-RO"/>
        </w:rPr>
        <w:t>s</w:t>
      </w:r>
      <w:r w:rsidRPr="008A62F7">
        <w:rPr>
          <w:rFonts w:ascii="Arial" w:hAnsi="Arial" w:cs="Arial"/>
          <w:sz w:val="24"/>
          <w:szCs w:val="24"/>
          <w:lang w:val="ro-RO"/>
        </w:rPr>
        <w:t>i complexitatea activit</w:t>
      </w:r>
      <w:r w:rsidR="005B2F98" w:rsidRPr="008A62F7">
        <w:rPr>
          <w:rFonts w:ascii="Arial" w:hAnsi="Arial" w:cs="Arial"/>
          <w:sz w:val="24"/>
          <w:szCs w:val="24"/>
          <w:lang w:val="ro-RO"/>
        </w:rPr>
        <w:t>at</w:t>
      </w:r>
      <w:r w:rsidRPr="008A62F7">
        <w:rPr>
          <w:rFonts w:ascii="Arial" w:hAnsi="Arial" w:cs="Arial"/>
          <w:sz w:val="24"/>
          <w:szCs w:val="24"/>
          <w:lang w:val="ro-RO"/>
        </w:rPr>
        <w:t xml:space="preserve">ii </w:t>
      </w:r>
      <w:r w:rsidR="002D2924">
        <w:rPr>
          <w:rFonts w:ascii="Arial" w:hAnsi="Arial" w:cs="Arial"/>
          <w:sz w:val="24"/>
          <w:szCs w:val="24"/>
          <w:lang w:val="ro-RO"/>
        </w:rPr>
        <w:t>TETAROM S.A. CLUJ</w:t>
      </w:r>
      <w:r w:rsidRPr="008A62F7">
        <w:rPr>
          <w:rFonts w:ascii="Arial" w:hAnsi="Arial" w:cs="Arial"/>
          <w:b/>
          <w:color w:val="000000"/>
          <w:sz w:val="24"/>
          <w:szCs w:val="24"/>
          <w:lang w:val="pt-BR"/>
        </w:rPr>
        <w:t>;</w:t>
      </w:r>
    </w:p>
    <w:p w14:paraId="5157A194" w14:textId="77777777" w:rsidR="00CB4AE5" w:rsidRPr="008A62F7" w:rsidRDefault="00CB4AE5" w:rsidP="00CB4AE5">
      <w:pPr>
        <w:pStyle w:val="NoSpacing"/>
        <w:numPr>
          <w:ilvl w:val="0"/>
          <w:numId w:val="28"/>
        </w:numPr>
        <w:spacing w:line="276" w:lineRule="auto"/>
        <w:jc w:val="both"/>
        <w:rPr>
          <w:rFonts w:ascii="Arial" w:hAnsi="Arial" w:cs="Arial"/>
          <w:sz w:val="24"/>
          <w:szCs w:val="24"/>
          <w:lang w:val="ro-RO"/>
        </w:rPr>
      </w:pPr>
      <w:r w:rsidRPr="008A62F7">
        <w:rPr>
          <w:rFonts w:ascii="Arial" w:hAnsi="Arial" w:cs="Arial"/>
          <w:sz w:val="24"/>
          <w:szCs w:val="24"/>
          <w:lang w:val="ro-RO"/>
        </w:rPr>
        <w:t>Ech</w:t>
      </w:r>
      <w:r w:rsidRPr="008A62F7">
        <w:rPr>
          <w:rFonts w:ascii="Arial" w:hAnsi="Arial" w:cs="Arial"/>
          <w:spacing w:val="-1"/>
          <w:sz w:val="24"/>
          <w:szCs w:val="24"/>
          <w:lang w:val="ro-RO"/>
        </w:rPr>
        <w:t>i</w:t>
      </w:r>
      <w:r w:rsidRPr="008A62F7">
        <w:rPr>
          <w:rFonts w:ascii="Arial" w:hAnsi="Arial" w:cs="Arial"/>
          <w:sz w:val="24"/>
          <w:szCs w:val="24"/>
          <w:lang w:val="ro-RO"/>
        </w:rPr>
        <w:t>pa</w:t>
      </w:r>
      <w:r w:rsidRPr="008A62F7">
        <w:rPr>
          <w:rFonts w:ascii="Arial" w:hAnsi="Arial" w:cs="Arial"/>
          <w:spacing w:val="58"/>
          <w:sz w:val="24"/>
          <w:szCs w:val="24"/>
          <w:lang w:val="ro-RO"/>
        </w:rPr>
        <w:t xml:space="preserve"> </w:t>
      </w:r>
      <w:r w:rsidRPr="008A62F7">
        <w:rPr>
          <w:rFonts w:ascii="Arial" w:hAnsi="Arial" w:cs="Arial"/>
          <w:sz w:val="24"/>
          <w:szCs w:val="24"/>
          <w:lang w:val="ro-RO"/>
        </w:rPr>
        <w:t>de</w:t>
      </w:r>
      <w:r w:rsidRPr="008A62F7">
        <w:rPr>
          <w:rFonts w:ascii="Arial" w:hAnsi="Arial" w:cs="Arial"/>
          <w:spacing w:val="58"/>
          <w:sz w:val="24"/>
          <w:szCs w:val="24"/>
          <w:lang w:val="ro-RO"/>
        </w:rPr>
        <w:t xml:space="preserve"> </w:t>
      </w:r>
      <w:r w:rsidRPr="008A62F7">
        <w:rPr>
          <w:rFonts w:ascii="Arial" w:hAnsi="Arial" w:cs="Arial"/>
          <w:sz w:val="24"/>
          <w:szCs w:val="24"/>
          <w:lang w:val="ro-RO"/>
        </w:rPr>
        <w:t>expe</w:t>
      </w:r>
      <w:r w:rsidRPr="008A62F7">
        <w:rPr>
          <w:rFonts w:ascii="Arial" w:hAnsi="Arial" w:cs="Arial"/>
          <w:spacing w:val="1"/>
          <w:sz w:val="24"/>
          <w:szCs w:val="24"/>
          <w:lang w:val="ro-RO"/>
        </w:rPr>
        <w:t>r</w:t>
      </w:r>
      <w:r w:rsidR="005B2F98" w:rsidRPr="008A62F7">
        <w:rPr>
          <w:rFonts w:ascii="Arial" w:hAnsi="Arial" w:cs="Arial"/>
          <w:spacing w:val="1"/>
          <w:sz w:val="24"/>
          <w:szCs w:val="24"/>
          <w:lang w:val="ro-RO"/>
        </w:rPr>
        <w:t>t</w:t>
      </w:r>
      <w:r w:rsidRPr="008A62F7">
        <w:rPr>
          <w:rFonts w:ascii="Arial" w:hAnsi="Arial" w:cs="Arial"/>
          <w:sz w:val="24"/>
          <w:szCs w:val="24"/>
          <w:lang w:val="ro-RO"/>
        </w:rPr>
        <w:t>i</w:t>
      </w:r>
      <w:r w:rsidRPr="008A62F7">
        <w:rPr>
          <w:rFonts w:ascii="Arial" w:hAnsi="Arial" w:cs="Arial"/>
          <w:spacing w:val="59"/>
          <w:sz w:val="24"/>
          <w:szCs w:val="24"/>
          <w:lang w:val="ro-RO"/>
        </w:rPr>
        <w:t xml:space="preserve"> </w:t>
      </w:r>
      <w:r w:rsidRPr="008A62F7">
        <w:rPr>
          <w:rFonts w:ascii="Arial" w:hAnsi="Arial" w:cs="Arial"/>
          <w:sz w:val="24"/>
          <w:szCs w:val="24"/>
          <w:lang w:val="ro-RO"/>
        </w:rPr>
        <w:t>che</w:t>
      </w:r>
      <w:r w:rsidRPr="008A62F7">
        <w:rPr>
          <w:rFonts w:ascii="Arial" w:hAnsi="Arial" w:cs="Arial"/>
          <w:spacing w:val="-1"/>
          <w:sz w:val="24"/>
          <w:szCs w:val="24"/>
          <w:lang w:val="ro-RO"/>
        </w:rPr>
        <w:t>i</w:t>
      </w:r>
      <w:r w:rsidRPr="008A62F7">
        <w:rPr>
          <w:rFonts w:ascii="Arial" w:hAnsi="Arial" w:cs="Arial"/>
          <w:sz w:val="24"/>
          <w:szCs w:val="24"/>
          <w:lang w:val="ro-RO"/>
        </w:rPr>
        <w:t>e</w:t>
      </w:r>
      <w:r w:rsidRPr="008A62F7">
        <w:rPr>
          <w:rFonts w:ascii="Arial" w:hAnsi="Arial" w:cs="Arial"/>
          <w:spacing w:val="58"/>
          <w:sz w:val="24"/>
          <w:szCs w:val="24"/>
          <w:lang w:val="ro-RO"/>
        </w:rPr>
        <w:t xml:space="preserve"> </w:t>
      </w:r>
      <w:r w:rsidRPr="008A62F7">
        <w:rPr>
          <w:rFonts w:ascii="Arial" w:hAnsi="Arial" w:cs="Arial"/>
          <w:sz w:val="24"/>
          <w:szCs w:val="24"/>
          <w:lang w:val="ro-RO"/>
        </w:rPr>
        <w:t>p</w:t>
      </w:r>
      <w:r w:rsidRPr="008A62F7">
        <w:rPr>
          <w:rFonts w:ascii="Arial" w:hAnsi="Arial" w:cs="Arial"/>
          <w:spacing w:val="1"/>
          <w:sz w:val="24"/>
          <w:szCs w:val="24"/>
          <w:lang w:val="ro-RO"/>
        </w:rPr>
        <w:t>r</w:t>
      </w:r>
      <w:r w:rsidRPr="008A62F7">
        <w:rPr>
          <w:rFonts w:ascii="Arial" w:hAnsi="Arial" w:cs="Arial"/>
          <w:sz w:val="24"/>
          <w:szCs w:val="24"/>
          <w:lang w:val="ro-RO"/>
        </w:rPr>
        <w:t>opus</w:t>
      </w:r>
      <w:r w:rsidR="005B2F98" w:rsidRPr="008A62F7">
        <w:rPr>
          <w:rFonts w:ascii="Arial" w:hAnsi="Arial" w:cs="Arial"/>
          <w:sz w:val="24"/>
          <w:szCs w:val="24"/>
          <w:lang w:val="ro-RO"/>
        </w:rPr>
        <w:t>a</w:t>
      </w:r>
      <w:r w:rsidRPr="008A62F7">
        <w:rPr>
          <w:rFonts w:ascii="Arial" w:hAnsi="Arial" w:cs="Arial"/>
          <w:sz w:val="24"/>
          <w:szCs w:val="24"/>
          <w:lang w:val="ro-RO"/>
        </w:rPr>
        <w:t xml:space="preserve"> </w:t>
      </w:r>
      <w:r w:rsidRPr="008A62F7">
        <w:rPr>
          <w:rFonts w:ascii="Arial" w:hAnsi="Arial" w:cs="Arial"/>
          <w:spacing w:val="6"/>
          <w:sz w:val="24"/>
          <w:szCs w:val="24"/>
          <w:lang w:val="ro-RO"/>
        </w:rPr>
        <w:t>pentru</w:t>
      </w:r>
      <w:r w:rsidRPr="008A62F7">
        <w:rPr>
          <w:rFonts w:ascii="Arial" w:hAnsi="Arial" w:cs="Arial"/>
          <w:spacing w:val="59"/>
          <w:sz w:val="24"/>
          <w:szCs w:val="24"/>
          <w:lang w:val="ro-RO"/>
        </w:rPr>
        <w:t xml:space="preserve"> </w:t>
      </w:r>
      <w:r w:rsidRPr="008A62F7">
        <w:rPr>
          <w:rFonts w:ascii="Arial" w:hAnsi="Arial" w:cs="Arial"/>
          <w:sz w:val="24"/>
          <w:szCs w:val="24"/>
          <w:lang w:val="ro-RO"/>
        </w:rPr>
        <w:t>acest</w:t>
      </w:r>
      <w:r w:rsidRPr="008A62F7">
        <w:rPr>
          <w:rFonts w:ascii="Arial" w:hAnsi="Arial" w:cs="Arial"/>
          <w:spacing w:val="59"/>
          <w:sz w:val="24"/>
          <w:szCs w:val="24"/>
          <w:lang w:val="ro-RO"/>
        </w:rPr>
        <w:t xml:space="preserve"> </w:t>
      </w:r>
      <w:r w:rsidRPr="008A62F7">
        <w:rPr>
          <w:rFonts w:ascii="Arial" w:hAnsi="Arial" w:cs="Arial"/>
          <w:sz w:val="24"/>
          <w:szCs w:val="24"/>
          <w:lang w:val="ro-RO"/>
        </w:rPr>
        <w:t>p</w:t>
      </w:r>
      <w:r w:rsidRPr="008A62F7">
        <w:rPr>
          <w:rFonts w:ascii="Arial" w:hAnsi="Arial" w:cs="Arial"/>
          <w:spacing w:val="1"/>
          <w:sz w:val="24"/>
          <w:szCs w:val="24"/>
          <w:lang w:val="ro-RO"/>
        </w:rPr>
        <w:t>r</w:t>
      </w:r>
      <w:r w:rsidRPr="008A62F7">
        <w:rPr>
          <w:rFonts w:ascii="Arial" w:hAnsi="Arial" w:cs="Arial"/>
          <w:sz w:val="24"/>
          <w:szCs w:val="24"/>
          <w:lang w:val="ro-RO"/>
        </w:rPr>
        <w:t>o</w:t>
      </w:r>
      <w:r w:rsidRPr="008A62F7">
        <w:rPr>
          <w:rFonts w:ascii="Arial" w:hAnsi="Arial" w:cs="Arial"/>
          <w:spacing w:val="-1"/>
          <w:sz w:val="24"/>
          <w:szCs w:val="24"/>
          <w:lang w:val="ro-RO"/>
        </w:rPr>
        <w:t>i</w:t>
      </w:r>
      <w:r w:rsidRPr="008A62F7">
        <w:rPr>
          <w:rFonts w:ascii="Arial" w:hAnsi="Arial" w:cs="Arial"/>
          <w:sz w:val="24"/>
          <w:szCs w:val="24"/>
          <w:lang w:val="ro-RO"/>
        </w:rPr>
        <w:t xml:space="preserve">ect </w:t>
      </w:r>
      <w:r w:rsidRPr="008A62F7">
        <w:rPr>
          <w:rFonts w:ascii="Arial" w:hAnsi="Arial" w:cs="Arial"/>
          <w:spacing w:val="10"/>
          <w:sz w:val="24"/>
          <w:szCs w:val="24"/>
          <w:lang w:val="ro-RO"/>
        </w:rPr>
        <w:t>alc</w:t>
      </w:r>
      <w:r w:rsidR="005B2F98" w:rsidRPr="008A62F7">
        <w:rPr>
          <w:rFonts w:ascii="Arial" w:hAnsi="Arial" w:cs="Arial"/>
          <w:spacing w:val="10"/>
          <w:sz w:val="24"/>
          <w:szCs w:val="24"/>
          <w:lang w:val="ro-RO"/>
        </w:rPr>
        <w:t>a</w:t>
      </w:r>
      <w:r w:rsidRPr="008A62F7">
        <w:rPr>
          <w:rFonts w:ascii="Arial" w:hAnsi="Arial" w:cs="Arial"/>
          <w:spacing w:val="10"/>
          <w:sz w:val="24"/>
          <w:szCs w:val="24"/>
          <w:lang w:val="ro-RO"/>
        </w:rPr>
        <w:t>tuit</w:t>
      </w:r>
      <w:r w:rsidR="005B2F98" w:rsidRPr="008A62F7">
        <w:rPr>
          <w:rFonts w:ascii="Arial" w:hAnsi="Arial" w:cs="Arial"/>
          <w:spacing w:val="10"/>
          <w:sz w:val="24"/>
          <w:szCs w:val="24"/>
          <w:lang w:val="ro-RO"/>
        </w:rPr>
        <w:t>a</w:t>
      </w:r>
      <w:r w:rsidRPr="008A62F7">
        <w:rPr>
          <w:rFonts w:ascii="Arial" w:hAnsi="Arial" w:cs="Arial"/>
          <w:spacing w:val="58"/>
          <w:sz w:val="24"/>
          <w:szCs w:val="24"/>
          <w:lang w:val="ro-RO"/>
        </w:rPr>
        <w:t xml:space="preserve"> </w:t>
      </w:r>
      <w:r w:rsidRPr="008A62F7">
        <w:rPr>
          <w:rFonts w:ascii="Arial" w:hAnsi="Arial" w:cs="Arial"/>
          <w:sz w:val="24"/>
          <w:szCs w:val="24"/>
          <w:lang w:val="ro-RO"/>
        </w:rPr>
        <w:t>d</w:t>
      </w:r>
      <w:r w:rsidRPr="008A62F7">
        <w:rPr>
          <w:rFonts w:ascii="Arial" w:hAnsi="Arial" w:cs="Arial"/>
          <w:spacing w:val="-1"/>
          <w:sz w:val="24"/>
          <w:szCs w:val="24"/>
          <w:lang w:val="ro-RO"/>
        </w:rPr>
        <w:t>i</w:t>
      </w:r>
      <w:r w:rsidRPr="008A62F7">
        <w:rPr>
          <w:rFonts w:ascii="Arial" w:hAnsi="Arial" w:cs="Arial"/>
          <w:sz w:val="24"/>
          <w:szCs w:val="24"/>
          <w:lang w:val="ro-RO"/>
        </w:rPr>
        <w:t>n</w:t>
      </w:r>
      <w:r w:rsidRPr="008A62F7">
        <w:rPr>
          <w:rFonts w:ascii="Arial" w:hAnsi="Arial" w:cs="Arial"/>
          <w:spacing w:val="58"/>
          <w:sz w:val="24"/>
          <w:szCs w:val="24"/>
          <w:lang w:val="ro-RO"/>
        </w:rPr>
        <w:t xml:space="preserve"> </w:t>
      </w:r>
      <w:r w:rsidRPr="008A62F7">
        <w:rPr>
          <w:rFonts w:ascii="Arial" w:hAnsi="Arial" w:cs="Arial"/>
          <w:sz w:val="24"/>
          <w:szCs w:val="24"/>
          <w:lang w:val="ro-RO"/>
        </w:rPr>
        <w:t>spec</w:t>
      </w:r>
      <w:r w:rsidRPr="008A62F7">
        <w:rPr>
          <w:rFonts w:ascii="Arial" w:hAnsi="Arial" w:cs="Arial"/>
          <w:spacing w:val="-1"/>
          <w:sz w:val="24"/>
          <w:szCs w:val="24"/>
          <w:lang w:val="ro-RO"/>
        </w:rPr>
        <w:t>i</w:t>
      </w:r>
      <w:r w:rsidRPr="008A62F7">
        <w:rPr>
          <w:rFonts w:ascii="Arial" w:hAnsi="Arial" w:cs="Arial"/>
          <w:sz w:val="24"/>
          <w:szCs w:val="24"/>
          <w:lang w:val="ro-RO"/>
        </w:rPr>
        <w:t>a</w:t>
      </w:r>
      <w:r w:rsidRPr="008A62F7">
        <w:rPr>
          <w:rFonts w:ascii="Arial" w:hAnsi="Arial" w:cs="Arial"/>
          <w:spacing w:val="-1"/>
          <w:sz w:val="24"/>
          <w:szCs w:val="24"/>
          <w:lang w:val="ro-RO"/>
        </w:rPr>
        <w:t>li</w:t>
      </w:r>
      <w:r w:rsidR="005B2F98" w:rsidRPr="008A62F7">
        <w:rPr>
          <w:rFonts w:ascii="Arial" w:hAnsi="Arial" w:cs="Arial"/>
          <w:sz w:val="24"/>
          <w:szCs w:val="24"/>
          <w:lang w:val="ro-RO"/>
        </w:rPr>
        <w:t>s</w:t>
      </w:r>
      <w:r w:rsidRPr="008A62F7">
        <w:rPr>
          <w:rFonts w:ascii="Arial" w:hAnsi="Arial" w:cs="Arial"/>
          <w:spacing w:val="1"/>
          <w:sz w:val="24"/>
          <w:szCs w:val="24"/>
          <w:lang w:val="ro-RO"/>
        </w:rPr>
        <w:t>t</w:t>
      </w:r>
      <w:r w:rsidRPr="008A62F7">
        <w:rPr>
          <w:rFonts w:ascii="Arial" w:hAnsi="Arial" w:cs="Arial"/>
          <w:sz w:val="24"/>
          <w:szCs w:val="24"/>
          <w:lang w:val="ro-RO"/>
        </w:rPr>
        <w:t xml:space="preserve">i </w:t>
      </w:r>
      <w:r w:rsidR="005B2F98" w:rsidRPr="008A62F7">
        <w:rPr>
          <w:rFonts w:ascii="Arial" w:hAnsi="Arial" w:cs="Arial"/>
          <w:spacing w:val="9"/>
          <w:sz w:val="24"/>
          <w:szCs w:val="24"/>
          <w:lang w:val="ro-RO"/>
        </w:rPr>
        <w:t>i</w:t>
      </w:r>
      <w:r w:rsidRPr="008A62F7">
        <w:rPr>
          <w:rFonts w:ascii="Arial" w:hAnsi="Arial" w:cs="Arial"/>
          <w:spacing w:val="9"/>
          <w:sz w:val="24"/>
          <w:szCs w:val="24"/>
          <w:lang w:val="ro-RO"/>
        </w:rPr>
        <w:t>n</w:t>
      </w:r>
      <w:r w:rsidRPr="008A62F7">
        <w:rPr>
          <w:rFonts w:ascii="Arial" w:hAnsi="Arial" w:cs="Arial"/>
          <w:sz w:val="24"/>
          <w:szCs w:val="24"/>
          <w:lang w:val="ro-RO"/>
        </w:rPr>
        <w:t xml:space="preserve"> do</w:t>
      </w:r>
      <w:r w:rsidRPr="008A62F7">
        <w:rPr>
          <w:rFonts w:ascii="Arial" w:hAnsi="Arial" w:cs="Arial"/>
          <w:spacing w:val="1"/>
          <w:sz w:val="24"/>
          <w:szCs w:val="24"/>
          <w:lang w:val="ro-RO"/>
        </w:rPr>
        <w:t>m</w:t>
      </w:r>
      <w:r w:rsidRPr="008A62F7">
        <w:rPr>
          <w:rFonts w:ascii="Arial" w:hAnsi="Arial" w:cs="Arial"/>
          <w:sz w:val="24"/>
          <w:szCs w:val="24"/>
          <w:lang w:val="ro-RO"/>
        </w:rPr>
        <w:t>en</w:t>
      </w:r>
      <w:r w:rsidRPr="008A62F7">
        <w:rPr>
          <w:rFonts w:ascii="Arial" w:hAnsi="Arial" w:cs="Arial"/>
          <w:spacing w:val="-1"/>
          <w:sz w:val="24"/>
          <w:szCs w:val="24"/>
          <w:lang w:val="ro-RO"/>
        </w:rPr>
        <w:t>i</w:t>
      </w:r>
      <w:r w:rsidRPr="008A62F7">
        <w:rPr>
          <w:rFonts w:ascii="Arial" w:hAnsi="Arial" w:cs="Arial"/>
          <w:sz w:val="24"/>
          <w:szCs w:val="24"/>
          <w:lang w:val="ro-RO"/>
        </w:rPr>
        <w:t>ul</w:t>
      </w:r>
      <w:r w:rsidRPr="008A62F7">
        <w:rPr>
          <w:rFonts w:ascii="Arial" w:hAnsi="Arial" w:cs="Arial"/>
          <w:spacing w:val="14"/>
          <w:sz w:val="24"/>
          <w:szCs w:val="24"/>
          <w:lang w:val="ro-RO"/>
        </w:rPr>
        <w:t xml:space="preserve"> </w:t>
      </w:r>
      <w:r w:rsidRPr="008A62F7">
        <w:rPr>
          <w:rFonts w:ascii="Arial" w:hAnsi="Arial" w:cs="Arial"/>
          <w:sz w:val="24"/>
          <w:szCs w:val="24"/>
          <w:lang w:val="ro-RO"/>
        </w:rPr>
        <w:t>recrut</w:t>
      </w:r>
      <w:r w:rsidR="005B2F98" w:rsidRPr="008A62F7">
        <w:rPr>
          <w:rFonts w:ascii="Arial" w:hAnsi="Arial" w:cs="Arial"/>
          <w:sz w:val="24"/>
          <w:szCs w:val="24"/>
          <w:lang w:val="ro-RO"/>
        </w:rPr>
        <w:t>a</w:t>
      </w:r>
      <w:r w:rsidRPr="008A62F7">
        <w:rPr>
          <w:rFonts w:ascii="Arial" w:hAnsi="Arial" w:cs="Arial"/>
          <w:sz w:val="24"/>
          <w:szCs w:val="24"/>
          <w:lang w:val="ro-RO"/>
        </w:rPr>
        <w:t xml:space="preserve">rii </w:t>
      </w:r>
      <w:r w:rsidR="005B2F98" w:rsidRPr="008A62F7">
        <w:rPr>
          <w:rFonts w:ascii="Arial" w:hAnsi="Arial" w:cs="Arial"/>
          <w:sz w:val="24"/>
          <w:szCs w:val="24"/>
          <w:lang w:val="ro-RO"/>
        </w:rPr>
        <w:t>s</w:t>
      </w:r>
      <w:r w:rsidRPr="008A62F7">
        <w:rPr>
          <w:rFonts w:ascii="Arial" w:hAnsi="Arial" w:cs="Arial"/>
          <w:sz w:val="24"/>
          <w:szCs w:val="24"/>
          <w:lang w:val="ro-RO"/>
        </w:rPr>
        <w:t>i selec</w:t>
      </w:r>
      <w:r w:rsidR="005B2F98" w:rsidRPr="008A62F7">
        <w:rPr>
          <w:rFonts w:ascii="Arial" w:hAnsi="Arial" w:cs="Arial"/>
          <w:sz w:val="24"/>
          <w:szCs w:val="24"/>
          <w:lang w:val="ro-RO"/>
        </w:rPr>
        <w:t>t</w:t>
      </w:r>
      <w:r w:rsidRPr="008A62F7">
        <w:rPr>
          <w:rFonts w:ascii="Arial" w:hAnsi="Arial" w:cs="Arial"/>
          <w:sz w:val="24"/>
          <w:szCs w:val="24"/>
          <w:lang w:val="ro-RO"/>
        </w:rPr>
        <w:t>iei, cu o larg</w:t>
      </w:r>
      <w:r w:rsidR="005B2F98" w:rsidRPr="008A62F7">
        <w:rPr>
          <w:rFonts w:ascii="Arial" w:hAnsi="Arial" w:cs="Arial"/>
          <w:sz w:val="24"/>
          <w:szCs w:val="24"/>
          <w:lang w:val="ro-RO"/>
        </w:rPr>
        <w:t>a</w:t>
      </w:r>
      <w:r w:rsidRPr="008A62F7">
        <w:rPr>
          <w:rFonts w:ascii="Arial" w:hAnsi="Arial" w:cs="Arial"/>
          <w:sz w:val="24"/>
          <w:szCs w:val="24"/>
          <w:lang w:val="ro-RO"/>
        </w:rPr>
        <w:t xml:space="preserve"> experien</w:t>
      </w:r>
      <w:r w:rsidR="005B2F98" w:rsidRPr="008A62F7">
        <w:rPr>
          <w:rFonts w:ascii="Arial" w:hAnsi="Arial" w:cs="Arial"/>
          <w:sz w:val="24"/>
          <w:szCs w:val="24"/>
          <w:lang w:val="ro-RO"/>
        </w:rPr>
        <w:t>ta</w:t>
      </w:r>
      <w:r w:rsidRPr="008A62F7">
        <w:rPr>
          <w:rFonts w:ascii="Arial" w:hAnsi="Arial" w:cs="Arial"/>
          <w:sz w:val="24"/>
          <w:szCs w:val="24"/>
          <w:lang w:val="ro-RO"/>
        </w:rPr>
        <w:t xml:space="preserve"> </w:t>
      </w:r>
      <w:r w:rsidR="005B2F98" w:rsidRPr="008A62F7">
        <w:rPr>
          <w:rFonts w:ascii="Arial" w:hAnsi="Arial" w:cs="Arial"/>
          <w:sz w:val="24"/>
          <w:szCs w:val="24"/>
          <w:lang w:val="ro-RO"/>
        </w:rPr>
        <w:t>s</w:t>
      </w:r>
      <w:r w:rsidRPr="008A62F7">
        <w:rPr>
          <w:rFonts w:ascii="Arial" w:hAnsi="Arial" w:cs="Arial"/>
          <w:sz w:val="24"/>
          <w:szCs w:val="24"/>
          <w:lang w:val="ro-RO"/>
        </w:rPr>
        <w:t>i expertiz</w:t>
      </w:r>
      <w:r w:rsidR="005B2F98" w:rsidRPr="008A62F7">
        <w:rPr>
          <w:rFonts w:ascii="Arial" w:hAnsi="Arial" w:cs="Arial"/>
          <w:sz w:val="24"/>
          <w:szCs w:val="24"/>
          <w:lang w:val="ro-RO"/>
        </w:rPr>
        <w:t>a</w:t>
      </w:r>
      <w:r w:rsidRPr="008A62F7">
        <w:rPr>
          <w:rFonts w:ascii="Arial" w:hAnsi="Arial" w:cs="Arial"/>
          <w:sz w:val="24"/>
          <w:szCs w:val="24"/>
          <w:lang w:val="ro-RO"/>
        </w:rPr>
        <w:t xml:space="preserve"> at</w:t>
      </w:r>
      <w:r w:rsidR="005B2F98" w:rsidRPr="008A62F7">
        <w:rPr>
          <w:rFonts w:ascii="Arial" w:hAnsi="Arial" w:cs="Arial"/>
          <w:sz w:val="24"/>
          <w:szCs w:val="24"/>
          <w:lang w:val="ro-RO"/>
        </w:rPr>
        <w:t>a</w:t>
      </w:r>
      <w:r w:rsidRPr="008A62F7">
        <w:rPr>
          <w:rFonts w:ascii="Arial" w:hAnsi="Arial" w:cs="Arial"/>
          <w:sz w:val="24"/>
          <w:szCs w:val="24"/>
          <w:lang w:val="ro-RO"/>
        </w:rPr>
        <w:t xml:space="preserve">t </w:t>
      </w:r>
      <w:r w:rsidR="005B2F98" w:rsidRPr="008A62F7">
        <w:rPr>
          <w:rFonts w:ascii="Arial" w:hAnsi="Arial" w:cs="Arial"/>
          <w:sz w:val="24"/>
          <w:szCs w:val="24"/>
          <w:lang w:val="ro-RO"/>
        </w:rPr>
        <w:t>i</w:t>
      </w:r>
      <w:r w:rsidRPr="008A62F7">
        <w:rPr>
          <w:rFonts w:ascii="Arial" w:hAnsi="Arial" w:cs="Arial"/>
          <w:sz w:val="24"/>
          <w:szCs w:val="24"/>
          <w:lang w:val="ro-RO"/>
        </w:rPr>
        <w:t xml:space="preserve">n implementarea proiectelor de recrutare </w:t>
      </w:r>
      <w:r w:rsidR="005B2F98" w:rsidRPr="008A62F7">
        <w:rPr>
          <w:rFonts w:ascii="Arial" w:hAnsi="Arial" w:cs="Arial"/>
          <w:sz w:val="24"/>
          <w:szCs w:val="24"/>
          <w:lang w:val="ro-RO"/>
        </w:rPr>
        <w:t>s</w:t>
      </w:r>
      <w:r w:rsidRPr="008A62F7">
        <w:rPr>
          <w:rFonts w:ascii="Arial" w:hAnsi="Arial" w:cs="Arial"/>
          <w:sz w:val="24"/>
          <w:szCs w:val="24"/>
          <w:lang w:val="ro-RO"/>
        </w:rPr>
        <w:t>i selec</w:t>
      </w:r>
      <w:r w:rsidR="005B2F98" w:rsidRPr="008A62F7">
        <w:rPr>
          <w:rFonts w:ascii="Arial" w:hAnsi="Arial" w:cs="Arial"/>
          <w:sz w:val="24"/>
          <w:szCs w:val="24"/>
          <w:lang w:val="ro-RO"/>
        </w:rPr>
        <w:t>t</w:t>
      </w:r>
      <w:r w:rsidRPr="008A62F7">
        <w:rPr>
          <w:rFonts w:ascii="Arial" w:hAnsi="Arial" w:cs="Arial"/>
          <w:sz w:val="24"/>
          <w:szCs w:val="24"/>
          <w:lang w:val="ro-RO"/>
        </w:rPr>
        <w:t>ie c</w:t>
      </w:r>
      <w:r w:rsidR="005B2F98" w:rsidRPr="008A62F7">
        <w:rPr>
          <w:rFonts w:ascii="Arial" w:hAnsi="Arial" w:cs="Arial"/>
          <w:sz w:val="24"/>
          <w:szCs w:val="24"/>
          <w:lang w:val="ro-RO"/>
        </w:rPr>
        <w:t>a</w:t>
      </w:r>
      <w:r w:rsidRPr="008A62F7">
        <w:rPr>
          <w:rFonts w:ascii="Arial" w:hAnsi="Arial" w:cs="Arial"/>
          <w:sz w:val="24"/>
          <w:szCs w:val="24"/>
          <w:lang w:val="ro-RO"/>
        </w:rPr>
        <w:t xml:space="preserve">t </w:t>
      </w:r>
      <w:r w:rsidR="005B2F98" w:rsidRPr="008A62F7">
        <w:rPr>
          <w:rFonts w:ascii="Arial" w:hAnsi="Arial" w:cs="Arial"/>
          <w:sz w:val="24"/>
          <w:szCs w:val="24"/>
          <w:lang w:val="ro-RO"/>
        </w:rPr>
        <w:t>s</w:t>
      </w:r>
      <w:r w:rsidRPr="008A62F7">
        <w:rPr>
          <w:rFonts w:ascii="Arial" w:hAnsi="Arial" w:cs="Arial"/>
          <w:sz w:val="24"/>
          <w:szCs w:val="24"/>
          <w:lang w:val="ro-RO"/>
        </w:rPr>
        <w:t xml:space="preserve">i </w:t>
      </w:r>
      <w:r w:rsidR="005B2F98" w:rsidRPr="008A62F7">
        <w:rPr>
          <w:rFonts w:ascii="Arial" w:hAnsi="Arial" w:cs="Arial"/>
          <w:sz w:val="24"/>
          <w:szCs w:val="24"/>
          <w:lang w:val="ro-RO"/>
        </w:rPr>
        <w:t>i</w:t>
      </w:r>
      <w:r w:rsidRPr="008A62F7">
        <w:rPr>
          <w:rFonts w:ascii="Arial" w:hAnsi="Arial" w:cs="Arial"/>
          <w:sz w:val="24"/>
          <w:szCs w:val="24"/>
          <w:lang w:val="ro-RO"/>
        </w:rPr>
        <w:t>n consultan</w:t>
      </w:r>
      <w:r w:rsidR="005B2F98" w:rsidRPr="008A62F7">
        <w:rPr>
          <w:rFonts w:ascii="Arial" w:hAnsi="Arial" w:cs="Arial"/>
          <w:sz w:val="24"/>
          <w:szCs w:val="24"/>
          <w:lang w:val="ro-RO"/>
        </w:rPr>
        <w:t>ta</w:t>
      </w:r>
      <w:r w:rsidRPr="008A62F7">
        <w:rPr>
          <w:rFonts w:ascii="Arial" w:hAnsi="Arial" w:cs="Arial"/>
          <w:sz w:val="24"/>
          <w:szCs w:val="24"/>
          <w:lang w:val="ro-RO"/>
        </w:rPr>
        <w:t xml:space="preserve"> </w:t>
      </w:r>
      <w:r w:rsidR="005B2F98" w:rsidRPr="008A62F7">
        <w:rPr>
          <w:rFonts w:ascii="Arial" w:hAnsi="Arial" w:cs="Arial"/>
          <w:sz w:val="24"/>
          <w:szCs w:val="24"/>
          <w:lang w:val="ro-RO"/>
        </w:rPr>
        <w:t>i</w:t>
      </w:r>
      <w:r w:rsidRPr="008A62F7">
        <w:rPr>
          <w:rFonts w:ascii="Arial" w:hAnsi="Arial" w:cs="Arial"/>
          <w:sz w:val="24"/>
          <w:szCs w:val="24"/>
          <w:lang w:val="ro-RO"/>
        </w:rPr>
        <w:t xml:space="preserve">n management, ceea ce le permite o </w:t>
      </w:r>
      <w:r w:rsidR="005B2F98" w:rsidRPr="008A62F7">
        <w:rPr>
          <w:rFonts w:ascii="Arial" w:hAnsi="Arial" w:cs="Arial"/>
          <w:sz w:val="24"/>
          <w:szCs w:val="24"/>
          <w:lang w:val="ro-RO"/>
        </w:rPr>
        <w:t>s</w:t>
      </w:r>
      <w:r w:rsidRPr="008A62F7">
        <w:rPr>
          <w:rFonts w:ascii="Arial" w:hAnsi="Arial" w:cs="Arial"/>
          <w:sz w:val="24"/>
          <w:szCs w:val="24"/>
          <w:lang w:val="ro-RO"/>
        </w:rPr>
        <w:t>i mai bun</w:t>
      </w:r>
      <w:r w:rsidR="005B2F98" w:rsidRPr="008A62F7">
        <w:rPr>
          <w:rFonts w:ascii="Arial" w:hAnsi="Arial" w:cs="Arial"/>
          <w:sz w:val="24"/>
          <w:szCs w:val="24"/>
          <w:lang w:val="ro-RO"/>
        </w:rPr>
        <w:t>a</w:t>
      </w:r>
      <w:r w:rsidRPr="008A62F7">
        <w:rPr>
          <w:rFonts w:ascii="Arial" w:hAnsi="Arial" w:cs="Arial"/>
          <w:sz w:val="24"/>
          <w:szCs w:val="24"/>
          <w:lang w:val="ro-RO"/>
        </w:rPr>
        <w:t xml:space="preserve"> </w:t>
      </w:r>
      <w:r w:rsidR="005B2F98" w:rsidRPr="008A62F7">
        <w:rPr>
          <w:rFonts w:ascii="Arial" w:hAnsi="Arial" w:cs="Arial"/>
          <w:sz w:val="24"/>
          <w:szCs w:val="24"/>
          <w:lang w:val="ro-RO"/>
        </w:rPr>
        <w:t>i</w:t>
      </w:r>
      <w:r w:rsidRPr="008A62F7">
        <w:rPr>
          <w:rFonts w:ascii="Arial" w:hAnsi="Arial" w:cs="Arial"/>
          <w:sz w:val="24"/>
          <w:szCs w:val="24"/>
          <w:lang w:val="ro-RO"/>
        </w:rPr>
        <w:t>n</w:t>
      </w:r>
      <w:r w:rsidR="005B2F98" w:rsidRPr="008A62F7">
        <w:rPr>
          <w:rFonts w:ascii="Arial" w:hAnsi="Arial" w:cs="Arial"/>
          <w:sz w:val="24"/>
          <w:szCs w:val="24"/>
          <w:lang w:val="ro-RO"/>
        </w:rPr>
        <w:t>t</w:t>
      </w:r>
      <w:r w:rsidRPr="008A62F7">
        <w:rPr>
          <w:rFonts w:ascii="Arial" w:hAnsi="Arial" w:cs="Arial"/>
          <w:sz w:val="24"/>
          <w:szCs w:val="24"/>
          <w:lang w:val="ro-RO"/>
        </w:rPr>
        <w:t>elegere a pie</w:t>
      </w:r>
      <w:r w:rsidR="005B2F98" w:rsidRPr="008A62F7">
        <w:rPr>
          <w:rFonts w:ascii="Arial" w:hAnsi="Arial" w:cs="Arial"/>
          <w:sz w:val="24"/>
          <w:szCs w:val="24"/>
          <w:lang w:val="ro-RO"/>
        </w:rPr>
        <w:t>t</w:t>
      </w:r>
      <w:r w:rsidRPr="008A62F7">
        <w:rPr>
          <w:rFonts w:ascii="Arial" w:hAnsi="Arial" w:cs="Arial"/>
          <w:sz w:val="24"/>
          <w:szCs w:val="24"/>
          <w:lang w:val="ro-RO"/>
        </w:rPr>
        <w:t>ei, a contextului, a constr</w:t>
      </w:r>
      <w:r w:rsidR="005B2F98" w:rsidRPr="008A62F7">
        <w:rPr>
          <w:rFonts w:ascii="Arial" w:hAnsi="Arial" w:cs="Arial"/>
          <w:sz w:val="24"/>
          <w:szCs w:val="24"/>
          <w:lang w:val="ro-RO"/>
        </w:rPr>
        <w:t>a</w:t>
      </w:r>
      <w:r w:rsidRPr="008A62F7">
        <w:rPr>
          <w:rFonts w:ascii="Arial" w:hAnsi="Arial" w:cs="Arial"/>
          <w:sz w:val="24"/>
          <w:szCs w:val="24"/>
          <w:lang w:val="ro-RO"/>
        </w:rPr>
        <w:t xml:space="preserve">ngerilor </w:t>
      </w:r>
      <w:r w:rsidR="005B2F98" w:rsidRPr="008A62F7">
        <w:rPr>
          <w:rFonts w:ascii="Arial" w:hAnsi="Arial" w:cs="Arial"/>
          <w:sz w:val="24"/>
          <w:szCs w:val="24"/>
          <w:lang w:val="ro-RO"/>
        </w:rPr>
        <w:t>s</w:t>
      </w:r>
      <w:r w:rsidRPr="008A62F7">
        <w:rPr>
          <w:rFonts w:ascii="Arial" w:hAnsi="Arial" w:cs="Arial"/>
          <w:sz w:val="24"/>
          <w:szCs w:val="24"/>
          <w:lang w:val="ro-RO"/>
        </w:rPr>
        <w:t xml:space="preserve">i a nevoilor </w:t>
      </w:r>
      <w:r w:rsidR="00EB59B4" w:rsidRPr="008A62F7">
        <w:rPr>
          <w:rFonts w:ascii="Arial" w:hAnsi="Arial" w:cs="Arial"/>
          <w:sz w:val="24"/>
          <w:szCs w:val="24"/>
          <w:lang w:val="ro-RO"/>
        </w:rPr>
        <w:t>societatii</w:t>
      </w:r>
      <w:r w:rsidRPr="008A62F7">
        <w:rPr>
          <w:rFonts w:ascii="Arial" w:hAnsi="Arial" w:cs="Arial"/>
          <w:sz w:val="24"/>
          <w:szCs w:val="24"/>
          <w:lang w:val="ro-RO"/>
        </w:rPr>
        <w:t>;</w:t>
      </w:r>
    </w:p>
    <w:p w14:paraId="29DE789E" w14:textId="77777777" w:rsidR="00CB4AE5" w:rsidRPr="008A62F7" w:rsidRDefault="00CB4AE5" w:rsidP="00CB4AE5">
      <w:pPr>
        <w:pStyle w:val="NoSpacing"/>
        <w:numPr>
          <w:ilvl w:val="0"/>
          <w:numId w:val="28"/>
        </w:numPr>
        <w:spacing w:line="276" w:lineRule="auto"/>
        <w:jc w:val="both"/>
        <w:rPr>
          <w:rFonts w:ascii="Arial" w:hAnsi="Arial" w:cs="Arial"/>
          <w:sz w:val="24"/>
          <w:szCs w:val="24"/>
          <w:lang w:val="ro-RO"/>
        </w:rPr>
      </w:pPr>
      <w:r w:rsidRPr="008A62F7">
        <w:rPr>
          <w:rFonts w:ascii="Arial" w:hAnsi="Arial" w:cs="Arial"/>
          <w:sz w:val="24"/>
          <w:szCs w:val="24"/>
          <w:lang w:val="ro-RO"/>
        </w:rPr>
        <w:lastRenderedPageBreak/>
        <w:t>La</w:t>
      </w:r>
      <w:r w:rsidRPr="008A62F7">
        <w:rPr>
          <w:rFonts w:ascii="Arial" w:hAnsi="Arial" w:cs="Arial"/>
          <w:spacing w:val="1"/>
          <w:sz w:val="24"/>
          <w:szCs w:val="24"/>
          <w:lang w:val="ro-RO"/>
        </w:rPr>
        <w:t>r</w:t>
      </w:r>
      <w:r w:rsidRPr="008A62F7">
        <w:rPr>
          <w:rFonts w:ascii="Arial" w:hAnsi="Arial" w:cs="Arial"/>
          <w:sz w:val="24"/>
          <w:szCs w:val="24"/>
          <w:lang w:val="ro-RO"/>
        </w:rPr>
        <w:t>ga</w:t>
      </w:r>
      <w:r w:rsidRPr="008A62F7">
        <w:rPr>
          <w:rFonts w:ascii="Arial" w:hAnsi="Arial" w:cs="Arial"/>
          <w:spacing w:val="13"/>
          <w:sz w:val="24"/>
          <w:szCs w:val="24"/>
          <w:lang w:val="ro-RO"/>
        </w:rPr>
        <w:t xml:space="preserve"> </w:t>
      </w:r>
      <w:r w:rsidRPr="008A62F7">
        <w:rPr>
          <w:rFonts w:ascii="Arial" w:hAnsi="Arial" w:cs="Arial"/>
          <w:sz w:val="24"/>
          <w:szCs w:val="24"/>
          <w:lang w:val="ro-RO"/>
        </w:rPr>
        <w:t>expun</w:t>
      </w:r>
      <w:r w:rsidRPr="008A62F7">
        <w:rPr>
          <w:rFonts w:ascii="Arial" w:hAnsi="Arial" w:cs="Arial"/>
          <w:spacing w:val="-3"/>
          <w:sz w:val="24"/>
          <w:szCs w:val="24"/>
          <w:lang w:val="ro-RO"/>
        </w:rPr>
        <w:t>e</w:t>
      </w:r>
      <w:r w:rsidRPr="008A62F7">
        <w:rPr>
          <w:rFonts w:ascii="Arial" w:hAnsi="Arial" w:cs="Arial"/>
          <w:spacing w:val="1"/>
          <w:sz w:val="24"/>
          <w:szCs w:val="24"/>
          <w:lang w:val="ro-RO"/>
        </w:rPr>
        <w:t>r</w:t>
      </w:r>
      <w:r w:rsidRPr="008A62F7">
        <w:rPr>
          <w:rFonts w:ascii="Arial" w:hAnsi="Arial" w:cs="Arial"/>
          <w:sz w:val="24"/>
          <w:szCs w:val="24"/>
          <w:lang w:val="ro-RO"/>
        </w:rPr>
        <w:t>e</w:t>
      </w:r>
      <w:r w:rsidRPr="008A62F7">
        <w:rPr>
          <w:rFonts w:ascii="Arial" w:hAnsi="Arial" w:cs="Arial"/>
          <w:spacing w:val="11"/>
          <w:sz w:val="24"/>
          <w:szCs w:val="24"/>
          <w:lang w:val="ro-RO"/>
        </w:rPr>
        <w:t xml:space="preserve"> </w:t>
      </w:r>
      <w:r w:rsidRPr="008A62F7">
        <w:rPr>
          <w:rFonts w:ascii="Arial" w:hAnsi="Arial" w:cs="Arial"/>
          <w:sz w:val="24"/>
          <w:szCs w:val="24"/>
          <w:lang w:val="ro-RO"/>
        </w:rPr>
        <w:t>a</w:t>
      </w:r>
      <w:r w:rsidRPr="008A62F7">
        <w:rPr>
          <w:rFonts w:ascii="Arial" w:hAnsi="Arial" w:cs="Arial"/>
          <w:spacing w:val="1"/>
          <w:sz w:val="24"/>
          <w:szCs w:val="24"/>
          <w:lang w:val="ro-RO"/>
        </w:rPr>
        <w:t xml:space="preserve"> </w:t>
      </w:r>
      <w:r w:rsidRPr="008A62F7">
        <w:rPr>
          <w:rFonts w:ascii="Arial" w:hAnsi="Arial" w:cs="Arial"/>
          <w:sz w:val="24"/>
          <w:szCs w:val="24"/>
          <w:lang w:val="ro-RO"/>
        </w:rPr>
        <w:t>e</w:t>
      </w:r>
      <w:r w:rsidRPr="008A62F7">
        <w:rPr>
          <w:rFonts w:ascii="Arial" w:hAnsi="Arial" w:cs="Arial"/>
          <w:spacing w:val="-3"/>
          <w:sz w:val="24"/>
          <w:szCs w:val="24"/>
          <w:lang w:val="ro-RO"/>
        </w:rPr>
        <w:t>c</w:t>
      </w:r>
      <w:r w:rsidRPr="008A62F7">
        <w:rPr>
          <w:rFonts w:ascii="Arial" w:hAnsi="Arial" w:cs="Arial"/>
          <w:sz w:val="24"/>
          <w:szCs w:val="24"/>
          <w:lang w:val="ro-RO"/>
        </w:rPr>
        <w:t>h</w:t>
      </w:r>
      <w:r w:rsidRPr="008A62F7">
        <w:rPr>
          <w:rFonts w:ascii="Arial" w:hAnsi="Arial" w:cs="Arial"/>
          <w:spacing w:val="-1"/>
          <w:sz w:val="24"/>
          <w:szCs w:val="24"/>
          <w:lang w:val="ro-RO"/>
        </w:rPr>
        <w:t>i</w:t>
      </w:r>
      <w:r w:rsidRPr="008A62F7">
        <w:rPr>
          <w:rFonts w:ascii="Arial" w:hAnsi="Arial" w:cs="Arial"/>
          <w:sz w:val="24"/>
          <w:szCs w:val="24"/>
          <w:lang w:val="ro-RO"/>
        </w:rPr>
        <w:t>pei</w:t>
      </w:r>
      <w:r w:rsidRPr="008A62F7">
        <w:rPr>
          <w:rFonts w:ascii="Arial" w:hAnsi="Arial" w:cs="Arial"/>
          <w:spacing w:val="23"/>
          <w:sz w:val="24"/>
          <w:szCs w:val="24"/>
          <w:lang w:val="ro-RO"/>
        </w:rPr>
        <w:t xml:space="preserve"> </w:t>
      </w:r>
      <w:r w:rsidRPr="008A62F7">
        <w:rPr>
          <w:rFonts w:ascii="Arial" w:hAnsi="Arial" w:cs="Arial"/>
          <w:sz w:val="24"/>
          <w:szCs w:val="24"/>
          <w:lang w:val="ro-RO"/>
        </w:rPr>
        <w:t>noas</w:t>
      </w:r>
      <w:r w:rsidRPr="008A62F7">
        <w:rPr>
          <w:rFonts w:ascii="Arial" w:hAnsi="Arial" w:cs="Arial"/>
          <w:spacing w:val="1"/>
          <w:sz w:val="24"/>
          <w:szCs w:val="24"/>
          <w:lang w:val="ro-RO"/>
        </w:rPr>
        <w:t>tr</w:t>
      </w:r>
      <w:r w:rsidRPr="008A62F7">
        <w:rPr>
          <w:rFonts w:ascii="Arial" w:hAnsi="Arial" w:cs="Arial"/>
          <w:sz w:val="24"/>
          <w:szCs w:val="24"/>
          <w:lang w:val="ro-RO"/>
        </w:rPr>
        <w:t>e</w:t>
      </w:r>
      <w:r w:rsidRPr="008A62F7">
        <w:rPr>
          <w:rFonts w:ascii="Arial" w:hAnsi="Arial" w:cs="Arial"/>
          <w:spacing w:val="-2"/>
          <w:sz w:val="24"/>
          <w:szCs w:val="24"/>
          <w:lang w:val="ro-RO"/>
        </w:rPr>
        <w:t xml:space="preserve"> </w:t>
      </w:r>
      <w:r w:rsidRPr="008A62F7">
        <w:rPr>
          <w:rFonts w:ascii="Arial" w:hAnsi="Arial" w:cs="Arial"/>
          <w:sz w:val="24"/>
          <w:szCs w:val="24"/>
          <w:lang w:val="ro-RO"/>
        </w:rPr>
        <w:t>pe</w:t>
      </w:r>
      <w:r w:rsidRPr="008A62F7">
        <w:rPr>
          <w:rFonts w:ascii="Arial" w:hAnsi="Arial" w:cs="Arial"/>
          <w:spacing w:val="13"/>
          <w:sz w:val="24"/>
          <w:szCs w:val="24"/>
          <w:lang w:val="ro-RO"/>
        </w:rPr>
        <w:t xml:space="preserve"> </w:t>
      </w:r>
      <w:r w:rsidRPr="008A62F7">
        <w:rPr>
          <w:rFonts w:ascii="Arial" w:hAnsi="Arial" w:cs="Arial"/>
          <w:sz w:val="24"/>
          <w:szCs w:val="24"/>
          <w:lang w:val="ro-RO"/>
        </w:rPr>
        <w:t>p</w:t>
      </w:r>
      <w:r w:rsidRPr="008A62F7">
        <w:rPr>
          <w:rFonts w:ascii="Arial" w:hAnsi="Arial" w:cs="Arial"/>
          <w:spacing w:val="-2"/>
          <w:sz w:val="24"/>
          <w:szCs w:val="24"/>
          <w:lang w:val="ro-RO"/>
        </w:rPr>
        <w:t>r</w:t>
      </w:r>
      <w:r w:rsidRPr="008A62F7">
        <w:rPr>
          <w:rFonts w:ascii="Arial" w:hAnsi="Arial" w:cs="Arial"/>
          <w:sz w:val="24"/>
          <w:szCs w:val="24"/>
          <w:lang w:val="ro-RO"/>
        </w:rPr>
        <w:t>o</w:t>
      </w:r>
      <w:r w:rsidRPr="008A62F7">
        <w:rPr>
          <w:rFonts w:ascii="Arial" w:hAnsi="Arial" w:cs="Arial"/>
          <w:spacing w:val="-1"/>
          <w:sz w:val="24"/>
          <w:szCs w:val="24"/>
          <w:lang w:val="ro-RO"/>
        </w:rPr>
        <w:t>i</w:t>
      </w:r>
      <w:r w:rsidRPr="008A62F7">
        <w:rPr>
          <w:rFonts w:ascii="Arial" w:hAnsi="Arial" w:cs="Arial"/>
          <w:sz w:val="24"/>
          <w:szCs w:val="24"/>
          <w:lang w:val="ro-RO"/>
        </w:rPr>
        <w:t>ec</w:t>
      </w:r>
      <w:r w:rsidRPr="008A62F7">
        <w:rPr>
          <w:rFonts w:ascii="Arial" w:hAnsi="Arial" w:cs="Arial"/>
          <w:spacing w:val="1"/>
          <w:sz w:val="24"/>
          <w:szCs w:val="24"/>
          <w:lang w:val="ro-RO"/>
        </w:rPr>
        <w:t>t</w:t>
      </w:r>
      <w:r w:rsidRPr="008A62F7">
        <w:rPr>
          <w:rFonts w:ascii="Arial" w:hAnsi="Arial" w:cs="Arial"/>
          <w:sz w:val="24"/>
          <w:szCs w:val="24"/>
          <w:lang w:val="ro-RO"/>
        </w:rPr>
        <w:t xml:space="preserve">e </w:t>
      </w:r>
      <w:r w:rsidRPr="008A62F7">
        <w:rPr>
          <w:rFonts w:ascii="Arial" w:hAnsi="Arial" w:cs="Arial"/>
          <w:spacing w:val="23"/>
          <w:sz w:val="24"/>
          <w:szCs w:val="24"/>
          <w:lang w:val="ro-RO"/>
        </w:rPr>
        <w:t>ale</w:t>
      </w:r>
      <w:r w:rsidRPr="008A62F7">
        <w:rPr>
          <w:rFonts w:ascii="Arial" w:hAnsi="Arial" w:cs="Arial"/>
          <w:spacing w:val="1"/>
          <w:sz w:val="24"/>
          <w:szCs w:val="24"/>
          <w:lang w:val="ro-RO"/>
        </w:rPr>
        <w:t xml:space="preserve"> </w:t>
      </w:r>
      <w:r w:rsidRPr="008A62F7">
        <w:rPr>
          <w:rFonts w:ascii="Arial" w:hAnsi="Arial" w:cs="Arial"/>
          <w:sz w:val="24"/>
          <w:szCs w:val="24"/>
          <w:lang w:val="ro-RO"/>
        </w:rPr>
        <w:t>c</w:t>
      </w:r>
      <w:r w:rsidRPr="008A62F7">
        <w:rPr>
          <w:rFonts w:ascii="Arial" w:hAnsi="Arial" w:cs="Arial"/>
          <w:spacing w:val="-1"/>
          <w:sz w:val="24"/>
          <w:szCs w:val="24"/>
          <w:lang w:val="ro-RO"/>
        </w:rPr>
        <w:t>lie</w:t>
      </w:r>
      <w:r w:rsidRPr="008A62F7">
        <w:rPr>
          <w:rFonts w:ascii="Arial" w:hAnsi="Arial" w:cs="Arial"/>
          <w:sz w:val="24"/>
          <w:szCs w:val="24"/>
          <w:lang w:val="ro-RO"/>
        </w:rPr>
        <w:t>n</w:t>
      </w:r>
      <w:r w:rsidR="005B2F98" w:rsidRPr="008A62F7">
        <w:rPr>
          <w:rFonts w:ascii="Arial" w:hAnsi="Arial" w:cs="Arial"/>
          <w:spacing w:val="1"/>
          <w:sz w:val="24"/>
          <w:szCs w:val="24"/>
          <w:lang w:val="ro-RO"/>
        </w:rPr>
        <w:t>t</w:t>
      </w:r>
      <w:r w:rsidRPr="008A62F7">
        <w:rPr>
          <w:rFonts w:ascii="Arial" w:hAnsi="Arial" w:cs="Arial"/>
          <w:spacing w:val="-1"/>
          <w:sz w:val="24"/>
          <w:szCs w:val="24"/>
          <w:lang w:val="ro-RO"/>
        </w:rPr>
        <w:t>il</w:t>
      </w:r>
      <w:r w:rsidRPr="008A62F7">
        <w:rPr>
          <w:rFonts w:ascii="Arial" w:hAnsi="Arial" w:cs="Arial"/>
          <w:sz w:val="24"/>
          <w:szCs w:val="24"/>
          <w:lang w:val="ro-RO"/>
        </w:rPr>
        <w:t>or</w:t>
      </w:r>
      <w:r w:rsidRPr="008A62F7">
        <w:rPr>
          <w:rFonts w:ascii="Arial" w:hAnsi="Arial" w:cs="Arial"/>
          <w:spacing w:val="15"/>
          <w:sz w:val="24"/>
          <w:szCs w:val="24"/>
          <w:lang w:val="ro-RO"/>
        </w:rPr>
        <w:t xml:space="preserve"> </w:t>
      </w:r>
      <w:r w:rsidRPr="008A62F7">
        <w:rPr>
          <w:rFonts w:ascii="Arial" w:hAnsi="Arial" w:cs="Arial"/>
          <w:sz w:val="24"/>
          <w:szCs w:val="24"/>
          <w:lang w:val="ro-RO"/>
        </w:rPr>
        <w:t>d</w:t>
      </w:r>
      <w:r w:rsidRPr="008A62F7">
        <w:rPr>
          <w:rFonts w:ascii="Arial" w:hAnsi="Arial" w:cs="Arial"/>
          <w:spacing w:val="-1"/>
          <w:sz w:val="24"/>
          <w:szCs w:val="24"/>
          <w:lang w:val="ro-RO"/>
        </w:rPr>
        <w:t>i</w:t>
      </w:r>
      <w:r w:rsidRPr="008A62F7">
        <w:rPr>
          <w:rFonts w:ascii="Arial" w:hAnsi="Arial" w:cs="Arial"/>
          <w:sz w:val="24"/>
          <w:szCs w:val="24"/>
          <w:lang w:val="ro-RO"/>
        </w:rPr>
        <w:t>n</w:t>
      </w:r>
      <w:r w:rsidRPr="008A62F7">
        <w:rPr>
          <w:rFonts w:ascii="Arial" w:hAnsi="Arial" w:cs="Arial"/>
          <w:spacing w:val="13"/>
          <w:sz w:val="24"/>
          <w:szCs w:val="24"/>
          <w:lang w:val="ro-RO"/>
        </w:rPr>
        <w:t xml:space="preserve"> </w:t>
      </w:r>
      <w:r w:rsidRPr="008A62F7">
        <w:rPr>
          <w:rFonts w:ascii="Arial" w:hAnsi="Arial" w:cs="Arial"/>
          <w:sz w:val="24"/>
          <w:szCs w:val="24"/>
          <w:lang w:val="ro-RO"/>
        </w:rPr>
        <w:t>p</w:t>
      </w:r>
      <w:r w:rsidRPr="008A62F7">
        <w:rPr>
          <w:rFonts w:ascii="Arial" w:hAnsi="Arial" w:cs="Arial"/>
          <w:spacing w:val="-1"/>
          <w:sz w:val="24"/>
          <w:szCs w:val="24"/>
          <w:lang w:val="ro-RO"/>
        </w:rPr>
        <w:t>i</w:t>
      </w:r>
      <w:r w:rsidRPr="008A62F7">
        <w:rPr>
          <w:rFonts w:ascii="Arial" w:hAnsi="Arial" w:cs="Arial"/>
          <w:sz w:val="24"/>
          <w:szCs w:val="24"/>
          <w:lang w:val="ro-RO"/>
        </w:rPr>
        <w:t>e</w:t>
      </w:r>
      <w:r w:rsidR="005B2F98" w:rsidRPr="008A62F7">
        <w:rPr>
          <w:rFonts w:ascii="Arial" w:hAnsi="Arial" w:cs="Arial"/>
          <w:sz w:val="24"/>
          <w:szCs w:val="24"/>
          <w:lang w:val="ro-RO"/>
        </w:rPr>
        <w:t>t</w:t>
      </w:r>
      <w:r w:rsidRPr="008A62F7">
        <w:rPr>
          <w:rFonts w:ascii="Arial" w:hAnsi="Arial" w:cs="Arial"/>
          <w:sz w:val="24"/>
          <w:szCs w:val="24"/>
          <w:lang w:val="ro-RO"/>
        </w:rPr>
        <w:t>e reglementate sever,</w:t>
      </w:r>
      <w:r w:rsidRPr="008A62F7">
        <w:rPr>
          <w:rFonts w:ascii="Arial" w:hAnsi="Arial" w:cs="Arial"/>
          <w:spacing w:val="11"/>
          <w:sz w:val="24"/>
          <w:szCs w:val="24"/>
          <w:lang w:val="ro-RO"/>
        </w:rPr>
        <w:t xml:space="preserve"> </w:t>
      </w:r>
      <w:r w:rsidRPr="008A62F7">
        <w:rPr>
          <w:rFonts w:ascii="Arial" w:hAnsi="Arial" w:cs="Arial"/>
          <w:spacing w:val="1"/>
          <w:sz w:val="24"/>
          <w:szCs w:val="24"/>
          <w:lang w:val="ro-RO"/>
        </w:rPr>
        <w:t>f</w:t>
      </w:r>
      <w:r w:rsidRPr="008A62F7">
        <w:rPr>
          <w:rFonts w:ascii="Arial" w:hAnsi="Arial" w:cs="Arial"/>
          <w:w w:val="105"/>
          <w:sz w:val="24"/>
          <w:szCs w:val="24"/>
          <w:lang w:val="ro-RO"/>
        </w:rPr>
        <w:t>a</w:t>
      </w:r>
      <w:r w:rsidRPr="008A62F7">
        <w:rPr>
          <w:rFonts w:ascii="Arial" w:hAnsi="Arial" w:cs="Arial"/>
          <w:spacing w:val="-3"/>
          <w:w w:val="105"/>
          <w:sz w:val="24"/>
          <w:szCs w:val="24"/>
          <w:lang w:val="ro-RO"/>
        </w:rPr>
        <w:t>p</w:t>
      </w:r>
      <w:r w:rsidRPr="008A62F7">
        <w:rPr>
          <w:rFonts w:ascii="Arial" w:hAnsi="Arial" w:cs="Arial"/>
          <w:sz w:val="24"/>
          <w:szCs w:val="24"/>
          <w:lang w:val="ro-RO"/>
        </w:rPr>
        <w:t xml:space="preserve">t ce </w:t>
      </w:r>
      <w:r w:rsidR="005B2F98" w:rsidRPr="008A62F7">
        <w:rPr>
          <w:rFonts w:ascii="Arial" w:hAnsi="Arial" w:cs="Arial"/>
          <w:sz w:val="24"/>
          <w:szCs w:val="24"/>
          <w:lang w:val="ro-RO"/>
        </w:rPr>
        <w:t>i</w:t>
      </w:r>
      <w:r w:rsidRPr="008A62F7">
        <w:rPr>
          <w:rFonts w:ascii="Arial" w:hAnsi="Arial" w:cs="Arial"/>
          <w:sz w:val="24"/>
          <w:szCs w:val="24"/>
          <w:lang w:val="ro-RO"/>
        </w:rPr>
        <w:t xml:space="preserve">i </w:t>
      </w:r>
      <w:r w:rsidRPr="008A62F7">
        <w:rPr>
          <w:rFonts w:ascii="Arial" w:hAnsi="Arial" w:cs="Arial"/>
          <w:spacing w:val="1"/>
          <w:sz w:val="24"/>
          <w:szCs w:val="24"/>
          <w:lang w:val="ro-RO"/>
        </w:rPr>
        <w:t>tr</w:t>
      </w:r>
      <w:r w:rsidRPr="008A62F7">
        <w:rPr>
          <w:rFonts w:ascii="Arial" w:hAnsi="Arial" w:cs="Arial"/>
          <w:sz w:val="24"/>
          <w:szCs w:val="24"/>
          <w:lang w:val="ro-RO"/>
        </w:rPr>
        <w:t>ans</w:t>
      </w:r>
      <w:r w:rsidRPr="008A62F7">
        <w:rPr>
          <w:rFonts w:ascii="Arial" w:hAnsi="Arial" w:cs="Arial"/>
          <w:spacing w:val="1"/>
          <w:sz w:val="24"/>
          <w:szCs w:val="24"/>
          <w:lang w:val="ro-RO"/>
        </w:rPr>
        <w:t>f</w:t>
      </w:r>
      <w:r w:rsidRPr="008A62F7">
        <w:rPr>
          <w:rFonts w:ascii="Arial" w:hAnsi="Arial" w:cs="Arial"/>
          <w:sz w:val="24"/>
          <w:szCs w:val="24"/>
          <w:lang w:val="ro-RO"/>
        </w:rPr>
        <w:t>o</w:t>
      </w:r>
      <w:r w:rsidRPr="008A62F7">
        <w:rPr>
          <w:rFonts w:ascii="Arial" w:hAnsi="Arial" w:cs="Arial"/>
          <w:spacing w:val="-2"/>
          <w:sz w:val="24"/>
          <w:szCs w:val="24"/>
          <w:lang w:val="ro-RO"/>
        </w:rPr>
        <w:t>r</w:t>
      </w:r>
      <w:r w:rsidRPr="008A62F7">
        <w:rPr>
          <w:rFonts w:ascii="Arial" w:hAnsi="Arial" w:cs="Arial"/>
          <w:spacing w:val="1"/>
          <w:sz w:val="24"/>
          <w:szCs w:val="24"/>
          <w:lang w:val="ro-RO"/>
        </w:rPr>
        <w:t>m</w:t>
      </w:r>
      <w:r w:rsidR="005B2F98" w:rsidRPr="008A62F7">
        <w:rPr>
          <w:rFonts w:ascii="Arial" w:hAnsi="Arial" w:cs="Arial"/>
          <w:sz w:val="24"/>
          <w:szCs w:val="24"/>
          <w:lang w:val="ro-RO"/>
        </w:rPr>
        <w:t>a</w:t>
      </w:r>
      <w:r w:rsidRPr="008A62F7">
        <w:rPr>
          <w:rFonts w:ascii="Arial" w:hAnsi="Arial" w:cs="Arial"/>
          <w:spacing w:val="35"/>
          <w:sz w:val="24"/>
          <w:szCs w:val="24"/>
          <w:lang w:val="ro-RO"/>
        </w:rPr>
        <w:t xml:space="preserve"> </w:t>
      </w:r>
      <w:r w:rsidR="005B2F98" w:rsidRPr="008A62F7">
        <w:rPr>
          <w:rFonts w:ascii="Arial" w:hAnsi="Arial" w:cs="Arial"/>
          <w:spacing w:val="-1"/>
          <w:sz w:val="24"/>
          <w:szCs w:val="24"/>
          <w:lang w:val="ro-RO"/>
        </w:rPr>
        <w:t>i</w:t>
      </w:r>
      <w:r w:rsidRPr="008A62F7">
        <w:rPr>
          <w:rFonts w:ascii="Arial" w:hAnsi="Arial" w:cs="Arial"/>
          <w:sz w:val="24"/>
          <w:szCs w:val="24"/>
          <w:lang w:val="ro-RO"/>
        </w:rPr>
        <w:t>n</w:t>
      </w:r>
      <w:r w:rsidRPr="008A62F7">
        <w:rPr>
          <w:rFonts w:ascii="Arial" w:hAnsi="Arial" w:cs="Arial"/>
          <w:spacing w:val="35"/>
          <w:sz w:val="24"/>
          <w:szCs w:val="24"/>
          <w:lang w:val="ro-RO"/>
        </w:rPr>
        <w:t xml:space="preserve"> </w:t>
      </w:r>
      <w:r w:rsidRPr="008A62F7">
        <w:rPr>
          <w:rFonts w:ascii="Arial" w:hAnsi="Arial" w:cs="Arial"/>
          <w:sz w:val="24"/>
          <w:szCs w:val="24"/>
          <w:lang w:val="ro-RO"/>
        </w:rPr>
        <w:t>p</w:t>
      </w:r>
      <w:r w:rsidRPr="008A62F7">
        <w:rPr>
          <w:rFonts w:ascii="Arial" w:hAnsi="Arial" w:cs="Arial"/>
          <w:spacing w:val="1"/>
          <w:sz w:val="24"/>
          <w:szCs w:val="24"/>
          <w:lang w:val="ro-RO"/>
        </w:rPr>
        <w:t>r</w:t>
      </w:r>
      <w:r w:rsidRPr="008A62F7">
        <w:rPr>
          <w:rFonts w:ascii="Arial" w:hAnsi="Arial" w:cs="Arial"/>
          <w:sz w:val="24"/>
          <w:szCs w:val="24"/>
          <w:lang w:val="ro-RO"/>
        </w:rPr>
        <w:t>esc</w:t>
      </w:r>
      <w:r w:rsidRPr="008A62F7">
        <w:rPr>
          <w:rFonts w:ascii="Arial" w:hAnsi="Arial" w:cs="Arial"/>
          <w:spacing w:val="1"/>
          <w:sz w:val="24"/>
          <w:szCs w:val="24"/>
          <w:lang w:val="ro-RO"/>
        </w:rPr>
        <w:t>r</w:t>
      </w:r>
      <w:r w:rsidRPr="008A62F7">
        <w:rPr>
          <w:rFonts w:ascii="Arial" w:hAnsi="Arial" w:cs="Arial"/>
          <w:spacing w:val="-1"/>
          <w:sz w:val="24"/>
          <w:szCs w:val="24"/>
          <w:lang w:val="ro-RO"/>
        </w:rPr>
        <w:t>i</w:t>
      </w:r>
      <w:r w:rsidRPr="008A62F7">
        <w:rPr>
          <w:rFonts w:ascii="Arial" w:hAnsi="Arial" w:cs="Arial"/>
          <w:sz w:val="24"/>
          <w:szCs w:val="24"/>
          <w:lang w:val="ro-RO"/>
        </w:rPr>
        <w:t>p</w:t>
      </w:r>
      <w:r w:rsidRPr="008A62F7">
        <w:rPr>
          <w:rFonts w:ascii="Arial" w:hAnsi="Arial" w:cs="Arial"/>
          <w:spacing w:val="1"/>
          <w:sz w:val="24"/>
          <w:szCs w:val="24"/>
          <w:lang w:val="ro-RO"/>
        </w:rPr>
        <w:t>t</w:t>
      </w:r>
      <w:r w:rsidRPr="008A62F7">
        <w:rPr>
          <w:rFonts w:ascii="Arial" w:hAnsi="Arial" w:cs="Arial"/>
          <w:sz w:val="24"/>
          <w:szCs w:val="24"/>
          <w:lang w:val="ro-RO"/>
        </w:rPr>
        <w:t>o</w:t>
      </w:r>
      <w:r w:rsidRPr="008A62F7">
        <w:rPr>
          <w:rFonts w:ascii="Arial" w:hAnsi="Arial" w:cs="Arial"/>
          <w:spacing w:val="1"/>
          <w:sz w:val="24"/>
          <w:szCs w:val="24"/>
          <w:lang w:val="ro-RO"/>
        </w:rPr>
        <w:t>r</w:t>
      </w:r>
      <w:r w:rsidRPr="008A62F7">
        <w:rPr>
          <w:rFonts w:ascii="Arial" w:hAnsi="Arial" w:cs="Arial"/>
          <w:sz w:val="24"/>
          <w:szCs w:val="24"/>
          <w:lang w:val="ro-RO"/>
        </w:rPr>
        <w:t xml:space="preserve">i </w:t>
      </w:r>
      <w:r w:rsidR="005B2F98" w:rsidRPr="008A62F7">
        <w:rPr>
          <w:rFonts w:ascii="Arial" w:hAnsi="Arial" w:cs="Arial"/>
          <w:sz w:val="24"/>
          <w:szCs w:val="24"/>
          <w:lang w:val="ro-RO"/>
        </w:rPr>
        <w:t>s</w:t>
      </w:r>
      <w:r w:rsidRPr="008A62F7">
        <w:rPr>
          <w:rFonts w:ascii="Arial" w:hAnsi="Arial" w:cs="Arial"/>
          <w:sz w:val="24"/>
          <w:szCs w:val="24"/>
          <w:lang w:val="ro-RO"/>
        </w:rPr>
        <w:t>i dise</w:t>
      </w:r>
      <w:r w:rsidRPr="008A62F7">
        <w:rPr>
          <w:rFonts w:ascii="Arial" w:hAnsi="Arial" w:cs="Arial"/>
          <w:spacing w:val="1"/>
          <w:sz w:val="24"/>
          <w:szCs w:val="24"/>
          <w:lang w:val="ro-RO"/>
        </w:rPr>
        <w:t>m</w:t>
      </w:r>
      <w:r w:rsidRPr="008A62F7">
        <w:rPr>
          <w:rFonts w:ascii="Arial" w:hAnsi="Arial" w:cs="Arial"/>
          <w:spacing w:val="-1"/>
          <w:sz w:val="24"/>
          <w:szCs w:val="24"/>
          <w:lang w:val="ro-RO"/>
        </w:rPr>
        <w:t>i</w:t>
      </w:r>
      <w:r w:rsidRPr="008A62F7">
        <w:rPr>
          <w:rFonts w:ascii="Arial" w:hAnsi="Arial" w:cs="Arial"/>
          <w:sz w:val="24"/>
          <w:szCs w:val="24"/>
          <w:lang w:val="ro-RO"/>
        </w:rPr>
        <w:t>na</w:t>
      </w:r>
      <w:r w:rsidRPr="008A62F7">
        <w:rPr>
          <w:rFonts w:ascii="Arial" w:hAnsi="Arial" w:cs="Arial"/>
          <w:spacing w:val="1"/>
          <w:sz w:val="24"/>
          <w:szCs w:val="24"/>
          <w:lang w:val="ro-RO"/>
        </w:rPr>
        <w:t>t</w:t>
      </w:r>
      <w:r w:rsidRPr="008A62F7">
        <w:rPr>
          <w:rFonts w:ascii="Arial" w:hAnsi="Arial" w:cs="Arial"/>
          <w:sz w:val="24"/>
          <w:szCs w:val="24"/>
          <w:lang w:val="ro-RO"/>
        </w:rPr>
        <w:t>o</w:t>
      </w:r>
      <w:r w:rsidRPr="008A62F7">
        <w:rPr>
          <w:rFonts w:ascii="Arial" w:hAnsi="Arial" w:cs="Arial"/>
          <w:spacing w:val="1"/>
          <w:sz w:val="24"/>
          <w:szCs w:val="24"/>
          <w:lang w:val="ro-RO"/>
        </w:rPr>
        <w:t>r</w:t>
      </w:r>
      <w:r w:rsidRPr="008A62F7">
        <w:rPr>
          <w:rFonts w:ascii="Arial" w:hAnsi="Arial" w:cs="Arial"/>
          <w:sz w:val="24"/>
          <w:szCs w:val="24"/>
          <w:lang w:val="ro-RO"/>
        </w:rPr>
        <w:t>i</w:t>
      </w:r>
      <w:r w:rsidRPr="008A62F7">
        <w:rPr>
          <w:rFonts w:ascii="Arial" w:hAnsi="Arial" w:cs="Arial"/>
          <w:spacing w:val="47"/>
          <w:sz w:val="24"/>
          <w:szCs w:val="24"/>
          <w:lang w:val="ro-RO"/>
        </w:rPr>
        <w:t xml:space="preserve"> </w:t>
      </w:r>
      <w:r w:rsidRPr="008A62F7">
        <w:rPr>
          <w:rFonts w:ascii="Arial" w:hAnsi="Arial" w:cs="Arial"/>
          <w:sz w:val="24"/>
          <w:szCs w:val="24"/>
          <w:lang w:val="ro-RO"/>
        </w:rPr>
        <w:t>e</w:t>
      </w:r>
      <w:r w:rsidRPr="008A62F7">
        <w:rPr>
          <w:rFonts w:ascii="Arial" w:hAnsi="Arial" w:cs="Arial"/>
          <w:spacing w:val="1"/>
          <w:sz w:val="24"/>
          <w:szCs w:val="24"/>
          <w:lang w:val="ro-RO"/>
        </w:rPr>
        <w:t>f</w:t>
      </w:r>
      <w:r w:rsidRPr="008A62F7">
        <w:rPr>
          <w:rFonts w:ascii="Arial" w:hAnsi="Arial" w:cs="Arial"/>
          <w:spacing w:val="-1"/>
          <w:sz w:val="24"/>
          <w:szCs w:val="24"/>
          <w:lang w:val="ro-RO"/>
        </w:rPr>
        <w:t>i</w:t>
      </w:r>
      <w:r w:rsidRPr="008A62F7">
        <w:rPr>
          <w:rFonts w:ascii="Arial" w:hAnsi="Arial" w:cs="Arial"/>
          <w:sz w:val="24"/>
          <w:szCs w:val="24"/>
          <w:lang w:val="ro-RO"/>
        </w:rPr>
        <w:t>caci</w:t>
      </w:r>
      <w:r w:rsidRPr="008A62F7">
        <w:rPr>
          <w:rFonts w:ascii="Arial" w:hAnsi="Arial" w:cs="Arial"/>
          <w:spacing w:val="58"/>
          <w:sz w:val="24"/>
          <w:szCs w:val="24"/>
          <w:lang w:val="ro-RO"/>
        </w:rPr>
        <w:t xml:space="preserve"> </w:t>
      </w:r>
      <w:r w:rsidR="005B2F98" w:rsidRPr="008A62F7">
        <w:rPr>
          <w:rFonts w:ascii="Arial" w:hAnsi="Arial" w:cs="Arial"/>
          <w:spacing w:val="2"/>
          <w:sz w:val="24"/>
          <w:szCs w:val="24"/>
          <w:lang w:val="ro-RO"/>
        </w:rPr>
        <w:t>s</w:t>
      </w:r>
      <w:r w:rsidRPr="008A62F7">
        <w:rPr>
          <w:rFonts w:ascii="Arial" w:hAnsi="Arial" w:cs="Arial"/>
          <w:sz w:val="24"/>
          <w:szCs w:val="24"/>
          <w:lang w:val="ro-RO"/>
        </w:rPr>
        <w:t>i</w:t>
      </w:r>
      <w:r w:rsidRPr="008A62F7">
        <w:rPr>
          <w:rFonts w:ascii="Arial" w:hAnsi="Arial" w:cs="Arial"/>
          <w:spacing w:val="37"/>
          <w:sz w:val="24"/>
          <w:szCs w:val="24"/>
          <w:lang w:val="ro-RO"/>
        </w:rPr>
        <w:t xml:space="preserve"> </w:t>
      </w:r>
      <w:r w:rsidRPr="008A62F7">
        <w:rPr>
          <w:rFonts w:ascii="Arial" w:hAnsi="Arial" w:cs="Arial"/>
          <w:sz w:val="24"/>
          <w:szCs w:val="24"/>
          <w:lang w:val="ro-RO"/>
        </w:rPr>
        <w:t>c</w:t>
      </w:r>
      <w:r w:rsidRPr="008A62F7">
        <w:rPr>
          <w:rFonts w:ascii="Arial" w:hAnsi="Arial" w:cs="Arial"/>
          <w:spacing w:val="1"/>
          <w:sz w:val="24"/>
          <w:szCs w:val="24"/>
          <w:lang w:val="ro-RO"/>
        </w:rPr>
        <w:t>r</w:t>
      </w:r>
      <w:r w:rsidRPr="008A62F7">
        <w:rPr>
          <w:rFonts w:ascii="Arial" w:hAnsi="Arial" w:cs="Arial"/>
          <w:sz w:val="24"/>
          <w:szCs w:val="24"/>
          <w:lang w:val="ro-RO"/>
        </w:rPr>
        <w:t>ed</w:t>
      </w:r>
      <w:r w:rsidRPr="008A62F7">
        <w:rPr>
          <w:rFonts w:ascii="Arial" w:hAnsi="Arial" w:cs="Arial"/>
          <w:spacing w:val="-1"/>
          <w:sz w:val="24"/>
          <w:szCs w:val="24"/>
          <w:lang w:val="ro-RO"/>
        </w:rPr>
        <w:t>i</w:t>
      </w:r>
      <w:r w:rsidRPr="008A62F7">
        <w:rPr>
          <w:rFonts w:ascii="Arial" w:hAnsi="Arial" w:cs="Arial"/>
          <w:sz w:val="24"/>
          <w:szCs w:val="24"/>
          <w:lang w:val="ro-RO"/>
        </w:rPr>
        <w:t>b</w:t>
      </w:r>
      <w:r w:rsidRPr="008A62F7">
        <w:rPr>
          <w:rFonts w:ascii="Arial" w:hAnsi="Arial" w:cs="Arial"/>
          <w:spacing w:val="-1"/>
          <w:sz w:val="24"/>
          <w:szCs w:val="24"/>
          <w:lang w:val="ro-RO"/>
        </w:rPr>
        <w:t>il</w:t>
      </w:r>
      <w:r w:rsidRPr="008A62F7">
        <w:rPr>
          <w:rFonts w:ascii="Arial" w:hAnsi="Arial" w:cs="Arial"/>
          <w:sz w:val="24"/>
          <w:szCs w:val="24"/>
          <w:lang w:val="ro-RO"/>
        </w:rPr>
        <w:t>i</w:t>
      </w:r>
      <w:r w:rsidRPr="008A62F7">
        <w:rPr>
          <w:rFonts w:ascii="Arial" w:hAnsi="Arial" w:cs="Arial"/>
          <w:spacing w:val="4"/>
          <w:sz w:val="24"/>
          <w:szCs w:val="24"/>
          <w:lang w:val="ro-RO"/>
        </w:rPr>
        <w:t xml:space="preserve"> </w:t>
      </w:r>
      <w:r w:rsidRPr="008A62F7">
        <w:rPr>
          <w:rFonts w:ascii="Arial" w:hAnsi="Arial" w:cs="Arial"/>
          <w:sz w:val="24"/>
          <w:szCs w:val="24"/>
          <w:lang w:val="ro-RO"/>
        </w:rPr>
        <w:t>ai</w:t>
      </w:r>
      <w:r w:rsidRPr="008A62F7">
        <w:rPr>
          <w:rFonts w:ascii="Arial" w:hAnsi="Arial" w:cs="Arial"/>
          <w:spacing w:val="37"/>
          <w:sz w:val="24"/>
          <w:szCs w:val="24"/>
          <w:lang w:val="ro-RO"/>
        </w:rPr>
        <w:t xml:space="preserve"> </w:t>
      </w:r>
      <w:r w:rsidRPr="008A62F7">
        <w:rPr>
          <w:rFonts w:ascii="Arial" w:hAnsi="Arial" w:cs="Arial"/>
          <w:sz w:val="24"/>
          <w:szCs w:val="24"/>
          <w:lang w:val="ro-RO"/>
        </w:rPr>
        <w:t>va</w:t>
      </w:r>
      <w:r w:rsidRPr="008A62F7">
        <w:rPr>
          <w:rFonts w:ascii="Arial" w:hAnsi="Arial" w:cs="Arial"/>
          <w:spacing w:val="1"/>
          <w:sz w:val="24"/>
          <w:szCs w:val="24"/>
          <w:lang w:val="ro-RO"/>
        </w:rPr>
        <w:t>l</w:t>
      </w:r>
      <w:r w:rsidRPr="008A62F7">
        <w:rPr>
          <w:rFonts w:ascii="Arial" w:hAnsi="Arial" w:cs="Arial"/>
          <w:sz w:val="24"/>
          <w:szCs w:val="24"/>
          <w:lang w:val="ro-RO"/>
        </w:rPr>
        <w:t>o</w:t>
      </w:r>
      <w:r w:rsidRPr="008A62F7">
        <w:rPr>
          <w:rFonts w:ascii="Arial" w:hAnsi="Arial" w:cs="Arial"/>
          <w:spacing w:val="1"/>
          <w:sz w:val="24"/>
          <w:szCs w:val="24"/>
          <w:lang w:val="ro-RO"/>
        </w:rPr>
        <w:t>r</w:t>
      </w:r>
      <w:r w:rsidRPr="008A62F7">
        <w:rPr>
          <w:rFonts w:ascii="Arial" w:hAnsi="Arial" w:cs="Arial"/>
          <w:spacing w:val="-1"/>
          <w:sz w:val="24"/>
          <w:szCs w:val="24"/>
          <w:lang w:val="ro-RO"/>
        </w:rPr>
        <w:t>il</w:t>
      </w:r>
      <w:r w:rsidRPr="008A62F7">
        <w:rPr>
          <w:rFonts w:ascii="Arial" w:hAnsi="Arial" w:cs="Arial"/>
          <w:sz w:val="24"/>
          <w:szCs w:val="24"/>
          <w:lang w:val="ro-RO"/>
        </w:rPr>
        <w:t>or</w:t>
      </w:r>
      <w:r w:rsidRPr="008A62F7">
        <w:rPr>
          <w:rFonts w:ascii="Arial" w:hAnsi="Arial" w:cs="Arial"/>
          <w:spacing w:val="37"/>
          <w:sz w:val="24"/>
          <w:szCs w:val="24"/>
          <w:lang w:val="ro-RO"/>
        </w:rPr>
        <w:t xml:space="preserve"> </w:t>
      </w:r>
      <w:r w:rsidR="00EB59B4" w:rsidRPr="008A62F7">
        <w:rPr>
          <w:rFonts w:ascii="Arial" w:hAnsi="Arial" w:cs="Arial"/>
          <w:sz w:val="24"/>
          <w:szCs w:val="24"/>
          <w:lang w:val="pt-BR"/>
        </w:rPr>
        <w:t>societatii</w:t>
      </w:r>
      <w:r w:rsidRPr="008A62F7">
        <w:rPr>
          <w:rFonts w:ascii="Arial" w:hAnsi="Arial" w:cs="Arial"/>
          <w:sz w:val="24"/>
          <w:szCs w:val="24"/>
          <w:lang w:val="pt-BR"/>
        </w:rPr>
        <w:t>;</w:t>
      </w:r>
    </w:p>
    <w:p w14:paraId="56C614AC" w14:textId="77777777" w:rsidR="00CB4AE5" w:rsidRPr="008A62F7" w:rsidRDefault="00CB4AE5" w:rsidP="00CB4AE5">
      <w:pPr>
        <w:pStyle w:val="NoSpacing"/>
        <w:spacing w:line="276" w:lineRule="auto"/>
        <w:jc w:val="both"/>
        <w:rPr>
          <w:rFonts w:ascii="Arial" w:hAnsi="Arial" w:cs="Arial"/>
          <w:sz w:val="24"/>
          <w:szCs w:val="24"/>
          <w:lang w:val="ro-RO"/>
        </w:rPr>
      </w:pPr>
    </w:p>
    <w:p w14:paraId="0813EB12" w14:textId="77777777" w:rsidR="00CB4AE5" w:rsidRPr="008A62F7" w:rsidRDefault="00CB4AE5" w:rsidP="00CB4AE5">
      <w:pPr>
        <w:pStyle w:val="NoSpacing"/>
        <w:spacing w:line="276" w:lineRule="auto"/>
        <w:jc w:val="both"/>
        <w:rPr>
          <w:rFonts w:ascii="Arial" w:hAnsi="Arial" w:cs="Arial"/>
          <w:sz w:val="24"/>
          <w:szCs w:val="24"/>
          <w:lang w:val="ro-RO"/>
        </w:rPr>
      </w:pPr>
      <w:r w:rsidRPr="008A62F7">
        <w:rPr>
          <w:rFonts w:ascii="Arial" w:hAnsi="Arial" w:cs="Arial"/>
          <w:sz w:val="24"/>
          <w:szCs w:val="24"/>
          <w:lang w:val="ro-RO"/>
        </w:rPr>
        <w:t>Astfel, principalele beneficii pe care S.C. Pluri Consultants Rom</w:t>
      </w:r>
      <w:r w:rsidR="005B2F98" w:rsidRPr="008A62F7">
        <w:rPr>
          <w:rFonts w:ascii="Arial" w:hAnsi="Arial" w:cs="Arial"/>
          <w:sz w:val="24"/>
          <w:szCs w:val="24"/>
          <w:lang w:val="ro-RO"/>
        </w:rPr>
        <w:t>a</w:t>
      </w:r>
      <w:r w:rsidRPr="008A62F7">
        <w:rPr>
          <w:rFonts w:ascii="Arial" w:hAnsi="Arial" w:cs="Arial"/>
          <w:sz w:val="24"/>
          <w:szCs w:val="24"/>
          <w:lang w:val="ro-RO"/>
        </w:rPr>
        <w:t xml:space="preserve">nia S.R.L. le aduce </w:t>
      </w:r>
      <w:r w:rsidR="005B2F98" w:rsidRPr="008A62F7">
        <w:rPr>
          <w:rFonts w:ascii="Arial" w:hAnsi="Arial" w:cs="Arial"/>
          <w:sz w:val="24"/>
          <w:szCs w:val="24"/>
          <w:lang w:val="ro-RO"/>
        </w:rPr>
        <w:t>i</w:t>
      </w:r>
      <w:r w:rsidRPr="008A62F7">
        <w:rPr>
          <w:rFonts w:ascii="Arial" w:hAnsi="Arial" w:cs="Arial"/>
          <w:sz w:val="24"/>
          <w:szCs w:val="24"/>
          <w:lang w:val="ro-RO"/>
        </w:rPr>
        <w:t xml:space="preserve">n parteneriatul cu </w:t>
      </w:r>
      <w:r w:rsidR="00731129">
        <w:rPr>
          <w:rFonts w:ascii="Arial" w:hAnsi="Arial" w:cs="Arial"/>
          <w:sz w:val="24"/>
          <w:szCs w:val="24"/>
          <w:lang w:val="ro-RO"/>
        </w:rPr>
        <w:t>Consiliul Judetean Cluj</w:t>
      </w:r>
      <w:r w:rsidR="00CA335D">
        <w:rPr>
          <w:rFonts w:ascii="Arial" w:hAnsi="Arial" w:cs="Arial"/>
          <w:sz w:val="24"/>
          <w:szCs w:val="24"/>
          <w:lang w:val="ro-RO"/>
        </w:rPr>
        <w:t xml:space="preserve"> </w:t>
      </w:r>
      <w:r w:rsidRPr="008A62F7">
        <w:rPr>
          <w:rFonts w:ascii="Arial" w:hAnsi="Arial" w:cs="Arial"/>
          <w:sz w:val="24"/>
          <w:szCs w:val="24"/>
          <w:lang w:val="ro-RO"/>
        </w:rPr>
        <w:t>sunt:</w:t>
      </w:r>
    </w:p>
    <w:p w14:paraId="7F2DCA2E" w14:textId="77777777" w:rsidR="00CB4AE5" w:rsidRPr="008A62F7" w:rsidRDefault="00CB4AE5" w:rsidP="00CB4AE5">
      <w:pPr>
        <w:pStyle w:val="NoSpacing"/>
        <w:numPr>
          <w:ilvl w:val="0"/>
          <w:numId w:val="29"/>
        </w:numPr>
        <w:spacing w:line="276" w:lineRule="auto"/>
        <w:jc w:val="both"/>
        <w:rPr>
          <w:rFonts w:ascii="Arial" w:eastAsia="Arial" w:hAnsi="Arial" w:cs="Arial"/>
          <w:sz w:val="24"/>
          <w:szCs w:val="24"/>
          <w:lang w:val="ro-RO"/>
        </w:rPr>
      </w:pPr>
      <w:r w:rsidRPr="008A62F7">
        <w:rPr>
          <w:rFonts w:ascii="Arial" w:eastAsia="Arial" w:hAnsi="Arial" w:cs="Arial"/>
          <w:b/>
          <w:sz w:val="24"/>
          <w:szCs w:val="24"/>
          <w:lang w:val="ro-RO"/>
        </w:rPr>
        <w:t>O</w:t>
      </w:r>
      <w:r w:rsidRPr="008A62F7">
        <w:rPr>
          <w:rFonts w:ascii="Arial" w:eastAsia="Arial" w:hAnsi="Arial" w:cs="Arial"/>
          <w:b/>
          <w:spacing w:val="17"/>
          <w:sz w:val="24"/>
          <w:szCs w:val="24"/>
          <w:lang w:val="ro-RO"/>
        </w:rPr>
        <w:t xml:space="preserve"> </w:t>
      </w:r>
      <w:r w:rsidRPr="008A62F7">
        <w:rPr>
          <w:rFonts w:ascii="Arial" w:eastAsia="Arial" w:hAnsi="Arial" w:cs="Arial"/>
          <w:b/>
          <w:spacing w:val="6"/>
          <w:sz w:val="24"/>
          <w:szCs w:val="24"/>
          <w:lang w:val="ro-RO"/>
        </w:rPr>
        <w:t>r</w:t>
      </w:r>
      <w:r w:rsidRPr="008A62F7">
        <w:rPr>
          <w:rFonts w:ascii="Arial" w:eastAsia="Arial" w:hAnsi="Arial" w:cs="Arial"/>
          <w:b/>
          <w:spacing w:val="7"/>
          <w:sz w:val="24"/>
          <w:szCs w:val="24"/>
          <w:lang w:val="ro-RO"/>
        </w:rPr>
        <w:t>a</w:t>
      </w:r>
      <w:r w:rsidRPr="008A62F7">
        <w:rPr>
          <w:rFonts w:ascii="Arial" w:eastAsia="Arial" w:hAnsi="Arial" w:cs="Arial"/>
          <w:b/>
          <w:spacing w:val="6"/>
          <w:sz w:val="24"/>
          <w:szCs w:val="24"/>
          <w:lang w:val="ro-RO"/>
        </w:rPr>
        <w:t>t</w:t>
      </w:r>
      <w:r w:rsidR="005B2F98" w:rsidRPr="008A62F7">
        <w:rPr>
          <w:rFonts w:ascii="Arial" w:eastAsia="Arial" w:hAnsi="Arial" w:cs="Arial"/>
          <w:b/>
          <w:sz w:val="24"/>
          <w:szCs w:val="24"/>
          <w:lang w:val="ro-RO"/>
        </w:rPr>
        <w:t>a</w:t>
      </w:r>
      <w:r w:rsidRPr="008A62F7">
        <w:rPr>
          <w:rFonts w:ascii="Arial" w:eastAsia="Arial" w:hAnsi="Arial" w:cs="Arial"/>
          <w:b/>
          <w:spacing w:val="18"/>
          <w:sz w:val="24"/>
          <w:szCs w:val="24"/>
          <w:lang w:val="ro-RO"/>
        </w:rPr>
        <w:t xml:space="preserve"> </w:t>
      </w:r>
      <w:r w:rsidRPr="008A62F7">
        <w:rPr>
          <w:rFonts w:ascii="Arial" w:eastAsia="Arial" w:hAnsi="Arial" w:cs="Arial"/>
          <w:b/>
          <w:spacing w:val="4"/>
          <w:sz w:val="24"/>
          <w:szCs w:val="24"/>
          <w:lang w:val="ro-RO"/>
        </w:rPr>
        <w:t>d</w:t>
      </w:r>
      <w:r w:rsidRPr="008A62F7">
        <w:rPr>
          <w:rFonts w:ascii="Arial" w:eastAsia="Arial" w:hAnsi="Arial" w:cs="Arial"/>
          <w:b/>
          <w:sz w:val="24"/>
          <w:szCs w:val="24"/>
          <w:lang w:val="ro-RO"/>
        </w:rPr>
        <w:t>e</w:t>
      </w:r>
      <w:r w:rsidRPr="008A62F7">
        <w:rPr>
          <w:rFonts w:ascii="Arial" w:eastAsia="Arial" w:hAnsi="Arial" w:cs="Arial"/>
          <w:b/>
          <w:spacing w:val="30"/>
          <w:sz w:val="24"/>
          <w:szCs w:val="24"/>
          <w:lang w:val="ro-RO"/>
        </w:rPr>
        <w:t xml:space="preserve"> </w:t>
      </w:r>
      <w:r w:rsidRPr="008A62F7">
        <w:rPr>
          <w:rFonts w:ascii="Arial" w:eastAsia="Arial" w:hAnsi="Arial" w:cs="Arial"/>
          <w:b/>
          <w:spacing w:val="5"/>
          <w:sz w:val="24"/>
          <w:szCs w:val="24"/>
          <w:lang w:val="ro-RO"/>
        </w:rPr>
        <w:t>s</w:t>
      </w:r>
      <w:r w:rsidRPr="008A62F7">
        <w:rPr>
          <w:rFonts w:ascii="Arial" w:eastAsia="Arial" w:hAnsi="Arial" w:cs="Arial"/>
          <w:b/>
          <w:spacing w:val="7"/>
          <w:sz w:val="24"/>
          <w:szCs w:val="24"/>
          <w:lang w:val="ro-RO"/>
        </w:rPr>
        <w:t>u</w:t>
      </w:r>
      <w:r w:rsidRPr="008A62F7">
        <w:rPr>
          <w:rFonts w:ascii="Arial" w:eastAsia="Arial" w:hAnsi="Arial" w:cs="Arial"/>
          <w:b/>
          <w:spacing w:val="4"/>
          <w:sz w:val="24"/>
          <w:szCs w:val="24"/>
          <w:lang w:val="ro-RO"/>
        </w:rPr>
        <w:t>c</w:t>
      </w:r>
      <w:r w:rsidRPr="008A62F7">
        <w:rPr>
          <w:rFonts w:ascii="Arial" w:eastAsia="Arial" w:hAnsi="Arial" w:cs="Arial"/>
          <w:b/>
          <w:spacing w:val="7"/>
          <w:sz w:val="24"/>
          <w:szCs w:val="24"/>
          <w:lang w:val="ro-RO"/>
        </w:rPr>
        <w:t>ce</w:t>
      </w:r>
      <w:r w:rsidRPr="008A62F7">
        <w:rPr>
          <w:rFonts w:ascii="Arial" w:eastAsia="Arial" w:hAnsi="Arial" w:cs="Arial"/>
          <w:b/>
          <w:sz w:val="24"/>
          <w:szCs w:val="24"/>
          <w:lang w:val="ro-RO"/>
        </w:rPr>
        <w:t>s</w:t>
      </w:r>
      <w:r w:rsidRPr="008A62F7">
        <w:rPr>
          <w:rFonts w:ascii="Arial" w:eastAsia="Arial" w:hAnsi="Arial" w:cs="Arial"/>
          <w:b/>
          <w:spacing w:val="38"/>
          <w:sz w:val="24"/>
          <w:szCs w:val="24"/>
          <w:lang w:val="ro-RO"/>
        </w:rPr>
        <w:t xml:space="preserve"> </w:t>
      </w:r>
      <w:r w:rsidRPr="008A62F7">
        <w:rPr>
          <w:rFonts w:ascii="Arial" w:eastAsia="Arial" w:hAnsi="Arial" w:cs="Arial"/>
          <w:b/>
          <w:spacing w:val="7"/>
          <w:sz w:val="24"/>
          <w:szCs w:val="24"/>
          <w:lang w:val="ro-RO"/>
        </w:rPr>
        <w:t>d</w:t>
      </w:r>
      <w:r w:rsidRPr="008A62F7">
        <w:rPr>
          <w:rFonts w:ascii="Arial" w:eastAsia="Arial" w:hAnsi="Arial" w:cs="Arial"/>
          <w:b/>
          <w:sz w:val="24"/>
          <w:szCs w:val="24"/>
          <w:lang w:val="ro-RO"/>
        </w:rPr>
        <w:t>e</w:t>
      </w:r>
      <w:r w:rsidRPr="008A62F7">
        <w:rPr>
          <w:rFonts w:ascii="Arial" w:eastAsia="Arial" w:hAnsi="Arial" w:cs="Arial"/>
          <w:b/>
          <w:spacing w:val="27"/>
          <w:sz w:val="24"/>
          <w:szCs w:val="24"/>
          <w:lang w:val="ro-RO"/>
        </w:rPr>
        <w:t xml:space="preserve"> </w:t>
      </w:r>
      <w:r w:rsidRPr="008A62F7">
        <w:rPr>
          <w:rFonts w:ascii="Arial" w:eastAsia="Arial" w:hAnsi="Arial" w:cs="Arial"/>
          <w:b/>
          <w:spacing w:val="4"/>
          <w:sz w:val="24"/>
          <w:szCs w:val="24"/>
          <w:lang w:val="ro-RO"/>
        </w:rPr>
        <w:t>9</w:t>
      </w:r>
      <w:r w:rsidRPr="008A62F7">
        <w:rPr>
          <w:rFonts w:ascii="Arial" w:eastAsia="Arial" w:hAnsi="Arial" w:cs="Arial"/>
          <w:b/>
          <w:spacing w:val="7"/>
          <w:sz w:val="24"/>
          <w:szCs w:val="24"/>
          <w:lang w:val="ro-RO"/>
        </w:rPr>
        <w:t>7</w:t>
      </w:r>
      <w:r w:rsidRPr="008A62F7">
        <w:rPr>
          <w:rFonts w:ascii="Arial" w:eastAsia="Arial" w:hAnsi="Arial" w:cs="Arial"/>
          <w:b/>
          <w:sz w:val="24"/>
          <w:szCs w:val="24"/>
          <w:lang w:val="ro-RO"/>
        </w:rPr>
        <w:t>%</w:t>
      </w:r>
      <w:r w:rsidRPr="008A62F7">
        <w:rPr>
          <w:rFonts w:ascii="Arial" w:eastAsia="Arial" w:hAnsi="Arial" w:cs="Arial"/>
          <w:spacing w:val="11"/>
          <w:sz w:val="24"/>
          <w:szCs w:val="24"/>
          <w:lang w:val="ro-RO"/>
        </w:rPr>
        <w:t xml:space="preserve"> </w:t>
      </w:r>
      <w:r w:rsidRPr="008A62F7">
        <w:rPr>
          <w:rFonts w:ascii="Arial" w:eastAsia="Arial" w:hAnsi="Arial" w:cs="Arial"/>
          <w:sz w:val="24"/>
          <w:szCs w:val="24"/>
          <w:lang w:val="ro-RO"/>
        </w:rPr>
        <w:t>-</w:t>
      </w:r>
      <w:r w:rsidRPr="008A62F7">
        <w:rPr>
          <w:rFonts w:ascii="Arial" w:eastAsia="Arial" w:hAnsi="Arial" w:cs="Arial"/>
          <w:spacing w:val="7"/>
          <w:sz w:val="24"/>
          <w:szCs w:val="24"/>
          <w:lang w:val="ro-RO"/>
        </w:rPr>
        <w:t xml:space="preserve"> </w:t>
      </w:r>
      <w:r w:rsidRPr="008A62F7">
        <w:rPr>
          <w:rFonts w:ascii="Arial" w:eastAsia="Arial" w:hAnsi="Arial" w:cs="Arial"/>
          <w:sz w:val="24"/>
          <w:szCs w:val="24"/>
          <w:lang w:val="ro-RO"/>
        </w:rPr>
        <w:t>un</w:t>
      </w:r>
      <w:r w:rsidRPr="008A62F7">
        <w:rPr>
          <w:rFonts w:ascii="Arial" w:eastAsia="Arial" w:hAnsi="Arial" w:cs="Arial"/>
          <w:spacing w:val="6"/>
          <w:sz w:val="24"/>
          <w:szCs w:val="24"/>
          <w:lang w:val="ro-RO"/>
        </w:rPr>
        <w:t xml:space="preserve"> </w:t>
      </w:r>
      <w:r w:rsidRPr="008A62F7">
        <w:rPr>
          <w:rFonts w:ascii="Arial" w:eastAsia="Arial" w:hAnsi="Arial" w:cs="Arial"/>
          <w:sz w:val="24"/>
          <w:szCs w:val="24"/>
          <w:lang w:val="ro-RO"/>
        </w:rPr>
        <w:t>aud</w:t>
      </w:r>
      <w:r w:rsidRPr="008A62F7">
        <w:rPr>
          <w:rFonts w:ascii="Arial" w:eastAsia="Arial" w:hAnsi="Arial" w:cs="Arial"/>
          <w:spacing w:val="-4"/>
          <w:sz w:val="24"/>
          <w:szCs w:val="24"/>
          <w:lang w:val="ro-RO"/>
        </w:rPr>
        <w:t>i</w:t>
      </w:r>
      <w:r w:rsidRPr="008A62F7">
        <w:rPr>
          <w:rFonts w:ascii="Arial" w:eastAsia="Arial" w:hAnsi="Arial" w:cs="Arial"/>
          <w:sz w:val="24"/>
          <w:szCs w:val="24"/>
          <w:lang w:val="ro-RO"/>
        </w:rPr>
        <w:t>t</w:t>
      </w:r>
      <w:r w:rsidRPr="008A62F7">
        <w:rPr>
          <w:rFonts w:ascii="Arial" w:eastAsia="Arial" w:hAnsi="Arial" w:cs="Arial"/>
          <w:spacing w:val="19"/>
          <w:sz w:val="24"/>
          <w:szCs w:val="24"/>
          <w:lang w:val="ro-RO"/>
        </w:rPr>
        <w:t xml:space="preserve"> </w:t>
      </w:r>
      <w:r w:rsidRPr="008A62F7">
        <w:rPr>
          <w:rFonts w:ascii="Arial" w:eastAsia="Arial" w:hAnsi="Arial" w:cs="Arial"/>
          <w:sz w:val="24"/>
          <w:szCs w:val="24"/>
          <w:lang w:val="ro-RO"/>
        </w:rPr>
        <w:t>ex</w:t>
      </w:r>
      <w:r w:rsidRPr="008A62F7">
        <w:rPr>
          <w:rFonts w:ascii="Arial" w:eastAsia="Arial" w:hAnsi="Arial" w:cs="Arial"/>
          <w:spacing w:val="1"/>
          <w:sz w:val="24"/>
          <w:szCs w:val="24"/>
          <w:lang w:val="ro-RO"/>
        </w:rPr>
        <w:t>t</w:t>
      </w:r>
      <w:r w:rsidRPr="008A62F7">
        <w:rPr>
          <w:rFonts w:ascii="Arial" w:eastAsia="Arial" w:hAnsi="Arial" w:cs="Arial"/>
          <w:spacing w:val="-3"/>
          <w:sz w:val="24"/>
          <w:szCs w:val="24"/>
          <w:lang w:val="ro-RO"/>
        </w:rPr>
        <w:t>e</w:t>
      </w:r>
      <w:r w:rsidRPr="008A62F7">
        <w:rPr>
          <w:rFonts w:ascii="Arial" w:eastAsia="Arial" w:hAnsi="Arial" w:cs="Arial"/>
          <w:spacing w:val="1"/>
          <w:sz w:val="24"/>
          <w:szCs w:val="24"/>
          <w:lang w:val="ro-RO"/>
        </w:rPr>
        <w:t>r</w:t>
      </w:r>
      <w:r w:rsidRPr="008A62F7">
        <w:rPr>
          <w:rFonts w:ascii="Arial" w:eastAsia="Arial" w:hAnsi="Arial" w:cs="Arial"/>
          <w:sz w:val="24"/>
          <w:szCs w:val="24"/>
          <w:lang w:val="ro-RO"/>
        </w:rPr>
        <w:t>n</w:t>
      </w:r>
      <w:r w:rsidRPr="008A62F7">
        <w:rPr>
          <w:rFonts w:ascii="Arial" w:eastAsia="Arial" w:hAnsi="Arial" w:cs="Arial"/>
          <w:spacing w:val="6"/>
          <w:sz w:val="24"/>
          <w:szCs w:val="24"/>
          <w:lang w:val="ro-RO"/>
        </w:rPr>
        <w:t xml:space="preserve"> </w:t>
      </w:r>
      <w:r w:rsidRPr="008A62F7">
        <w:rPr>
          <w:rFonts w:ascii="Arial" w:eastAsia="Arial" w:hAnsi="Arial" w:cs="Arial"/>
          <w:spacing w:val="1"/>
          <w:sz w:val="24"/>
          <w:szCs w:val="24"/>
          <w:lang w:val="ro-RO"/>
        </w:rPr>
        <w:t>r</w:t>
      </w:r>
      <w:r w:rsidRPr="008A62F7">
        <w:rPr>
          <w:rFonts w:ascii="Arial" w:eastAsia="Arial" w:hAnsi="Arial" w:cs="Arial"/>
          <w:sz w:val="24"/>
          <w:szCs w:val="24"/>
          <w:lang w:val="ro-RO"/>
        </w:rPr>
        <w:t>e</w:t>
      </w:r>
      <w:r w:rsidRPr="008A62F7">
        <w:rPr>
          <w:rFonts w:ascii="Arial" w:eastAsia="Arial" w:hAnsi="Arial" w:cs="Arial"/>
          <w:spacing w:val="-3"/>
          <w:sz w:val="24"/>
          <w:szCs w:val="24"/>
          <w:lang w:val="ro-RO"/>
        </w:rPr>
        <w:t>c</w:t>
      </w:r>
      <w:r w:rsidRPr="008A62F7">
        <w:rPr>
          <w:rFonts w:ascii="Arial" w:eastAsia="Arial" w:hAnsi="Arial" w:cs="Arial"/>
          <w:sz w:val="24"/>
          <w:szCs w:val="24"/>
          <w:lang w:val="ro-RO"/>
        </w:rPr>
        <w:t>ent</w:t>
      </w:r>
      <w:r w:rsidRPr="008A62F7">
        <w:rPr>
          <w:rFonts w:ascii="Arial" w:eastAsia="Arial" w:hAnsi="Arial" w:cs="Arial"/>
          <w:spacing w:val="19"/>
          <w:sz w:val="24"/>
          <w:szCs w:val="24"/>
          <w:lang w:val="ro-RO"/>
        </w:rPr>
        <w:t xml:space="preserve"> </w:t>
      </w:r>
      <w:r w:rsidRPr="008A62F7">
        <w:rPr>
          <w:rFonts w:ascii="Arial" w:eastAsia="Arial" w:hAnsi="Arial" w:cs="Arial"/>
          <w:sz w:val="24"/>
          <w:szCs w:val="24"/>
          <w:lang w:val="ro-RO"/>
        </w:rPr>
        <w:t>al</w:t>
      </w:r>
      <w:r w:rsidRPr="008A62F7">
        <w:rPr>
          <w:rFonts w:ascii="Arial" w:eastAsia="Arial" w:hAnsi="Arial" w:cs="Arial"/>
          <w:spacing w:val="5"/>
          <w:sz w:val="24"/>
          <w:szCs w:val="24"/>
          <w:lang w:val="ro-RO"/>
        </w:rPr>
        <w:t xml:space="preserve"> </w:t>
      </w:r>
      <w:r w:rsidRPr="008A62F7">
        <w:rPr>
          <w:rFonts w:ascii="Arial" w:eastAsia="Arial" w:hAnsi="Arial" w:cs="Arial"/>
          <w:sz w:val="24"/>
          <w:szCs w:val="24"/>
          <w:lang w:val="ro-RO"/>
        </w:rPr>
        <w:t>ac</w:t>
      </w:r>
      <w:r w:rsidRPr="008A62F7">
        <w:rPr>
          <w:rFonts w:ascii="Arial" w:eastAsia="Arial" w:hAnsi="Arial" w:cs="Arial"/>
          <w:spacing w:val="1"/>
          <w:sz w:val="24"/>
          <w:szCs w:val="24"/>
          <w:lang w:val="ro-RO"/>
        </w:rPr>
        <w:t>t</w:t>
      </w:r>
      <w:r w:rsidRPr="008A62F7">
        <w:rPr>
          <w:rFonts w:ascii="Arial" w:eastAsia="Arial" w:hAnsi="Arial" w:cs="Arial"/>
          <w:spacing w:val="-1"/>
          <w:sz w:val="24"/>
          <w:szCs w:val="24"/>
          <w:lang w:val="ro-RO"/>
        </w:rPr>
        <w:t>i</w:t>
      </w:r>
      <w:r w:rsidRPr="008A62F7">
        <w:rPr>
          <w:rFonts w:ascii="Arial" w:eastAsia="Arial" w:hAnsi="Arial" w:cs="Arial"/>
          <w:sz w:val="24"/>
          <w:szCs w:val="24"/>
          <w:lang w:val="ro-RO"/>
        </w:rPr>
        <w:t>v</w:t>
      </w:r>
      <w:r w:rsidRPr="008A62F7">
        <w:rPr>
          <w:rFonts w:ascii="Arial" w:eastAsia="Arial" w:hAnsi="Arial" w:cs="Arial"/>
          <w:spacing w:val="-1"/>
          <w:sz w:val="24"/>
          <w:szCs w:val="24"/>
          <w:lang w:val="ro-RO"/>
        </w:rPr>
        <w:t>i</w:t>
      </w:r>
      <w:r w:rsidRPr="008A62F7">
        <w:rPr>
          <w:rFonts w:ascii="Arial" w:eastAsia="Arial" w:hAnsi="Arial" w:cs="Arial"/>
          <w:spacing w:val="1"/>
          <w:sz w:val="24"/>
          <w:szCs w:val="24"/>
          <w:lang w:val="ro-RO"/>
        </w:rPr>
        <w:t>t</w:t>
      </w:r>
      <w:r w:rsidR="005B2F98" w:rsidRPr="008A62F7">
        <w:rPr>
          <w:rFonts w:ascii="Arial" w:eastAsia="Arial" w:hAnsi="Arial" w:cs="Arial"/>
          <w:sz w:val="24"/>
          <w:szCs w:val="24"/>
          <w:lang w:val="ro-RO"/>
        </w:rPr>
        <w:t>a</w:t>
      </w:r>
      <w:r w:rsidR="005B2F98" w:rsidRPr="008A62F7">
        <w:rPr>
          <w:rFonts w:ascii="Arial" w:eastAsia="Arial" w:hAnsi="Arial" w:cs="Arial"/>
          <w:spacing w:val="1"/>
          <w:sz w:val="24"/>
          <w:szCs w:val="24"/>
          <w:lang w:val="ro-RO"/>
        </w:rPr>
        <w:t>t</w:t>
      </w:r>
      <w:r w:rsidRPr="008A62F7">
        <w:rPr>
          <w:rFonts w:ascii="Arial" w:eastAsia="Arial" w:hAnsi="Arial" w:cs="Arial"/>
          <w:spacing w:val="-1"/>
          <w:sz w:val="24"/>
          <w:szCs w:val="24"/>
          <w:lang w:val="ro-RO"/>
        </w:rPr>
        <w:t>i</w:t>
      </w:r>
      <w:r w:rsidRPr="008A62F7">
        <w:rPr>
          <w:rFonts w:ascii="Arial" w:eastAsia="Arial" w:hAnsi="Arial" w:cs="Arial"/>
          <w:sz w:val="24"/>
          <w:szCs w:val="24"/>
          <w:lang w:val="ro-RO"/>
        </w:rPr>
        <w:t>i</w:t>
      </w:r>
      <w:r w:rsidRPr="008A62F7">
        <w:rPr>
          <w:rFonts w:ascii="Arial" w:eastAsia="Arial" w:hAnsi="Arial" w:cs="Arial"/>
          <w:spacing w:val="17"/>
          <w:sz w:val="24"/>
          <w:szCs w:val="24"/>
          <w:lang w:val="ro-RO"/>
        </w:rPr>
        <w:t xml:space="preserve"> </w:t>
      </w:r>
      <w:r w:rsidRPr="008A62F7">
        <w:rPr>
          <w:rFonts w:ascii="Arial" w:eastAsia="Arial" w:hAnsi="Arial" w:cs="Arial"/>
          <w:sz w:val="24"/>
          <w:szCs w:val="24"/>
          <w:lang w:val="ro-RO"/>
        </w:rPr>
        <w:t>noa</w:t>
      </w:r>
      <w:r w:rsidRPr="008A62F7">
        <w:rPr>
          <w:rFonts w:ascii="Arial" w:eastAsia="Arial" w:hAnsi="Arial" w:cs="Arial"/>
          <w:spacing w:val="-2"/>
          <w:sz w:val="24"/>
          <w:szCs w:val="24"/>
          <w:lang w:val="ro-RO"/>
        </w:rPr>
        <w:t>s</w:t>
      </w:r>
      <w:r w:rsidRPr="008A62F7">
        <w:rPr>
          <w:rFonts w:ascii="Arial" w:eastAsia="Arial" w:hAnsi="Arial" w:cs="Arial"/>
          <w:spacing w:val="1"/>
          <w:sz w:val="24"/>
          <w:szCs w:val="24"/>
          <w:lang w:val="ro-RO"/>
        </w:rPr>
        <w:t>tr</w:t>
      </w:r>
      <w:r w:rsidRPr="008A62F7">
        <w:rPr>
          <w:rFonts w:ascii="Arial" w:eastAsia="Arial" w:hAnsi="Arial" w:cs="Arial"/>
          <w:sz w:val="24"/>
          <w:szCs w:val="24"/>
          <w:lang w:val="ro-RO"/>
        </w:rPr>
        <w:t>e</w:t>
      </w:r>
      <w:r w:rsidRPr="008A62F7">
        <w:rPr>
          <w:rFonts w:ascii="Arial" w:eastAsia="Arial" w:hAnsi="Arial" w:cs="Arial"/>
          <w:spacing w:val="3"/>
          <w:sz w:val="24"/>
          <w:szCs w:val="24"/>
          <w:lang w:val="ro-RO"/>
        </w:rPr>
        <w:t xml:space="preserve"> </w:t>
      </w:r>
      <w:r w:rsidRPr="008A62F7">
        <w:rPr>
          <w:rFonts w:ascii="Arial" w:eastAsia="Arial" w:hAnsi="Arial" w:cs="Arial"/>
          <w:sz w:val="24"/>
          <w:szCs w:val="24"/>
          <w:lang w:val="ro-RO"/>
        </w:rPr>
        <w:t>de</w:t>
      </w:r>
      <w:r w:rsidRPr="008A62F7">
        <w:rPr>
          <w:rFonts w:ascii="Arial" w:eastAsia="Arial" w:hAnsi="Arial" w:cs="Arial"/>
          <w:spacing w:val="18"/>
          <w:sz w:val="24"/>
          <w:szCs w:val="24"/>
          <w:lang w:val="ro-RO"/>
        </w:rPr>
        <w:t xml:space="preserve"> </w:t>
      </w:r>
      <w:r w:rsidRPr="008A62F7">
        <w:rPr>
          <w:rFonts w:ascii="Arial" w:eastAsia="Arial" w:hAnsi="Arial" w:cs="Arial"/>
          <w:spacing w:val="1"/>
          <w:sz w:val="24"/>
          <w:szCs w:val="24"/>
          <w:lang w:val="ro-RO"/>
        </w:rPr>
        <w:t>r</w:t>
      </w:r>
      <w:r w:rsidRPr="008A62F7">
        <w:rPr>
          <w:rFonts w:ascii="Arial" w:eastAsia="Arial" w:hAnsi="Arial" w:cs="Arial"/>
          <w:w w:val="104"/>
          <w:sz w:val="24"/>
          <w:szCs w:val="24"/>
          <w:lang w:val="ro-RO"/>
        </w:rPr>
        <w:t>ec</w:t>
      </w:r>
      <w:r w:rsidRPr="008A62F7">
        <w:rPr>
          <w:rFonts w:ascii="Arial" w:eastAsia="Arial" w:hAnsi="Arial" w:cs="Arial"/>
          <w:spacing w:val="1"/>
          <w:w w:val="104"/>
          <w:sz w:val="24"/>
          <w:szCs w:val="24"/>
          <w:lang w:val="ro-RO"/>
        </w:rPr>
        <w:t>r</w:t>
      </w:r>
      <w:r w:rsidRPr="008A62F7">
        <w:rPr>
          <w:rFonts w:ascii="Arial" w:eastAsia="Arial" w:hAnsi="Arial" w:cs="Arial"/>
          <w:spacing w:val="-3"/>
          <w:sz w:val="24"/>
          <w:szCs w:val="24"/>
          <w:lang w:val="ro-RO"/>
        </w:rPr>
        <w:t>u</w:t>
      </w:r>
      <w:r w:rsidRPr="008A62F7">
        <w:rPr>
          <w:rFonts w:ascii="Arial" w:eastAsia="Arial" w:hAnsi="Arial" w:cs="Arial"/>
          <w:spacing w:val="1"/>
          <w:sz w:val="24"/>
          <w:szCs w:val="24"/>
          <w:lang w:val="ro-RO"/>
        </w:rPr>
        <w:t>t</w:t>
      </w:r>
      <w:r w:rsidRPr="008A62F7">
        <w:rPr>
          <w:rFonts w:ascii="Arial" w:eastAsia="Arial" w:hAnsi="Arial" w:cs="Arial"/>
          <w:sz w:val="24"/>
          <w:szCs w:val="24"/>
          <w:lang w:val="ro-RO"/>
        </w:rPr>
        <w:t>a</w:t>
      </w:r>
      <w:r w:rsidRPr="008A62F7">
        <w:rPr>
          <w:rFonts w:ascii="Arial" w:eastAsia="Arial" w:hAnsi="Arial" w:cs="Arial"/>
          <w:spacing w:val="-2"/>
          <w:sz w:val="24"/>
          <w:szCs w:val="24"/>
          <w:lang w:val="ro-RO"/>
        </w:rPr>
        <w:t>r</w:t>
      </w:r>
      <w:r w:rsidRPr="008A62F7">
        <w:rPr>
          <w:rFonts w:ascii="Arial" w:eastAsia="Arial" w:hAnsi="Arial" w:cs="Arial"/>
          <w:sz w:val="24"/>
          <w:szCs w:val="24"/>
          <w:lang w:val="ro-RO"/>
        </w:rPr>
        <w:t xml:space="preserve">e </w:t>
      </w:r>
      <w:r w:rsidR="005B2F98" w:rsidRPr="008A62F7">
        <w:rPr>
          <w:rFonts w:ascii="Arial" w:eastAsia="Arial" w:hAnsi="Arial" w:cs="Arial"/>
          <w:sz w:val="24"/>
          <w:szCs w:val="24"/>
          <w:lang w:val="ro-RO"/>
        </w:rPr>
        <w:t>s</w:t>
      </w:r>
      <w:r w:rsidRPr="008A62F7">
        <w:rPr>
          <w:rFonts w:ascii="Arial" w:eastAsia="Arial" w:hAnsi="Arial" w:cs="Arial"/>
          <w:sz w:val="24"/>
          <w:szCs w:val="24"/>
          <w:lang w:val="ro-RO"/>
        </w:rPr>
        <w:t>i se</w:t>
      </w:r>
      <w:r w:rsidRPr="008A62F7">
        <w:rPr>
          <w:rFonts w:ascii="Arial" w:eastAsia="Arial" w:hAnsi="Arial" w:cs="Arial"/>
          <w:spacing w:val="-1"/>
          <w:sz w:val="24"/>
          <w:szCs w:val="24"/>
          <w:lang w:val="ro-RO"/>
        </w:rPr>
        <w:t>l</w:t>
      </w:r>
      <w:r w:rsidRPr="008A62F7">
        <w:rPr>
          <w:rFonts w:ascii="Arial" w:eastAsia="Arial" w:hAnsi="Arial" w:cs="Arial"/>
          <w:sz w:val="24"/>
          <w:szCs w:val="24"/>
          <w:lang w:val="ro-RO"/>
        </w:rPr>
        <w:t>ec</w:t>
      </w:r>
      <w:r w:rsidR="005B2F98" w:rsidRPr="008A62F7">
        <w:rPr>
          <w:rFonts w:ascii="Arial" w:eastAsia="Arial" w:hAnsi="Arial" w:cs="Arial"/>
          <w:spacing w:val="1"/>
          <w:sz w:val="24"/>
          <w:szCs w:val="24"/>
          <w:lang w:val="ro-RO"/>
        </w:rPr>
        <w:t>t</w:t>
      </w:r>
      <w:r w:rsidRPr="008A62F7">
        <w:rPr>
          <w:rFonts w:ascii="Arial" w:eastAsia="Arial" w:hAnsi="Arial" w:cs="Arial"/>
          <w:spacing w:val="-1"/>
          <w:sz w:val="24"/>
          <w:szCs w:val="24"/>
          <w:lang w:val="ro-RO"/>
        </w:rPr>
        <w:t>i</w:t>
      </w:r>
      <w:r w:rsidRPr="008A62F7">
        <w:rPr>
          <w:rFonts w:ascii="Arial" w:eastAsia="Arial" w:hAnsi="Arial" w:cs="Arial"/>
          <w:sz w:val="24"/>
          <w:szCs w:val="24"/>
          <w:lang w:val="ro-RO"/>
        </w:rPr>
        <w:t>e</w:t>
      </w:r>
      <w:r w:rsidRPr="008A62F7">
        <w:rPr>
          <w:rFonts w:ascii="Arial" w:eastAsia="Arial" w:hAnsi="Arial" w:cs="Arial"/>
          <w:spacing w:val="13"/>
          <w:sz w:val="24"/>
          <w:szCs w:val="24"/>
          <w:lang w:val="ro-RO"/>
        </w:rPr>
        <w:t xml:space="preserve"> </w:t>
      </w:r>
      <w:r w:rsidRPr="008A62F7">
        <w:rPr>
          <w:rFonts w:ascii="Arial" w:eastAsia="Arial" w:hAnsi="Arial" w:cs="Arial"/>
          <w:sz w:val="24"/>
          <w:szCs w:val="24"/>
          <w:lang w:val="ro-RO"/>
        </w:rPr>
        <w:t>a</w:t>
      </w:r>
      <w:r w:rsidRPr="008A62F7">
        <w:rPr>
          <w:rFonts w:ascii="Arial" w:eastAsia="Arial" w:hAnsi="Arial" w:cs="Arial"/>
          <w:spacing w:val="1"/>
          <w:sz w:val="24"/>
          <w:szCs w:val="24"/>
          <w:lang w:val="ro-RO"/>
        </w:rPr>
        <w:t xml:space="preserve"> </w:t>
      </w:r>
      <w:r w:rsidRPr="008A62F7">
        <w:rPr>
          <w:rFonts w:ascii="Arial" w:eastAsia="Arial" w:hAnsi="Arial" w:cs="Arial"/>
          <w:sz w:val="24"/>
          <w:szCs w:val="24"/>
          <w:lang w:val="ro-RO"/>
        </w:rPr>
        <w:t>a</w:t>
      </w:r>
      <w:r w:rsidRPr="008A62F7">
        <w:rPr>
          <w:rFonts w:ascii="Arial" w:eastAsia="Arial" w:hAnsi="Arial" w:cs="Arial"/>
          <w:spacing w:val="1"/>
          <w:sz w:val="24"/>
          <w:szCs w:val="24"/>
          <w:lang w:val="ro-RO"/>
        </w:rPr>
        <w:t>r</w:t>
      </w:r>
      <w:r w:rsidR="005B2F98" w:rsidRPr="008A62F7">
        <w:rPr>
          <w:rFonts w:ascii="Arial" w:eastAsia="Arial" w:hAnsi="Arial" w:cs="Arial"/>
          <w:sz w:val="24"/>
          <w:szCs w:val="24"/>
          <w:lang w:val="ro-RO"/>
        </w:rPr>
        <w:t>a</w:t>
      </w:r>
      <w:r w:rsidRPr="008A62F7">
        <w:rPr>
          <w:rFonts w:ascii="Arial" w:eastAsia="Arial" w:hAnsi="Arial" w:cs="Arial"/>
          <w:spacing w:val="1"/>
          <w:sz w:val="24"/>
          <w:szCs w:val="24"/>
          <w:lang w:val="ro-RO"/>
        </w:rPr>
        <w:t>t</w:t>
      </w:r>
      <w:r w:rsidRPr="008A62F7">
        <w:rPr>
          <w:rFonts w:ascii="Arial" w:eastAsia="Arial" w:hAnsi="Arial" w:cs="Arial"/>
          <w:spacing w:val="-3"/>
          <w:sz w:val="24"/>
          <w:szCs w:val="24"/>
          <w:lang w:val="ro-RO"/>
        </w:rPr>
        <w:t>a</w:t>
      </w:r>
      <w:r w:rsidRPr="008A62F7">
        <w:rPr>
          <w:rFonts w:ascii="Arial" w:eastAsia="Arial" w:hAnsi="Arial" w:cs="Arial"/>
          <w:sz w:val="24"/>
          <w:szCs w:val="24"/>
          <w:lang w:val="ro-RO"/>
        </w:rPr>
        <w:t>t</w:t>
      </w:r>
      <w:r w:rsidRPr="008A62F7">
        <w:rPr>
          <w:rFonts w:ascii="Arial" w:eastAsia="Arial" w:hAnsi="Arial" w:cs="Arial"/>
          <w:spacing w:val="2"/>
          <w:sz w:val="24"/>
          <w:szCs w:val="24"/>
          <w:lang w:val="ro-RO"/>
        </w:rPr>
        <w:t xml:space="preserve"> </w:t>
      </w:r>
      <w:r w:rsidRPr="008A62F7">
        <w:rPr>
          <w:rFonts w:ascii="Arial" w:eastAsia="Arial" w:hAnsi="Arial" w:cs="Arial"/>
          <w:sz w:val="24"/>
          <w:szCs w:val="24"/>
          <w:lang w:val="ro-RO"/>
        </w:rPr>
        <w:t>ca</w:t>
      </w:r>
      <w:r w:rsidRPr="008A62F7">
        <w:rPr>
          <w:rFonts w:ascii="Arial" w:eastAsia="Arial" w:hAnsi="Arial" w:cs="Arial"/>
          <w:spacing w:val="13"/>
          <w:sz w:val="24"/>
          <w:szCs w:val="24"/>
          <w:lang w:val="ro-RO"/>
        </w:rPr>
        <w:t xml:space="preserve"> </w:t>
      </w:r>
      <w:r w:rsidR="005B2F98" w:rsidRPr="008A62F7">
        <w:rPr>
          <w:rFonts w:ascii="Arial" w:eastAsia="Arial" w:hAnsi="Arial" w:cs="Arial"/>
          <w:spacing w:val="-3"/>
          <w:sz w:val="24"/>
          <w:szCs w:val="24"/>
          <w:lang w:val="ro-RO"/>
        </w:rPr>
        <w:t>i</w:t>
      </w:r>
      <w:r w:rsidRPr="008A62F7">
        <w:rPr>
          <w:rFonts w:ascii="Arial" w:eastAsia="Arial" w:hAnsi="Arial" w:cs="Arial"/>
          <w:sz w:val="24"/>
          <w:szCs w:val="24"/>
          <w:lang w:val="ro-RO"/>
        </w:rPr>
        <w:t>n</w:t>
      </w:r>
      <w:r w:rsidRPr="008A62F7">
        <w:rPr>
          <w:rFonts w:ascii="Arial" w:eastAsia="Arial" w:hAnsi="Arial" w:cs="Arial"/>
          <w:spacing w:val="1"/>
          <w:sz w:val="24"/>
          <w:szCs w:val="24"/>
          <w:lang w:val="ro-RO"/>
        </w:rPr>
        <w:t xml:space="preserve"> </w:t>
      </w:r>
      <w:r w:rsidRPr="008A62F7">
        <w:rPr>
          <w:rFonts w:ascii="Arial" w:eastAsia="Arial" w:hAnsi="Arial" w:cs="Arial"/>
          <w:sz w:val="24"/>
          <w:szCs w:val="24"/>
          <w:lang w:val="ro-RO"/>
        </w:rPr>
        <w:t>u</w:t>
      </w:r>
      <w:r w:rsidRPr="008A62F7">
        <w:rPr>
          <w:rFonts w:ascii="Arial" w:eastAsia="Arial" w:hAnsi="Arial" w:cs="Arial"/>
          <w:spacing w:val="-1"/>
          <w:sz w:val="24"/>
          <w:szCs w:val="24"/>
          <w:lang w:val="ro-RO"/>
        </w:rPr>
        <w:t>l</w:t>
      </w:r>
      <w:r w:rsidRPr="008A62F7">
        <w:rPr>
          <w:rFonts w:ascii="Arial" w:eastAsia="Arial" w:hAnsi="Arial" w:cs="Arial"/>
          <w:spacing w:val="1"/>
          <w:sz w:val="24"/>
          <w:szCs w:val="24"/>
          <w:lang w:val="ro-RO"/>
        </w:rPr>
        <w:t>t</w:t>
      </w:r>
      <w:r w:rsidRPr="008A62F7">
        <w:rPr>
          <w:rFonts w:ascii="Arial" w:eastAsia="Arial" w:hAnsi="Arial" w:cs="Arial"/>
          <w:spacing w:val="-1"/>
          <w:sz w:val="24"/>
          <w:szCs w:val="24"/>
          <w:lang w:val="ro-RO"/>
        </w:rPr>
        <w:t>i</w:t>
      </w:r>
      <w:r w:rsidRPr="008A62F7">
        <w:rPr>
          <w:rFonts w:ascii="Arial" w:eastAsia="Arial" w:hAnsi="Arial" w:cs="Arial"/>
          <w:spacing w:val="1"/>
          <w:sz w:val="24"/>
          <w:szCs w:val="24"/>
          <w:lang w:val="ro-RO"/>
        </w:rPr>
        <w:t>m</w:t>
      </w:r>
      <w:r w:rsidRPr="008A62F7">
        <w:rPr>
          <w:rFonts w:ascii="Arial" w:eastAsia="Arial" w:hAnsi="Arial" w:cs="Arial"/>
          <w:spacing w:val="-1"/>
          <w:sz w:val="24"/>
          <w:szCs w:val="24"/>
          <w:lang w:val="ro-RO"/>
        </w:rPr>
        <w:t>i</w:t>
      </w:r>
      <w:r w:rsidRPr="008A62F7">
        <w:rPr>
          <w:rFonts w:ascii="Arial" w:eastAsia="Arial" w:hAnsi="Arial" w:cs="Arial"/>
          <w:sz w:val="24"/>
          <w:szCs w:val="24"/>
          <w:lang w:val="ro-RO"/>
        </w:rPr>
        <w:t>i 4</w:t>
      </w:r>
      <w:r w:rsidRPr="008A62F7">
        <w:rPr>
          <w:rFonts w:ascii="Arial" w:eastAsia="Arial" w:hAnsi="Arial" w:cs="Arial"/>
          <w:spacing w:val="1"/>
          <w:sz w:val="24"/>
          <w:szCs w:val="24"/>
          <w:lang w:val="ro-RO"/>
        </w:rPr>
        <w:t xml:space="preserve"> </w:t>
      </w:r>
      <w:r w:rsidRPr="008A62F7">
        <w:rPr>
          <w:rFonts w:ascii="Arial" w:eastAsia="Arial" w:hAnsi="Arial" w:cs="Arial"/>
          <w:sz w:val="24"/>
          <w:szCs w:val="24"/>
          <w:lang w:val="ro-RO"/>
        </w:rPr>
        <w:t>ani, 97%</w:t>
      </w:r>
      <w:r w:rsidRPr="008A62F7">
        <w:rPr>
          <w:rFonts w:ascii="Arial" w:eastAsia="Arial" w:hAnsi="Arial" w:cs="Arial"/>
          <w:spacing w:val="2"/>
          <w:sz w:val="24"/>
          <w:szCs w:val="24"/>
          <w:lang w:val="ro-RO"/>
        </w:rPr>
        <w:t xml:space="preserve"> </w:t>
      </w:r>
      <w:r w:rsidRPr="008A62F7">
        <w:rPr>
          <w:rFonts w:ascii="Arial" w:eastAsia="Arial" w:hAnsi="Arial" w:cs="Arial"/>
          <w:sz w:val="24"/>
          <w:szCs w:val="24"/>
          <w:lang w:val="ro-RO"/>
        </w:rPr>
        <w:t>d</w:t>
      </w:r>
      <w:r w:rsidRPr="008A62F7">
        <w:rPr>
          <w:rFonts w:ascii="Arial" w:eastAsia="Arial" w:hAnsi="Arial" w:cs="Arial"/>
          <w:spacing w:val="-1"/>
          <w:sz w:val="24"/>
          <w:szCs w:val="24"/>
          <w:lang w:val="ro-RO"/>
        </w:rPr>
        <w:t>i</w:t>
      </w:r>
      <w:r w:rsidRPr="008A62F7">
        <w:rPr>
          <w:rFonts w:ascii="Arial" w:eastAsia="Arial" w:hAnsi="Arial" w:cs="Arial"/>
          <w:sz w:val="24"/>
          <w:szCs w:val="24"/>
          <w:lang w:val="ro-RO"/>
        </w:rPr>
        <w:t>n</w:t>
      </w:r>
      <w:r w:rsidRPr="008A62F7">
        <w:rPr>
          <w:rFonts w:ascii="Arial" w:eastAsia="Arial" w:hAnsi="Arial" w:cs="Arial"/>
          <w:spacing w:val="11"/>
          <w:sz w:val="24"/>
          <w:szCs w:val="24"/>
          <w:lang w:val="ro-RO"/>
        </w:rPr>
        <w:t xml:space="preserve"> </w:t>
      </w:r>
      <w:r w:rsidRPr="008A62F7">
        <w:rPr>
          <w:rFonts w:ascii="Arial" w:eastAsia="Arial" w:hAnsi="Arial" w:cs="Arial"/>
          <w:spacing w:val="1"/>
          <w:sz w:val="24"/>
          <w:szCs w:val="24"/>
          <w:lang w:val="ro-RO"/>
        </w:rPr>
        <w:t>m</w:t>
      </w:r>
      <w:r w:rsidRPr="008A62F7">
        <w:rPr>
          <w:rFonts w:ascii="Arial" w:eastAsia="Arial" w:hAnsi="Arial" w:cs="Arial"/>
          <w:spacing w:val="-1"/>
          <w:sz w:val="24"/>
          <w:szCs w:val="24"/>
          <w:lang w:val="ro-RO"/>
        </w:rPr>
        <w:t>i</w:t>
      </w:r>
      <w:r w:rsidRPr="008A62F7">
        <w:rPr>
          <w:rFonts w:ascii="Arial" w:eastAsia="Arial" w:hAnsi="Arial" w:cs="Arial"/>
          <w:sz w:val="24"/>
          <w:szCs w:val="24"/>
          <w:lang w:val="ro-RO"/>
        </w:rPr>
        <w:t>s</w:t>
      </w:r>
      <w:r w:rsidRPr="008A62F7">
        <w:rPr>
          <w:rFonts w:ascii="Arial" w:eastAsia="Arial" w:hAnsi="Arial" w:cs="Arial"/>
          <w:spacing w:val="-1"/>
          <w:sz w:val="24"/>
          <w:szCs w:val="24"/>
          <w:lang w:val="ro-RO"/>
        </w:rPr>
        <w:t>i</w:t>
      </w:r>
      <w:r w:rsidRPr="008A62F7">
        <w:rPr>
          <w:rFonts w:ascii="Arial" w:eastAsia="Arial" w:hAnsi="Arial" w:cs="Arial"/>
          <w:sz w:val="24"/>
          <w:szCs w:val="24"/>
          <w:lang w:val="ro-RO"/>
        </w:rPr>
        <w:t>un</w:t>
      </w:r>
      <w:r w:rsidRPr="008A62F7">
        <w:rPr>
          <w:rFonts w:ascii="Arial" w:eastAsia="Arial" w:hAnsi="Arial" w:cs="Arial"/>
          <w:spacing w:val="-1"/>
          <w:sz w:val="24"/>
          <w:szCs w:val="24"/>
          <w:lang w:val="ro-RO"/>
        </w:rPr>
        <w:t>il</w:t>
      </w:r>
      <w:r w:rsidRPr="008A62F7">
        <w:rPr>
          <w:rFonts w:ascii="Arial" w:eastAsia="Arial" w:hAnsi="Arial" w:cs="Arial"/>
          <w:sz w:val="24"/>
          <w:szCs w:val="24"/>
          <w:lang w:val="ro-RO"/>
        </w:rPr>
        <w:t>e</w:t>
      </w:r>
      <w:r w:rsidRPr="008A62F7">
        <w:rPr>
          <w:rFonts w:ascii="Arial" w:eastAsia="Arial" w:hAnsi="Arial" w:cs="Arial"/>
          <w:spacing w:val="1"/>
          <w:sz w:val="24"/>
          <w:szCs w:val="24"/>
          <w:lang w:val="ro-RO"/>
        </w:rPr>
        <w:t xml:space="preserve"> </w:t>
      </w:r>
      <w:r w:rsidRPr="008A62F7">
        <w:rPr>
          <w:rFonts w:ascii="Arial" w:eastAsia="Arial" w:hAnsi="Arial" w:cs="Arial"/>
          <w:sz w:val="24"/>
          <w:szCs w:val="24"/>
          <w:lang w:val="ro-RO"/>
        </w:rPr>
        <w:t>noas</w:t>
      </w:r>
      <w:r w:rsidRPr="008A62F7">
        <w:rPr>
          <w:rFonts w:ascii="Arial" w:eastAsia="Arial" w:hAnsi="Arial" w:cs="Arial"/>
          <w:spacing w:val="1"/>
          <w:sz w:val="24"/>
          <w:szCs w:val="24"/>
          <w:lang w:val="ro-RO"/>
        </w:rPr>
        <w:t>tr</w:t>
      </w:r>
      <w:r w:rsidRPr="008A62F7">
        <w:rPr>
          <w:rFonts w:ascii="Arial" w:eastAsia="Arial" w:hAnsi="Arial" w:cs="Arial"/>
          <w:sz w:val="24"/>
          <w:szCs w:val="24"/>
          <w:lang w:val="ro-RO"/>
        </w:rPr>
        <w:t>e</w:t>
      </w:r>
      <w:r w:rsidRPr="008A62F7">
        <w:rPr>
          <w:rFonts w:ascii="Arial" w:eastAsia="Arial" w:hAnsi="Arial" w:cs="Arial"/>
          <w:spacing w:val="1"/>
          <w:sz w:val="24"/>
          <w:szCs w:val="24"/>
          <w:lang w:val="ro-RO"/>
        </w:rPr>
        <w:t xml:space="preserve"> </w:t>
      </w:r>
      <w:r w:rsidRPr="008A62F7">
        <w:rPr>
          <w:rFonts w:ascii="Arial" w:eastAsia="Arial" w:hAnsi="Arial" w:cs="Arial"/>
          <w:sz w:val="24"/>
          <w:szCs w:val="24"/>
          <w:lang w:val="ro-RO"/>
        </w:rPr>
        <w:t>de</w:t>
      </w:r>
      <w:r w:rsidRPr="008A62F7">
        <w:rPr>
          <w:rFonts w:ascii="Arial" w:eastAsia="Arial" w:hAnsi="Arial" w:cs="Arial"/>
          <w:spacing w:val="11"/>
          <w:sz w:val="24"/>
          <w:szCs w:val="24"/>
          <w:lang w:val="ro-RO"/>
        </w:rPr>
        <w:t xml:space="preserve"> </w:t>
      </w:r>
      <w:r w:rsidRPr="008A62F7">
        <w:rPr>
          <w:rFonts w:ascii="Arial" w:eastAsia="Arial" w:hAnsi="Arial" w:cs="Arial"/>
          <w:spacing w:val="1"/>
          <w:sz w:val="24"/>
          <w:szCs w:val="24"/>
          <w:lang w:val="ro-RO"/>
        </w:rPr>
        <w:t>r</w:t>
      </w:r>
      <w:r w:rsidRPr="008A62F7">
        <w:rPr>
          <w:rFonts w:ascii="Arial" w:eastAsia="Arial" w:hAnsi="Arial" w:cs="Arial"/>
          <w:sz w:val="24"/>
          <w:szCs w:val="24"/>
          <w:lang w:val="ro-RO"/>
        </w:rPr>
        <w:t>e</w:t>
      </w:r>
      <w:r w:rsidRPr="008A62F7">
        <w:rPr>
          <w:rFonts w:ascii="Arial" w:eastAsia="Arial" w:hAnsi="Arial" w:cs="Arial"/>
          <w:spacing w:val="-3"/>
          <w:sz w:val="24"/>
          <w:szCs w:val="24"/>
          <w:lang w:val="ro-RO"/>
        </w:rPr>
        <w:t>c</w:t>
      </w:r>
      <w:r w:rsidRPr="008A62F7">
        <w:rPr>
          <w:rFonts w:ascii="Arial" w:eastAsia="Arial" w:hAnsi="Arial" w:cs="Arial"/>
          <w:spacing w:val="1"/>
          <w:sz w:val="24"/>
          <w:szCs w:val="24"/>
          <w:lang w:val="ro-RO"/>
        </w:rPr>
        <w:t>r</w:t>
      </w:r>
      <w:r w:rsidRPr="008A62F7">
        <w:rPr>
          <w:rFonts w:ascii="Arial" w:eastAsia="Arial" w:hAnsi="Arial" w:cs="Arial"/>
          <w:sz w:val="24"/>
          <w:szCs w:val="24"/>
          <w:lang w:val="ro-RO"/>
        </w:rPr>
        <w:t>u</w:t>
      </w:r>
      <w:r w:rsidRPr="008A62F7">
        <w:rPr>
          <w:rFonts w:ascii="Arial" w:eastAsia="Arial" w:hAnsi="Arial" w:cs="Arial"/>
          <w:spacing w:val="1"/>
          <w:sz w:val="24"/>
          <w:szCs w:val="24"/>
          <w:lang w:val="ro-RO"/>
        </w:rPr>
        <w:t>t</w:t>
      </w:r>
      <w:r w:rsidRPr="008A62F7">
        <w:rPr>
          <w:rFonts w:ascii="Arial" w:eastAsia="Arial" w:hAnsi="Arial" w:cs="Arial"/>
          <w:spacing w:val="-3"/>
          <w:sz w:val="24"/>
          <w:szCs w:val="24"/>
          <w:lang w:val="ro-RO"/>
        </w:rPr>
        <w:t>a</w:t>
      </w:r>
      <w:r w:rsidRPr="008A62F7">
        <w:rPr>
          <w:rFonts w:ascii="Arial" w:eastAsia="Arial" w:hAnsi="Arial" w:cs="Arial"/>
          <w:spacing w:val="4"/>
          <w:sz w:val="24"/>
          <w:szCs w:val="24"/>
          <w:lang w:val="ro-RO"/>
        </w:rPr>
        <w:t>r</w:t>
      </w:r>
      <w:r w:rsidRPr="008A62F7">
        <w:rPr>
          <w:rFonts w:ascii="Arial" w:eastAsia="Arial" w:hAnsi="Arial" w:cs="Arial"/>
          <w:sz w:val="24"/>
          <w:szCs w:val="24"/>
          <w:lang w:val="ro-RO"/>
        </w:rPr>
        <w:t>e</w:t>
      </w:r>
      <w:r w:rsidRPr="008A62F7">
        <w:rPr>
          <w:rFonts w:ascii="Arial" w:eastAsia="Arial" w:hAnsi="Arial" w:cs="Arial"/>
          <w:spacing w:val="13"/>
          <w:sz w:val="24"/>
          <w:szCs w:val="24"/>
          <w:lang w:val="ro-RO"/>
        </w:rPr>
        <w:t xml:space="preserve"> </w:t>
      </w:r>
      <w:r w:rsidRPr="008A62F7">
        <w:rPr>
          <w:rFonts w:ascii="Arial" w:eastAsia="Arial" w:hAnsi="Arial" w:cs="Arial"/>
          <w:sz w:val="24"/>
          <w:szCs w:val="24"/>
          <w:lang w:val="ro-RO"/>
        </w:rPr>
        <w:t>s</w:t>
      </w:r>
      <w:r w:rsidRPr="008A62F7">
        <w:rPr>
          <w:rFonts w:ascii="Arial" w:eastAsia="Arial" w:hAnsi="Arial" w:cs="Arial"/>
          <w:spacing w:val="1"/>
          <w:sz w:val="24"/>
          <w:szCs w:val="24"/>
          <w:lang w:val="ro-RO"/>
        </w:rPr>
        <w:t>-</w:t>
      </w:r>
      <w:r w:rsidRPr="008A62F7">
        <w:rPr>
          <w:rFonts w:ascii="Arial" w:eastAsia="Arial" w:hAnsi="Arial" w:cs="Arial"/>
          <w:sz w:val="24"/>
          <w:szCs w:val="24"/>
          <w:lang w:val="ro-RO"/>
        </w:rPr>
        <w:t xml:space="preserve">au </w:t>
      </w:r>
      <w:r w:rsidRPr="008A62F7">
        <w:rPr>
          <w:rFonts w:ascii="Arial" w:eastAsia="Arial" w:hAnsi="Arial" w:cs="Arial"/>
          <w:spacing w:val="1"/>
          <w:sz w:val="24"/>
          <w:szCs w:val="24"/>
          <w:lang w:val="ro-RO"/>
        </w:rPr>
        <w:t>f</w:t>
      </w:r>
      <w:r w:rsidRPr="008A62F7">
        <w:rPr>
          <w:rFonts w:ascii="Arial" w:eastAsia="Arial" w:hAnsi="Arial" w:cs="Arial"/>
          <w:spacing w:val="-1"/>
          <w:sz w:val="24"/>
          <w:szCs w:val="24"/>
          <w:lang w:val="ro-RO"/>
        </w:rPr>
        <w:t>i</w:t>
      </w:r>
      <w:r w:rsidRPr="008A62F7">
        <w:rPr>
          <w:rFonts w:ascii="Arial" w:eastAsia="Arial" w:hAnsi="Arial" w:cs="Arial"/>
          <w:sz w:val="24"/>
          <w:szCs w:val="24"/>
          <w:lang w:val="ro-RO"/>
        </w:rPr>
        <w:t>na</w:t>
      </w:r>
      <w:r w:rsidRPr="008A62F7">
        <w:rPr>
          <w:rFonts w:ascii="Arial" w:eastAsia="Arial" w:hAnsi="Arial" w:cs="Arial"/>
          <w:spacing w:val="-1"/>
          <w:sz w:val="24"/>
          <w:szCs w:val="24"/>
          <w:lang w:val="ro-RO"/>
        </w:rPr>
        <w:t>li</w:t>
      </w:r>
      <w:r w:rsidRPr="008A62F7">
        <w:rPr>
          <w:rFonts w:ascii="Arial" w:eastAsia="Arial" w:hAnsi="Arial" w:cs="Arial"/>
          <w:sz w:val="24"/>
          <w:szCs w:val="24"/>
          <w:lang w:val="ro-RO"/>
        </w:rPr>
        <w:t>zat</w:t>
      </w:r>
      <w:r w:rsidRPr="008A62F7">
        <w:rPr>
          <w:rFonts w:ascii="Arial" w:eastAsia="Arial" w:hAnsi="Arial" w:cs="Arial"/>
          <w:spacing w:val="43"/>
          <w:sz w:val="24"/>
          <w:szCs w:val="24"/>
          <w:lang w:val="ro-RO"/>
        </w:rPr>
        <w:t xml:space="preserve"> </w:t>
      </w:r>
      <w:r w:rsidRPr="008A62F7">
        <w:rPr>
          <w:rFonts w:ascii="Arial" w:eastAsia="Arial" w:hAnsi="Arial" w:cs="Arial"/>
          <w:sz w:val="24"/>
          <w:szCs w:val="24"/>
          <w:lang w:val="ro-RO"/>
        </w:rPr>
        <w:t>cu</w:t>
      </w:r>
      <w:r w:rsidRPr="008A62F7">
        <w:rPr>
          <w:rFonts w:ascii="Arial" w:eastAsia="Arial" w:hAnsi="Arial" w:cs="Arial"/>
          <w:spacing w:val="53"/>
          <w:sz w:val="24"/>
          <w:szCs w:val="24"/>
          <w:lang w:val="ro-RO"/>
        </w:rPr>
        <w:t xml:space="preserve"> </w:t>
      </w:r>
      <w:r w:rsidRPr="008A62F7">
        <w:rPr>
          <w:rFonts w:ascii="Arial" w:eastAsia="Arial" w:hAnsi="Arial" w:cs="Arial"/>
          <w:sz w:val="24"/>
          <w:szCs w:val="24"/>
          <w:lang w:val="ro-RO"/>
        </w:rPr>
        <w:t>o</w:t>
      </w:r>
      <w:r w:rsidRPr="008A62F7">
        <w:rPr>
          <w:rFonts w:ascii="Arial" w:eastAsia="Arial" w:hAnsi="Arial" w:cs="Arial"/>
          <w:spacing w:val="41"/>
          <w:sz w:val="24"/>
          <w:szCs w:val="24"/>
          <w:lang w:val="ro-RO"/>
        </w:rPr>
        <w:t xml:space="preserve"> </w:t>
      </w:r>
      <w:r w:rsidRPr="008A62F7">
        <w:rPr>
          <w:rFonts w:ascii="Arial" w:eastAsia="Arial" w:hAnsi="Arial" w:cs="Arial"/>
          <w:sz w:val="24"/>
          <w:szCs w:val="24"/>
          <w:lang w:val="ro-RO"/>
        </w:rPr>
        <w:t>p</w:t>
      </w:r>
      <w:r w:rsidRPr="008A62F7">
        <w:rPr>
          <w:rFonts w:ascii="Arial" w:eastAsia="Arial" w:hAnsi="Arial" w:cs="Arial"/>
          <w:spacing w:val="-1"/>
          <w:sz w:val="24"/>
          <w:szCs w:val="24"/>
          <w:lang w:val="ro-RO"/>
        </w:rPr>
        <w:t>l</w:t>
      </w:r>
      <w:r w:rsidRPr="008A62F7">
        <w:rPr>
          <w:rFonts w:ascii="Arial" w:eastAsia="Arial" w:hAnsi="Arial" w:cs="Arial"/>
          <w:sz w:val="24"/>
          <w:szCs w:val="24"/>
          <w:lang w:val="ro-RO"/>
        </w:rPr>
        <w:t>asa</w:t>
      </w:r>
      <w:r w:rsidRPr="008A62F7">
        <w:rPr>
          <w:rFonts w:ascii="Arial" w:eastAsia="Arial" w:hAnsi="Arial" w:cs="Arial"/>
          <w:spacing w:val="1"/>
          <w:sz w:val="24"/>
          <w:szCs w:val="24"/>
          <w:lang w:val="ro-RO"/>
        </w:rPr>
        <w:t>r</w:t>
      </w:r>
      <w:r w:rsidRPr="008A62F7">
        <w:rPr>
          <w:rFonts w:ascii="Arial" w:eastAsia="Arial" w:hAnsi="Arial" w:cs="Arial"/>
          <w:sz w:val="24"/>
          <w:szCs w:val="24"/>
          <w:lang w:val="ro-RO"/>
        </w:rPr>
        <w:t>e</w:t>
      </w:r>
      <w:r w:rsidRPr="008A62F7">
        <w:rPr>
          <w:rFonts w:ascii="Arial" w:eastAsia="Arial" w:hAnsi="Arial" w:cs="Arial"/>
          <w:spacing w:val="53"/>
          <w:sz w:val="24"/>
          <w:szCs w:val="24"/>
          <w:lang w:val="ro-RO"/>
        </w:rPr>
        <w:t xml:space="preserve"> </w:t>
      </w:r>
      <w:r w:rsidRPr="008A62F7">
        <w:rPr>
          <w:rFonts w:ascii="Arial" w:eastAsia="Arial" w:hAnsi="Arial" w:cs="Arial"/>
          <w:sz w:val="24"/>
          <w:szCs w:val="24"/>
          <w:lang w:val="ro-RO"/>
        </w:rPr>
        <w:t>a</w:t>
      </w:r>
      <w:r w:rsidRPr="008A62F7">
        <w:rPr>
          <w:rFonts w:ascii="Arial" w:eastAsia="Arial" w:hAnsi="Arial" w:cs="Arial"/>
          <w:spacing w:val="44"/>
          <w:sz w:val="24"/>
          <w:szCs w:val="24"/>
          <w:lang w:val="ro-RO"/>
        </w:rPr>
        <w:t xml:space="preserve"> </w:t>
      </w:r>
      <w:r w:rsidRPr="008A62F7">
        <w:rPr>
          <w:rFonts w:ascii="Arial" w:eastAsia="Arial" w:hAnsi="Arial" w:cs="Arial"/>
          <w:sz w:val="24"/>
          <w:szCs w:val="24"/>
          <w:lang w:val="ro-RO"/>
        </w:rPr>
        <w:t>unui</w:t>
      </w:r>
      <w:r w:rsidRPr="008A62F7">
        <w:rPr>
          <w:rFonts w:ascii="Arial" w:eastAsia="Arial" w:hAnsi="Arial" w:cs="Arial"/>
          <w:spacing w:val="41"/>
          <w:sz w:val="24"/>
          <w:szCs w:val="24"/>
          <w:lang w:val="ro-RO"/>
        </w:rPr>
        <w:t xml:space="preserve"> </w:t>
      </w:r>
      <w:r w:rsidRPr="008A62F7">
        <w:rPr>
          <w:rFonts w:ascii="Arial" w:eastAsia="Arial" w:hAnsi="Arial" w:cs="Arial"/>
          <w:sz w:val="24"/>
          <w:szCs w:val="24"/>
          <w:lang w:val="ro-RO"/>
        </w:rPr>
        <w:t>cand</w:t>
      </w:r>
      <w:r w:rsidRPr="008A62F7">
        <w:rPr>
          <w:rFonts w:ascii="Arial" w:eastAsia="Arial" w:hAnsi="Arial" w:cs="Arial"/>
          <w:spacing w:val="-1"/>
          <w:sz w:val="24"/>
          <w:szCs w:val="24"/>
          <w:lang w:val="ro-RO"/>
        </w:rPr>
        <w:t>i</w:t>
      </w:r>
      <w:r w:rsidRPr="008A62F7">
        <w:rPr>
          <w:rFonts w:ascii="Arial" w:eastAsia="Arial" w:hAnsi="Arial" w:cs="Arial"/>
          <w:sz w:val="24"/>
          <w:szCs w:val="24"/>
          <w:lang w:val="ro-RO"/>
        </w:rPr>
        <w:t xml:space="preserve">dat </w:t>
      </w:r>
      <w:r w:rsidR="005B2F98" w:rsidRPr="008A62F7">
        <w:rPr>
          <w:rFonts w:ascii="Arial" w:eastAsia="Arial" w:hAnsi="Arial" w:cs="Arial"/>
          <w:spacing w:val="-1"/>
          <w:sz w:val="24"/>
          <w:szCs w:val="24"/>
          <w:lang w:val="ro-RO"/>
        </w:rPr>
        <w:t>i</w:t>
      </w:r>
      <w:r w:rsidRPr="008A62F7">
        <w:rPr>
          <w:rFonts w:ascii="Arial" w:eastAsia="Arial" w:hAnsi="Arial" w:cs="Arial"/>
          <w:sz w:val="24"/>
          <w:szCs w:val="24"/>
          <w:lang w:val="ro-RO"/>
        </w:rPr>
        <w:t>n</w:t>
      </w:r>
      <w:r w:rsidRPr="008A62F7">
        <w:rPr>
          <w:rFonts w:ascii="Arial" w:eastAsia="Arial" w:hAnsi="Arial" w:cs="Arial"/>
          <w:spacing w:val="41"/>
          <w:sz w:val="24"/>
          <w:szCs w:val="24"/>
          <w:lang w:val="ro-RO"/>
        </w:rPr>
        <w:t xml:space="preserve"> </w:t>
      </w:r>
      <w:r w:rsidRPr="008A62F7">
        <w:rPr>
          <w:rFonts w:ascii="Arial" w:eastAsia="Arial" w:hAnsi="Arial" w:cs="Arial"/>
          <w:sz w:val="24"/>
          <w:szCs w:val="24"/>
          <w:lang w:val="ro-RO"/>
        </w:rPr>
        <w:t>o</w:t>
      </w:r>
      <w:r w:rsidRPr="008A62F7">
        <w:rPr>
          <w:rFonts w:ascii="Arial" w:eastAsia="Arial" w:hAnsi="Arial" w:cs="Arial"/>
          <w:spacing w:val="1"/>
          <w:sz w:val="24"/>
          <w:szCs w:val="24"/>
          <w:lang w:val="ro-RO"/>
        </w:rPr>
        <w:t>r</w:t>
      </w:r>
      <w:r w:rsidRPr="008A62F7">
        <w:rPr>
          <w:rFonts w:ascii="Arial" w:eastAsia="Arial" w:hAnsi="Arial" w:cs="Arial"/>
          <w:sz w:val="24"/>
          <w:szCs w:val="24"/>
          <w:lang w:val="ro-RO"/>
        </w:rPr>
        <w:t>ga</w:t>
      </w:r>
      <w:r w:rsidRPr="008A62F7">
        <w:rPr>
          <w:rFonts w:ascii="Arial" w:eastAsia="Arial" w:hAnsi="Arial" w:cs="Arial"/>
          <w:spacing w:val="2"/>
          <w:sz w:val="24"/>
          <w:szCs w:val="24"/>
          <w:lang w:val="ro-RO"/>
        </w:rPr>
        <w:t>n</w:t>
      </w:r>
      <w:r w:rsidRPr="008A62F7">
        <w:rPr>
          <w:rFonts w:ascii="Arial" w:eastAsia="Arial" w:hAnsi="Arial" w:cs="Arial"/>
          <w:spacing w:val="-1"/>
          <w:sz w:val="24"/>
          <w:szCs w:val="24"/>
          <w:lang w:val="ro-RO"/>
        </w:rPr>
        <w:t>i</w:t>
      </w:r>
      <w:r w:rsidRPr="008A62F7">
        <w:rPr>
          <w:rFonts w:ascii="Arial" w:eastAsia="Arial" w:hAnsi="Arial" w:cs="Arial"/>
          <w:sz w:val="24"/>
          <w:szCs w:val="24"/>
          <w:lang w:val="ro-RO"/>
        </w:rPr>
        <w:t>za</w:t>
      </w:r>
      <w:r w:rsidR="005B2F98" w:rsidRPr="008A62F7">
        <w:rPr>
          <w:rFonts w:ascii="Arial" w:eastAsia="Arial" w:hAnsi="Arial" w:cs="Arial"/>
          <w:spacing w:val="1"/>
          <w:sz w:val="24"/>
          <w:szCs w:val="24"/>
          <w:lang w:val="ro-RO"/>
        </w:rPr>
        <w:t>t</w:t>
      </w:r>
      <w:r w:rsidRPr="008A62F7">
        <w:rPr>
          <w:rFonts w:ascii="Arial" w:eastAsia="Arial" w:hAnsi="Arial" w:cs="Arial"/>
          <w:spacing w:val="-1"/>
          <w:sz w:val="24"/>
          <w:szCs w:val="24"/>
          <w:lang w:val="ro-RO"/>
        </w:rPr>
        <w:t>iil</w:t>
      </w:r>
      <w:r w:rsidRPr="008A62F7">
        <w:rPr>
          <w:rFonts w:ascii="Arial" w:eastAsia="Arial" w:hAnsi="Arial" w:cs="Arial"/>
          <w:sz w:val="24"/>
          <w:szCs w:val="24"/>
          <w:lang w:val="ro-RO"/>
        </w:rPr>
        <w:t>e c</w:t>
      </w:r>
      <w:r w:rsidRPr="008A62F7">
        <w:rPr>
          <w:rFonts w:ascii="Arial" w:eastAsia="Arial" w:hAnsi="Arial" w:cs="Arial"/>
          <w:spacing w:val="-1"/>
          <w:sz w:val="24"/>
          <w:szCs w:val="24"/>
          <w:lang w:val="ro-RO"/>
        </w:rPr>
        <w:t>li</w:t>
      </w:r>
      <w:r w:rsidRPr="008A62F7">
        <w:rPr>
          <w:rFonts w:ascii="Arial" w:eastAsia="Arial" w:hAnsi="Arial" w:cs="Arial"/>
          <w:sz w:val="24"/>
          <w:szCs w:val="24"/>
          <w:lang w:val="ro-RO"/>
        </w:rPr>
        <w:t>en</w:t>
      </w:r>
      <w:r w:rsidRPr="008A62F7">
        <w:rPr>
          <w:rFonts w:ascii="Arial" w:eastAsia="Arial" w:hAnsi="Arial" w:cs="Arial"/>
          <w:spacing w:val="1"/>
          <w:sz w:val="24"/>
          <w:szCs w:val="24"/>
          <w:lang w:val="ro-RO"/>
        </w:rPr>
        <w:t>t</w:t>
      </w:r>
      <w:r w:rsidRPr="008A62F7">
        <w:rPr>
          <w:rFonts w:ascii="Arial" w:eastAsia="Arial" w:hAnsi="Arial" w:cs="Arial"/>
          <w:sz w:val="24"/>
          <w:szCs w:val="24"/>
          <w:lang w:val="ro-RO"/>
        </w:rPr>
        <w:t xml:space="preserve">. </w:t>
      </w:r>
      <w:r w:rsidRPr="008A62F7">
        <w:rPr>
          <w:rFonts w:ascii="Arial" w:eastAsia="Arial" w:hAnsi="Arial" w:cs="Arial"/>
          <w:spacing w:val="-1"/>
          <w:sz w:val="24"/>
          <w:szCs w:val="24"/>
          <w:lang w:val="ro-RO"/>
        </w:rPr>
        <w:t>A</w:t>
      </w:r>
      <w:r w:rsidRPr="008A62F7">
        <w:rPr>
          <w:rFonts w:ascii="Arial" w:eastAsia="Arial" w:hAnsi="Arial" w:cs="Arial"/>
          <w:sz w:val="24"/>
          <w:szCs w:val="24"/>
          <w:lang w:val="ro-RO"/>
        </w:rPr>
        <w:t>ceas</w:t>
      </w:r>
      <w:r w:rsidRPr="008A62F7">
        <w:rPr>
          <w:rFonts w:ascii="Arial" w:eastAsia="Arial" w:hAnsi="Arial" w:cs="Arial"/>
          <w:spacing w:val="1"/>
          <w:sz w:val="24"/>
          <w:szCs w:val="24"/>
          <w:lang w:val="ro-RO"/>
        </w:rPr>
        <w:t>t</w:t>
      </w:r>
      <w:r w:rsidR="005B2F98" w:rsidRPr="008A62F7">
        <w:rPr>
          <w:rFonts w:ascii="Arial" w:eastAsia="Arial" w:hAnsi="Arial" w:cs="Arial"/>
          <w:sz w:val="24"/>
          <w:szCs w:val="24"/>
          <w:lang w:val="ro-RO"/>
        </w:rPr>
        <w:t>a</w:t>
      </w:r>
      <w:r w:rsidRPr="008A62F7">
        <w:rPr>
          <w:rFonts w:ascii="Arial" w:eastAsia="Arial" w:hAnsi="Arial" w:cs="Arial"/>
          <w:sz w:val="24"/>
          <w:szCs w:val="24"/>
          <w:lang w:val="ro-RO"/>
        </w:rPr>
        <w:t xml:space="preserve">  </w:t>
      </w:r>
      <w:r w:rsidRPr="008A62F7">
        <w:rPr>
          <w:rFonts w:ascii="Arial" w:eastAsia="Arial" w:hAnsi="Arial" w:cs="Arial"/>
          <w:spacing w:val="1"/>
          <w:sz w:val="24"/>
          <w:szCs w:val="24"/>
          <w:lang w:val="ro-RO"/>
        </w:rPr>
        <w:t>r</w:t>
      </w:r>
      <w:r w:rsidRPr="008A62F7">
        <w:rPr>
          <w:rFonts w:ascii="Arial" w:eastAsia="Arial" w:hAnsi="Arial" w:cs="Arial"/>
          <w:sz w:val="24"/>
          <w:szCs w:val="24"/>
          <w:lang w:val="ro-RO"/>
        </w:rPr>
        <w:t>a</w:t>
      </w:r>
      <w:r w:rsidRPr="008A62F7">
        <w:rPr>
          <w:rFonts w:ascii="Arial" w:eastAsia="Arial" w:hAnsi="Arial" w:cs="Arial"/>
          <w:spacing w:val="1"/>
          <w:sz w:val="24"/>
          <w:szCs w:val="24"/>
          <w:lang w:val="ro-RO"/>
        </w:rPr>
        <w:t>t</w:t>
      </w:r>
      <w:r w:rsidR="005B2F98" w:rsidRPr="008A62F7">
        <w:rPr>
          <w:rFonts w:ascii="Arial" w:eastAsia="Arial" w:hAnsi="Arial" w:cs="Arial"/>
          <w:sz w:val="24"/>
          <w:szCs w:val="24"/>
          <w:lang w:val="ro-RO"/>
        </w:rPr>
        <w:t>a</w:t>
      </w:r>
      <w:r w:rsidRPr="008A62F7">
        <w:rPr>
          <w:rFonts w:ascii="Arial" w:eastAsia="Arial" w:hAnsi="Arial" w:cs="Arial"/>
          <w:sz w:val="24"/>
          <w:szCs w:val="24"/>
          <w:lang w:val="ro-RO"/>
        </w:rPr>
        <w:t xml:space="preserve">  </w:t>
      </w:r>
      <w:r w:rsidRPr="008A62F7">
        <w:rPr>
          <w:rFonts w:ascii="Arial" w:eastAsia="Arial" w:hAnsi="Arial" w:cs="Arial"/>
          <w:w w:val="105"/>
          <w:sz w:val="24"/>
          <w:szCs w:val="24"/>
          <w:lang w:val="ro-RO"/>
        </w:rPr>
        <w:t xml:space="preserve">de </w:t>
      </w:r>
      <w:r w:rsidRPr="008A62F7">
        <w:rPr>
          <w:rFonts w:ascii="Arial" w:eastAsia="Arial" w:hAnsi="Arial" w:cs="Arial"/>
          <w:sz w:val="24"/>
          <w:szCs w:val="24"/>
          <w:lang w:val="ro-RO"/>
        </w:rPr>
        <w:t>succes a</w:t>
      </w:r>
      <w:r w:rsidRPr="008A62F7">
        <w:rPr>
          <w:rFonts w:ascii="Arial" w:eastAsia="Arial" w:hAnsi="Arial" w:cs="Arial"/>
          <w:spacing w:val="1"/>
          <w:sz w:val="24"/>
          <w:szCs w:val="24"/>
          <w:lang w:val="ro-RO"/>
        </w:rPr>
        <w:t>r</w:t>
      </w:r>
      <w:r w:rsidRPr="008A62F7">
        <w:rPr>
          <w:rFonts w:ascii="Arial" w:eastAsia="Arial" w:hAnsi="Arial" w:cs="Arial"/>
          <w:sz w:val="24"/>
          <w:szCs w:val="24"/>
          <w:lang w:val="ro-RO"/>
        </w:rPr>
        <w:t>a</w:t>
      </w:r>
      <w:r w:rsidRPr="008A62F7">
        <w:rPr>
          <w:rFonts w:ascii="Arial" w:eastAsia="Arial" w:hAnsi="Arial" w:cs="Arial"/>
          <w:spacing w:val="1"/>
          <w:sz w:val="24"/>
          <w:szCs w:val="24"/>
          <w:lang w:val="ro-RO"/>
        </w:rPr>
        <w:t>t</w:t>
      </w:r>
      <w:r w:rsidR="005B2F98" w:rsidRPr="008A62F7">
        <w:rPr>
          <w:rFonts w:ascii="Arial" w:eastAsia="Arial" w:hAnsi="Arial" w:cs="Arial"/>
          <w:sz w:val="24"/>
          <w:szCs w:val="24"/>
          <w:lang w:val="ro-RO"/>
        </w:rPr>
        <w:t>a</w:t>
      </w:r>
      <w:r w:rsidRPr="008A62F7">
        <w:rPr>
          <w:rFonts w:ascii="Arial" w:eastAsia="Arial" w:hAnsi="Arial" w:cs="Arial"/>
          <w:sz w:val="24"/>
          <w:szCs w:val="24"/>
          <w:lang w:val="ro-RO"/>
        </w:rPr>
        <w:t xml:space="preserve"> </w:t>
      </w:r>
      <w:r w:rsidRPr="008A62F7">
        <w:rPr>
          <w:rFonts w:ascii="Arial" w:eastAsia="Arial" w:hAnsi="Arial" w:cs="Arial"/>
          <w:spacing w:val="2"/>
          <w:sz w:val="24"/>
          <w:szCs w:val="24"/>
          <w:lang w:val="ro-RO"/>
        </w:rPr>
        <w:t xml:space="preserve"> </w:t>
      </w:r>
      <w:r w:rsidRPr="008A62F7">
        <w:rPr>
          <w:rFonts w:ascii="Arial" w:eastAsia="Arial" w:hAnsi="Arial" w:cs="Arial"/>
          <w:spacing w:val="-3"/>
          <w:sz w:val="24"/>
          <w:szCs w:val="24"/>
          <w:lang w:val="ro-RO"/>
        </w:rPr>
        <w:t>p</w:t>
      </w:r>
      <w:r w:rsidRPr="008A62F7">
        <w:rPr>
          <w:rFonts w:ascii="Arial" w:eastAsia="Arial" w:hAnsi="Arial" w:cs="Arial"/>
          <w:spacing w:val="1"/>
          <w:sz w:val="24"/>
          <w:szCs w:val="24"/>
          <w:lang w:val="ro-RO"/>
        </w:rPr>
        <w:t>r</w:t>
      </w:r>
      <w:r w:rsidRPr="008A62F7">
        <w:rPr>
          <w:rFonts w:ascii="Arial" w:eastAsia="Arial" w:hAnsi="Arial" w:cs="Arial"/>
          <w:sz w:val="24"/>
          <w:szCs w:val="24"/>
          <w:lang w:val="ro-RO"/>
        </w:rPr>
        <w:t>o</w:t>
      </w:r>
      <w:r w:rsidRPr="008A62F7">
        <w:rPr>
          <w:rFonts w:ascii="Arial" w:eastAsia="Arial" w:hAnsi="Arial" w:cs="Arial"/>
          <w:spacing w:val="-1"/>
          <w:sz w:val="24"/>
          <w:szCs w:val="24"/>
          <w:lang w:val="ro-RO"/>
        </w:rPr>
        <w:t>f</w:t>
      </w:r>
      <w:r w:rsidRPr="008A62F7">
        <w:rPr>
          <w:rFonts w:ascii="Arial" w:eastAsia="Arial" w:hAnsi="Arial" w:cs="Arial"/>
          <w:sz w:val="24"/>
          <w:szCs w:val="24"/>
          <w:lang w:val="ro-RO"/>
        </w:rPr>
        <w:t>es</w:t>
      </w:r>
      <w:r w:rsidRPr="008A62F7">
        <w:rPr>
          <w:rFonts w:ascii="Arial" w:eastAsia="Arial" w:hAnsi="Arial" w:cs="Arial"/>
          <w:spacing w:val="-1"/>
          <w:sz w:val="24"/>
          <w:szCs w:val="24"/>
          <w:lang w:val="ro-RO"/>
        </w:rPr>
        <w:t>i</w:t>
      </w:r>
      <w:r w:rsidRPr="008A62F7">
        <w:rPr>
          <w:rFonts w:ascii="Arial" w:eastAsia="Arial" w:hAnsi="Arial" w:cs="Arial"/>
          <w:sz w:val="24"/>
          <w:szCs w:val="24"/>
          <w:lang w:val="ro-RO"/>
        </w:rPr>
        <w:t>ona</w:t>
      </w:r>
      <w:r w:rsidRPr="008A62F7">
        <w:rPr>
          <w:rFonts w:ascii="Arial" w:eastAsia="Arial" w:hAnsi="Arial" w:cs="Arial"/>
          <w:spacing w:val="-1"/>
          <w:sz w:val="24"/>
          <w:szCs w:val="24"/>
          <w:lang w:val="ro-RO"/>
        </w:rPr>
        <w:t>li</w:t>
      </w:r>
      <w:r w:rsidRPr="008A62F7">
        <w:rPr>
          <w:rFonts w:ascii="Arial" w:eastAsia="Arial" w:hAnsi="Arial" w:cs="Arial"/>
          <w:sz w:val="24"/>
          <w:szCs w:val="24"/>
          <w:lang w:val="ro-RO"/>
        </w:rPr>
        <w:t>s</w:t>
      </w:r>
      <w:r w:rsidRPr="008A62F7">
        <w:rPr>
          <w:rFonts w:ascii="Arial" w:eastAsia="Arial" w:hAnsi="Arial" w:cs="Arial"/>
          <w:spacing w:val="1"/>
          <w:sz w:val="24"/>
          <w:szCs w:val="24"/>
          <w:lang w:val="ro-RO"/>
        </w:rPr>
        <w:t>m</w:t>
      </w:r>
      <w:r w:rsidRPr="008A62F7">
        <w:rPr>
          <w:rFonts w:ascii="Arial" w:eastAsia="Arial" w:hAnsi="Arial" w:cs="Arial"/>
          <w:sz w:val="24"/>
          <w:szCs w:val="24"/>
          <w:lang w:val="ro-RO"/>
        </w:rPr>
        <w:t>ul</w:t>
      </w:r>
      <w:r w:rsidRPr="008A62F7">
        <w:rPr>
          <w:rFonts w:ascii="Arial" w:eastAsia="Arial" w:hAnsi="Arial" w:cs="Arial"/>
          <w:spacing w:val="12"/>
          <w:sz w:val="24"/>
          <w:szCs w:val="24"/>
          <w:lang w:val="ro-RO"/>
        </w:rPr>
        <w:t xml:space="preserve"> </w:t>
      </w:r>
      <w:r w:rsidR="005B2F98" w:rsidRPr="008A62F7">
        <w:rPr>
          <w:rFonts w:ascii="Arial" w:eastAsia="Arial" w:hAnsi="Arial" w:cs="Arial"/>
          <w:sz w:val="24"/>
          <w:szCs w:val="24"/>
          <w:lang w:val="ro-RO"/>
        </w:rPr>
        <w:t>s</w:t>
      </w:r>
      <w:r w:rsidRPr="008A62F7">
        <w:rPr>
          <w:rFonts w:ascii="Arial" w:eastAsia="Arial" w:hAnsi="Arial" w:cs="Arial"/>
          <w:sz w:val="24"/>
          <w:szCs w:val="24"/>
          <w:lang w:val="ro-RO"/>
        </w:rPr>
        <w:t xml:space="preserve">i </w:t>
      </w:r>
      <w:r w:rsidR="005B2F98" w:rsidRPr="008A62F7">
        <w:rPr>
          <w:rFonts w:ascii="Arial" w:eastAsia="Arial" w:hAnsi="Arial" w:cs="Arial"/>
          <w:spacing w:val="-1"/>
          <w:sz w:val="24"/>
          <w:szCs w:val="24"/>
          <w:lang w:val="ro-RO"/>
        </w:rPr>
        <w:t>i</w:t>
      </w:r>
      <w:r w:rsidRPr="008A62F7">
        <w:rPr>
          <w:rFonts w:ascii="Arial" w:eastAsia="Arial" w:hAnsi="Arial" w:cs="Arial"/>
          <w:sz w:val="24"/>
          <w:szCs w:val="24"/>
          <w:lang w:val="ro-RO"/>
        </w:rPr>
        <w:t>na</w:t>
      </w:r>
      <w:r w:rsidRPr="008A62F7">
        <w:rPr>
          <w:rFonts w:ascii="Arial" w:eastAsia="Arial" w:hAnsi="Arial" w:cs="Arial"/>
          <w:spacing w:val="-1"/>
          <w:sz w:val="24"/>
          <w:szCs w:val="24"/>
          <w:lang w:val="ro-RO"/>
        </w:rPr>
        <w:t>l</w:t>
      </w:r>
      <w:r w:rsidRPr="008A62F7">
        <w:rPr>
          <w:rFonts w:ascii="Arial" w:eastAsia="Arial" w:hAnsi="Arial" w:cs="Arial"/>
          <w:spacing w:val="1"/>
          <w:sz w:val="24"/>
          <w:szCs w:val="24"/>
          <w:lang w:val="ro-RO"/>
        </w:rPr>
        <w:t>t</w:t>
      </w:r>
      <w:r w:rsidRPr="008A62F7">
        <w:rPr>
          <w:rFonts w:ascii="Arial" w:eastAsia="Arial" w:hAnsi="Arial" w:cs="Arial"/>
          <w:sz w:val="24"/>
          <w:szCs w:val="24"/>
          <w:lang w:val="ro-RO"/>
        </w:rPr>
        <w:t>a</w:t>
      </w:r>
      <w:r w:rsidRPr="008A62F7">
        <w:rPr>
          <w:rFonts w:ascii="Arial" w:eastAsia="Arial" w:hAnsi="Arial" w:cs="Arial"/>
          <w:spacing w:val="1"/>
          <w:sz w:val="24"/>
          <w:szCs w:val="24"/>
          <w:lang w:val="ro-RO"/>
        </w:rPr>
        <w:t xml:space="preserve"> </w:t>
      </w:r>
      <w:r w:rsidRPr="008A62F7">
        <w:rPr>
          <w:rFonts w:ascii="Arial" w:eastAsia="Arial" w:hAnsi="Arial" w:cs="Arial"/>
          <w:sz w:val="24"/>
          <w:szCs w:val="24"/>
          <w:lang w:val="ro-RO"/>
        </w:rPr>
        <w:t>expe</w:t>
      </w:r>
      <w:r w:rsidRPr="008A62F7">
        <w:rPr>
          <w:rFonts w:ascii="Arial" w:eastAsia="Arial" w:hAnsi="Arial" w:cs="Arial"/>
          <w:spacing w:val="1"/>
          <w:sz w:val="24"/>
          <w:szCs w:val="24"/>
          <w:lang w:val="ro-RO"/>
        </w:rPr>
        <w:t>rt</w:t>
      </w:r>
      <w:r w:rsidRPr="008A62F7">
        <w:rPr>
          <w:rFonts w:ascii="Arial" w:eastAsia="Arial" w:hAnsi="Arial" w:cs="Arial"/>
          <w:spacing w:val="-1"/>
          <w:sz w:val="24"/>
          <w:szCs w:val="24"/>
          <w:lang w:val="ro-RO"/>
        </w:rPr>
        <w:t>i</w:t>
      </w:r>
      <w:r w:rsidRPr="008A62F7">
        <w:rPr>
          <w:rFonts w:ascii="Arial" w:eastAsia="Arial" w:hAnsi="Arial" w:cs="Arial"/>
          <w:sz w:val="24"/>
          <w:szCs w:val="24"/>
          <w:lang w:val="ro-RO"/>
        </w:rPr>
        <w:t>z</w:t>
      </w:r>
      <w:r w:rsidR="005B2F98" w:rsidRPr="008A62F7">
        <w:rPr>
          <w:rFonts w:ascii="Arial" w:eastAsia="Arial" w:hAnsi="Arial" w:cs="Arial"/>
          <w:sz w:val="24"/>
          <w:szCs w:val="24"/>
          <w:lang w:val="ro-RO"/>
        </w:rPr>
        <w:t>a</w:t>
      </w:r>
      <w:r w:rsidRPr="008A62F7">
        <w:rPr>
          <w:rFonts w:ascii="Arial" w:eastAsia="Arial" w:hAnsi="Arial" w:cs="Arial"/>
          <w:spacing w:val="14"/>
          <w:sz w:val="24"/>
          <w:szCs w:val="24"/>
          <w:lang w:val="ro-RO"/>
        </w:rPr>
        <w:t xml:space="preserve"> </w:t>
      </w:r>
      <w:r w:rsidRPr="008A62F7">
        <w:rPr>
          <w:rFonts w:ascii="Arial" w:eastAsia="Arial" w:hAnsi="Arial" w:cs="Arial"/>
          <w:sz w:val="24"/>
          <w:szCs w:val="24"/>
          <w:lang w:val="ro-RO"/>
        </w:rPr>
        <w:t>a</w:t>
      </w:r>
      <w:r w:rsidRPr="008A62F7">
        <w:rPr>
          <w:rFonts w:ascii="Arial" w:eastAsia="Arial" w:hAnsi="Arial" w:cs="Arial"/>
          <w:spacing w:val="1"/>
          <w:sz w:val="24"/>
          <w:szCs w:val="24"/>
          <w:lang w:val="ro-RO"/>
        </w:rPr>
        <w:t xml:space="preserve"> </w:t>
      </w:r>
      <w:r w:rsidRPr="008A62F7">
        <w:rPr>
          <w:rFonts w:ascii="Arial" w:eastAsia="Arial" w:hAnsi="Arial" w:cs="Arial"/>
          <w:sz w:val="24"/>
          <w:szCs w:val="24"/>
          <w:lang w:val="ro-RO"/>
        </w:rPr>
        <w:t>ech</w:t>
      </w:r>
      <w:r w:rsidRPr="008A62F7">
        <w:rPr>
          <w:rFonts w:ascii="Arial" w:eastAsia="Arial" w:hAnsi="Arial" w:cs="Arial"/>
          <w:spacing w:val="-1"/>
          <w:sz w:val="24"/>
          <w:szCs w:val="24"/>
          <w:lang w:val="ro-RO"/>
        </w:rPr>
        <w:t>i</w:t>
      </w:r>
      <w:r w:rsidRPr="008A62F7">
        <w:rPr>
          <w:rFonts w:ascii="Arial" w:eastAsia="Arial" w:hAnsi="Arial" w:cs="Arial"/>
          <w:sz w:val="24"/>
          <w:szCs w:val="24"/>
          <w:lang w:val="ro-RO"/>
        </w:rPr>
        <w:t>pei</w:t>
      </w:r>
      <w:r w:rsidRPr="008A62F7">
        <w:rPr>
          <w:rFonts w:ascii="Arial" w:eastAsia="Arial" w:hAnsi="Arial" w:cs="Arial"/>
          <w:spacing w:val="24"/>
          <w:sz w:val="24"/>
          <w:szCs w:val="24"/>
          <w:lang w:val="ro-RO"/>
        </w:rPr>
        <w:t xml:space="preserve"> </w:t>
      </w:r>
      <w:r w:rsidRPr="008A62F7">
        <w:rPr>
          <w:rFonts w:ascii="Arial" w:eastAsia="Arial" w:hAnsi="Arial" w:cs="Arial"/>
          <w:sz w:val="24"/>
          <w:szCs w:val="24"/>
          <w:lang w:val="ro-RO"/>
        </w:rPr>
        <w:t>de</w:t>
      </w:r>
      <w:r w:rsidRPr="008A62F7">
        <w:rPr>
          <w:rFonts w:ascii="Arial" w:eastAsia="Arial" w:hAnsi="Arial" w:cs="Arial"/>
          <w:spacing w:val="13"/>
          <w:sz w:val="24"/>
          <w:szCs w:val="24"/>
          <w:lang w:val="ro-RO"/>
        </w:rPr>
        <w:t xml:space="preserve"> </w:t>
      </w:r>
      <w:r w:rsidRPr="008A62F7">
        <w:rPr>
          <w:rFonts w:ascii="Arial" w:eastAsia="Arial" w:hAnsi="Arial" w:cs="Arial"/>
          <w:spacing w:val="1"/>
          <w:sz w:val="24"/>
          <w:szCs w:val="24"/>
          <w:lang w:val="ro-RO"/>
        </w:rPr>
        <w:t>r</w:t>
      </w:r>
      <w:r w:rsidRPr="008A62F7">
        <w:rPr>
          <w:rFonts w:ascii="Arial" w:eastAsia="Arial" w:hAnsi="Arial" w:cs="Arial"/>
          <w:sz w:val="24"/>
          <w:szCs w:val="24"/>
          <w:lang w:val="ro-RO"/>
        </w:rPr>
        <w:t>ec</w:t>
      </w:r>
      <w:r w:rsidRPr="008A62F7">
        <w:rPr>
          <w:rFonts w:ascii="Arial" w:eastAsia="Arial" w:hAnsi="Arial" w:cs="Arial"/>
          <w:spacing w:val="1"/>
          <w:sz w:val="24"/>
          <w:szCs w:val="24"/>
          <w:lang w:val="ro-RO"/>
        </w:rPr>
        <w:t>r</w:t>
      </w:r>
      <w:r w:rsidRPr="008A62F7">
        <w:rPr>
          <w:rFonts w:ascii="Arial" w:eastAsia="Arial" w:hAnsi="Arial" w:cs="Arial"/>
          <w:sz w:val="24"/>
          <w:szCs w:val="24"/>
          <w:lang w:val="ro-RO"/>
        </w:rPr>
        <w:t>u</w:t>
      </w:r>
      <w:r w:rsidRPr="008A62F7">
        <w:rPr>
          <w:rFonts w:ascii="Arial" w:eastAsia="Arial" w:hAnsi="Arial" w:cs="Arial"/>
          <w:spacing w:val="1"/>
          <w:sz w:val="24"/>
          <w:szCs w:val="24"/>
          <w:lang w:val="ro-RO"/>
        </w:rPr>
        <w:t>t</w:t>
      </w:r>
      <w:r w:rsidRPr="008A62F7">
        <w:rPr>
          <w:rFonts w:ascii="Arial" w:eastAsia="Arial" w:hAnsi="Arial" w:cs="Arial"/>
          <w:sz w:val="24"/>
          <w:szCs w:val="24"/>
          <w:lang w:val="ro-RO"/>
        </w:rPr>
        <w:t>o</w:t>
      </w:r>
      <w:r w:rsidRPr="008A62F7">
        <w:rPr>
          <w:rFonts w:ascii="Arial" w:eastAsia="Arial" w:hAnsi="Arial" w:cs="Arial"/>
          <w:spacing w:val="1"/>
          <w:sz w:val="24"/>
          <w:szCs w:val="24"/>
          <w:lang w:val="ro-RO"/>
        </w:rPr>
        <w:t>r</w:t>
      </w:r>
      <w:r w:rsidRPr="008A62F7">
        <w:rPr>
          <w:rFonts w:ascii="Arial" w:eastAsia="Arial" w:hAnsi="Arial" w:cs="Arial"/>
          <w:sz w:val="24"/>
          <w:szCs w:val="24"/>
          <w:lang w:val="ro-RO"/>
        </w:rPr>
        <w:t>i</w:t>
      </w:r>
      <w:r w:rsidRPr="008A62F7">
        <w:rPr>
          <w:rFonts w:ascii="Arial" w:eastAsia="Arial" w:hAnsi="Arial" w:cs="Arial"/>
          <w:spacing w:val="10"/>
          <w:sz w:val="24"/>
          <w:szCs w:val="24"/>
          <w:lang w:val="ro-RO"/>
        </w:rPr>
        <w:t xml:space="preserve"> </w:t>
      </w:r>
      <w:r w:rsidRPr="008A62F7">
        <w:rPr>
          <w:rFonts w:ascii="Arial" w:eastAsia="Arial" w:hAnsi="Arial" w:cs="Arial"/>
          <w:sz w:val="24"/>
          <w:szCs w:val="24"/>
          <w:lang w:val="ro-RO"/>
        </w:rPr>
        <w:t>pa</w:t>
      </w:r>
      <w:r w:rsidRPr="008A62F7">
        <w:rPr>
          <w:rFonts w:ascii="Arial" w:eastAsia="Arial" w:hAnsi="Arial" w:cs="Arial"/>
          <w:spacing w:val="1"/>
          <w:sz w:val="24"/>
          <w:szCs w:val="24"/>
          <w:lang w:val="ro-RO"/>
        </w:rPr>
        <w:t>rt</w:t>
      </w:r>
      <w:r w:rsidRPr="008A62F7">
        <w:rPr>
          <w:rFonts w:ascii="Arial" w:eastAsia="Arial" w:hAnsi="Arial" w:cs="Arial"/>
          <w:sz w:val="24"/>
          <w:szCs w:val="24"/>
          <w:lang w:val="ro-RO"/>
        </w:rPr>
        <w:t>e</w:t>
      </w:r>
      <w:r w:rsidRPr="008A62F7">
        <w:rPr>
          <w:rFonts w:ascii="Arial" w:eastAsia="Arial" w:hAnsi="Arial" w:cs="Arial"/>
          <w:spacing w:val="14"/>
          <w:sz w:val="24"/>
          <w:szCs w:val="24"/>
          <w:lang w:val="ro-RO"/>
        </w:rPr>
        <w:t xml:space="preserve"> </w:t>
      </w:r>
      <w:r w:rsidRPr="008A62F7">
        <w:rPr>
          <w:rFonts w:ascii="Arial" w:eastAsia="Arial" w:hAnsi="Arial" w:cs="Arial"/>
          <w:sz w:val="24"/>
          <w:szCs w:val="24"/>
          <w:lang w:val="ro-RO"/>
        </w:rPr>
        <w:t xml:space="preserve">ai </w:t>
      </w:r>
      <w:r w:rsidRPr="008A62F7">
        <w:rPr>
          <w:rFonts w:ascii="Arial" w:hAnsi="Arial" w:cs="Arial"/>
          <w:sz w:val="24"/>
          <w:szCs w:val="24"/>
          <w:lang w:val="ro-RO"/>
        </w:rPr>
        <w:t>S.C. Pluri Consultants Rom</w:t>
      </w:r>
      <w:r w:rsidR="005B2F98" w:rsidRPr="008A62F7">
        <w:rPr>
          <w:rFonts w:ascii="Arial" w:hAnsi="Arial" w:cs="Arial"/>
          <w:sz w:val="24"/>
          <w:szCs w:val="24"/>
          <w:lang w:val="ro-RO"/>
        </w:rPr>
        <w:t>a</w:t>
      </w:r>
      <w:r w:rsidRPr="008A62F7">
        <w:rPr>
          <w:rFonts w:ascii="Arial" w:hAnsi="Arial" w:cs="Arial"/>
          <w:sz w:val="24"/>
          <w:szCs w:val="24"/>
          <w:lang w:val="ro-RO"/>
        </w:rPr>
        <w:t>nia S.R.L.</w:t>
      </w:r>
      <w:r w:rsidRPr="008A62F7">
        <w:rPr>
          <w:rFonts w:ascii="Arial" w:eastAsia="Arial" w:hAnsi="Arial" w:cs="Arial"/>
          <w:sz w:val="24"/>
          <w:szCs w:val="24"/>
          <w:lang w:val="ro-RO"/>
        </w:rPr>
        <w:t>;</w:t>
      </w:r>
    </w:p>
    <w:p w14:paraId="1AB25334" w14:textId="77777777" w:rsidR="00CB4AE5" w:rsidRPr="008A62F7" w:rsidRDefault="00CB4AE5" w:rsidP="00CB4AE5">
      <w:pPr>
        <w:pStyle w:val="NoSpacing"/>
        <w:numPr>
          <w:ilvl w:val="0"/>
          <w:numId w:val="29"/>
        </w:numPr>
        <w:spacing w:line="276" w:lineRule="auto"/>
        <w:jc w:val="both"/>
        <w:rPr>
          <w:rFonts w:ascii="Arial" w:eastAsia="Arial" w:hAnsi="Arial" w:cs="Arial"/>
          <w:sz w:val="24"/>
          <w:szCs w:val="24"/>
          <w:lang w:val="ro-RO"/>
        </w:rPr>
      </w:pPr>
      <w:r w:rsidRPr="008A62F7">
        <w:rPr>
          <w:rFonts w:ascii="Arial" w:eastAsia="Arial" w:hAnsi="Arial" w:cs="Arial"/>
          <w:b/>
          <w:spacing w:val="7"/>
          <w:sz w:val="24"/>
          <w:szCs w:val="24"/>
          <w:lang w:val="ro-RO"/>
        </w:rPr>
        <w:t>F</w:t>
      </w:r>
      <w:r w:rsidRPr="008A62F7">
        <w:rPr>
          <w:rFonts w:ascii="Arial" w:eastAsia="Arial" w:hAnsi="Arial" w:cs="Arial"/>
          <w:b/>
          <w:spacing w:val="6"/>
          <w:sz w:val="24"/>
          <w:szCs w:val="24"/>
          <w:lang w:val="ro-RO"/>
        </w:rPr>
        <w:t>l</w:t>
      </w:r>
      <w:r w:rsidRPr="008A62F7">
        <w:rPr>
          <w:rFonts w:ascii="Arial" w:eastAsia="Arial" w:hAnsi="Arial" w:cs="Arial"/>
          <w:b/>
          <w:spacing w:val="7"/>
          <w:sz w:val="24"/>
          <w:szCs w:val="24"/>
          <w:lang w:val="ro-RO"/>
        </w:rPr>
        <w:t>e</w:t>
      </w:r>
      <w:r w:rsidRPr="008A62F7">
        <w:rPr>
          <w:rFonts w:ascii="Arial" w:eastAsia="Arial" w:hAnsi="Arial" w:cs="Arial"/>
          <w:b/>
          <w:spacing w:val="5"/>
          <w:sz w:val="24"/>
          <w:szCs w:val="24"/>
          <w:lang w:val="ro-RO"/>
        </w:rPr>
        <w:t>x</w:t>
      </w:r>
      <w:r w:rsidRPr="008A62F7">
        <w:rPr>
          <w:rFonts w:ascii="Arial" w:eastAsia="Arial" w:hAnsi="Arial" w:cs="Arial"/>
          <w:b/>
          <w:spacing w:val="4"/>
          <w:sz w:val="24"/>
          <w:szCs w:val="24"/>
          <w:lang w:val="ro-RO"/>
        </w:rPr>
        <w:t>i</w:t>
      </w:r>
      <w:r w:rsidRPr="008A62F7">
        <w:rPr>
          <w:rFonts w:ascii="Arial" w:eastAsia="Arial" w:hAnsi="Arial" w:cs="Arial"/>
          <w:b/>
          <w:spacing w:val="7"/>
          <w:sz w:val="24"/>
          <w:szCs w:val="24"/>
          <w:lang w:val="ro-RO"/>
        </w:rPr>
        <w:t>b</w:t>
      </w:r>
      <w:r w:rsidRPr="008A62F7">
        <w:rPr>
          <w:rFonts w:ascii="Arial" w:eastAsia="Arial" w:hAnsi="Arial" w:cs="Arial"/>
          <w:b/>
          <w:spacing w:val="6"/>
          <w:sz w:val="24"/>
          <w:szCs w:val="24"/>
          <w:lang w:val="ro-RO"/>
        </w:rPr>
        <w:t>ili</w:t>
      </w:r>
      <w:r w:rsidRPr="008A62F7">
        <w:rPr>
          <w:rFonts w:ascii="Arial" w:eastAsia="Arial" w:hAnsi="Arial" w:cs="Arial"/>
          <w:b/>
          <w:spacing w:val="3"/>
          <w:sz w:val="24"/>
          <w:szCs w:val="24"/>
          <w:lang w:val="ro-RO"/>
        </w:rPr>
        <w:t>t</w:t>
      </w:r>
      <w:r w:rsidRPr="008A62F7">
        <w:rPr>
          <w:rFonts w:ascii="Arial" w:eastAsia="Arial" w:hAnsi="Arial" w:cs="Arial"/>
          <w:b/>
          <w:spacing w:val="7"/>
          <w:sz w:val="24"/>
          <w:szCs w:val="24"/>
          <w:lang w:val="ro-RO"/>
        </w:rPr>
        <w:t>a</w:t>
      </w:r>
      <w:r w:rsidRPr="008A62F7">
        <w:rPr>
          <w:rFonts w:ascii="Arial" w:eastAsia="Arial" w:hAnsi="Arial" w:cs="Arial"/>
          <w:b/>
          <w:spacing w:val="6"/>
          <w:sz w:val="24"/>
          <w:szCs w:val="24"/>
          <w:lang w:val="ro-RO"/>
        </w:rPr>
        <w:t>t</w:t>
      </w:r>
      <w:r w:rsidRPr="008A62F7">
        <w:rPr>
          <w:rFonts w:ascii="Arial" w:eastAsia="Arial" w:hAnsi="Arial" w:cs="Arial"/>
          <w:b/>
          <w:sz w:val="24"/>
          <w:szCs w:val="24"/>
          <w:lang w:val="ro-RO"/>
        </w:rPr>
        <w:t>e</w:t>
      </w:r>
      <w:r w:rsidRPr="008A62F7">
        <w:rPr>
          <w:rFonts w:ascii="Arial" w:eastAsia="Arial" w:hAnsi="Arial" w:cs="Arial"/>
          <w:sz w:val="24"/>
          <w:szCs w:val="24"/>
          <w:lang w:val="ro-RO"/>
        </w:rPr>
        <w:t xml:space="preserve"> </w:t>
      </w:r>
      <w:r w:rsidRPr="008A62F7">
        <w:rPr>
          <w:rFonts w:ascii="Arial" w:eastAsia="Arial" w:hAnsi="Arial" w:cs="Arial"/>
          <w:spacing w:val="14"/>
          <w:sz w:val="24"/>
          <w:szCs w:val="24"/>
          <w:lang w:val="ro-RO"/>
        </w:rPr>
        <w:t xml:space="preserve"> </w:t>
      </w:r>
      <w:r w:rsidRPr="008A62F7">
        <w:rPr>
          <w:rFonts w:ascii="Arial" w:eastAsia="Arial" w:hAnsi="Arial" w:cs="Arial"/>
          <w:sz w:val="24"/>
          <w:szCs w:val="24"/>
          <w:lang w:val="ro-RO"/>
        </w:rPr>
        <w:t xml:space="preserve">- </w:t>
      </w:r>
      <w:r w:rsidRPr="008A62F7">
        <w:rPr>
          <w:rFonts w:ascii="Arial" w:eastAsia="Arial" w:hAnsi="Arial" w:cs="Arial"/>
          <w:spacing w:val="8"/>
          <w:sz w:val="24"/>
          <w:szCs w:val="24"/>
          <w:lang w:val="ro-RO"/>
        </w:rPr>
        <w:t xml:space="preserve"> </w:t>
      </w:r>
      <w:r w:rsidRPr="008A62F7">
        <w:rPr>
          <w:rFonts w:ascii="Arial" w:eastAsia="Arial" w:hAnsi="Arial" w:cs="Arial"/>
          <w:sz w:val="24"/>
          <w:szCs w:val="24"/>
          <w:lang w:val="ro-RO"/>
        </w:rPr>
        <w:t>s</w:t>
      </w:r>
      <w:r w:rsidRPr="008A62F7">
        <w:rPr>
          <w:rFonts w:ascii="Arial" w:eastAsia="Arial" w:hAnsi="Arial" w:cs="Arial"/>
          <w:spacing w:val="-3"/>
          <w:sz w:val="24"/>
          <w:szCs w:val="24"/>
          <w:lang w:val="ro-RO"/>
        </w:rPr>
        <w:t>e</w:t>
      </w:r>
      <w:r w:rsidRPr="008A62F7">
        <w:rPr>
          <w:rFonts w:ascii="Arial" w:eastAsia="Arial" w:hAnsi="Arial" w:cs="Arial"/>
          <w:spacing w:val="1"/>
          <w:sz w:val="24"/>
          <w:szCs w:val="24"/>
          <w:lang w:val="ro-RO"/>
        </w:rPr>
        <w:t>r</w:t>
      </w:r>
      <w:r w:rsidRPr="008A62F7">
        <w:rPr>
          <w:rFonts w:ascii="Arial" w:eastAsia="Arial" w:hAnsi="Arial" w:cs="Arial"/>
          <w:sz w:val="24"/>
          <w:szCs w:val="24"/>
          <w:lang w:val="ro-RO"/>
        </w:rPr>
        <w:t>v</w:t>
      </w:r>
      <w:r w:rsidRPr="008A62F7">
        <w:rPr>
          <w:rFonts w:ascii="Arial" w:eastAsia="Arial" w:hAnsi="Arial" w:cs="Arial"/>
          <w:spacing w:val="-1"/>
          <w:sz w:val="24"/>
          <w:szCs w:val="24"/>
          <w:lang w:val="ro-RO"/>
        </w:rPr>
        <w:t>i</w:t>
      </w:r>
      <w:r w:rsidRPr="008A62F7">
        <w:rPr>
          <w:rFonts w:ascii="Arial" w:eastAsia="Arial" w:hAnsi="Arial" w:cs="Arial"/>
          <w:sz w:val="24"/>
          <w:szCs w:val="24"/>
          <w:lang w:val="ro-RO"/>
        </w:rPr>
        <w:t>c</w:t>
      </w:r>
      <w:r w:rsidRPr="008A62F7">
        <w:rPr>
          <w:rFonts w:ascii="Arial" w:eastAsia="Arial" w:hAnsi="Arial" w:cs="Arial"/>
          <w:spacing w:val="-1"/>
          <w:sz w:val="24"/>
          <w:szCs w:val="24"/>
          <w:lang w:val="ro-RO"/>
        </w:rPr>
        <w:t>iil</w:t>
      </w:r>
      <w:r w:rsidRPr="008A62F7">
        <w:rPr>
          <w:rFonts w:ascii="Arial" w:eastAsia="Arial" w:hAnsi="Arial" w:cs="Arial"/>
          <w:sz w:val="24"/>
          <w:szCs w:val="24"/>
          <w:lang w:val="ro-RO"/>
        </w:rPr>
        <w:t xml:space="preserve">e de </w:t>
      </w:r>
      <w:r w:rsidRPr="008A62F7">
        <w:rPr>
          <w:rFonts w:ascii="Arial" w:eastAsia="Arial" w:hAnsi="Arial" w:cs="Arial"/>
          <w:spacing w:val="19"/>
          <w:sz w:val="24"/>
          <w:szCs w:val="24"/>
          <w:lang w:val="ro-RO"/>
        </w:rPr>
        <w:t>r</w:t>
      </w:r>
      <w:r w:rsidRPr="008A62F7">
        <w:rPr>
          <w:rFonts w:ascii="Arial" w:eastAsia="Arial" w:hAnsi="Arial" w:cs="Arial"/>
          <w:sz w:val="24"/>
          <w:szCs w:val="24"/>
          <w:lang w:val="ro-RO"/>
        </w:rPr>
        <w:t>ec</w:t>
      </w:r>
      <w:r w:rsidRPr="008A62F7">
        <w:rPr>
          <w:rFonts w:ascii="Arial" w:eastAsia="Arial" w:hAnsi="Arial" w:cs="Arial"/>
          <w:spacing w:val="1"/>
          <w:sz w:val="24"/>
          <w:szCs w:val="24"/>
          <w:lang w:val="ro-RO"/>
        </w:rPr>
        <w:t>r</w:t>
      </w:r>
      <w:r w:rsidRPr="008A62F7">
        <w:rPr>
          <w:rFonts w:ascii="Arial" w:eastAsia="Arial" w:hAnsi="Arial" w:cs="Arial"/>
          <w:sz w:val="24"/>
          <w:szCs w:val="24"/>
          <w:lang w:val="ro-RO"/>
        </w:rPr>
        <w:t>u</w:t>
      </w:r>
      <w:r w:rsidRPr="008A62F7">
        <w:rPr>
          <w:rFonts w:ascii="Arial" w:eastAsia="Arial" w:hAnsi="Arial" w:cs="Arial"/>
          <w:spacing w:val="1"/>
          <w:sz w:val="24"/>
          <w:szCs w:val="24"/>
          <w:lang w:val="ro-RO"/>
        </w:rPr>
        <w:t>t</w:t>
      </w:r>
      <w:r w:rsidRPr="008A62F7">
        <w:rPr>
          <w:rFonts w:ascii="Arial" w:eastAsia="Arial" w:hAnsi="Arial" w:cs="Arial"/>
          <w:sz w:val="24"/>
          <w:szCs w:val="24"/>
          <w:lang w:val="ro-RO"/>
        </w:rPr>
        <w:t>a</w:t>
      </w:r>
      <w:r w:rsidRPr="008A62F7">
        <w:rPr>
          <w:rFonts w:ascii="Arial" w:eastAsia="Arial" w:hAnsi="Arial" w:cs="Arial"/>
          <w:spacing w:val="1"/>
          <w:sz w:val="24"/>
          <w:szCs w:val="24"/>
          <w:lang w:val="ro-RO"/>
        </w:rPr>
        <w:t>r</w:t>
      </w:r>
      <w:r w:rsidRPr="008A62F7">
        <w:rPr>
          <w:rFonts w:ascii="Arial" w:eastAsia="Arial" w:hAnsi="Arial" w:cs="Arial"/>
          <w:sz w:val="24"/>
          <w:szCs w:val="24"/>
          <w:lang w:val="ro-RO"/>
        </w:rPr>
        <w:t xml:space="preserve">e </w:t>
      </w:r>
      <w:r w:rsidR="005B2F98" w:rsidRPr="008A62F7">
        <w:rPr>
          <w:rFonts w:ascii="Arial" w:eastAsia="Arial" w:hAnsi="Arial" w:cs="Arial"/>
          <w:sz w:val="24"/>
          <w:szCs w:val="24"/>
          <w:lang w:val="ro-RO"/>
        </w:rPr>
        <w:t>s</w:t>
      </w:r>
      <w:r w:rsidRPr="008A62F7">
        <w:rPr>
          <w:rFonts w:ascii="Arial" w:eastAsia="Arial" w:hAnsi="Arial" w:cs="Arial"/>
          <w:sz w:val="24"/>
          <w:szCs w:val="24"/>
          <w:lang w:val="ro-RO"/>
        </w:rPr>
        <w:t>i se</w:t>
      </w:r>
      <w:r w:rsidRPr="008A62F7">
        <w:rPr>
          <w:rFonts w:ascii="Arial" w:eastAsia="Arial" w:hAnsi="Arial" w:cs="Arial"/>
          <w:spacing w:val="-1"/>
          <w:sz w:val="24"/>
          <w:szCs w:val="24"/>
          <w:lang w:val="ro-RO"/>
        </w:rPr>
        <w:t>l</w:t>
      </w:r>
      <w:r w:rsidRPr="008A62F7">
        <w:rPr>
          <w:rFonts w:ascii="Arial" w:eastAsia="Arial" w:hAnsi="Arial" w:cs="Arial"/>
          <w:sz w:val="24"/>
          <w:szCs w:val="24"/>
          <w:lang w:val="ro-RO"/>
        </w:rPr>
        <w:t>ec</w:t>
      </w:r>
      <w:r w:rsidR="005B2F98" w:rsidRPr="008A62F7">
        <w:rPr>
          <w:rFonts w:ascii="Arial" w:eastAsia="Arial" w:hAnsi="Arial" w:cs="Arial"/>
          <w:spacing w:val="1"/>
          <w:sz w:val="24"/>
          <w:szCs w:val="24"/>
          <w:lang w:val="ro-RO"/>
        </w:rPr>
        <w:t>t</w:t>
      </w:r>
      <w:r w:rsidRPr="008A62F7">
        <w:rPr>
          <w:rFonts w:ascii="Arial" w:eastAsia="Arial" w:hAnsi="Arial" w:cs="Arial"/>
          <w:spacing w:val="-1"/>
          <w:sz w:val="24"/>
          <w:szCs w:val="24"/>
          <w:lang w:val="ro-RO"/>
        </w:rPr>
        <w:t>i</w:t>
      </w:r>
      <w:r w:rsidRPr="008A62F7">
        <w:rPr>
          <w:rFonts w:ascii="Arial" w:eastAsia="Arial" w:hAnsi="Arial" w:cs="Arial"/>
          <w:sz w:val="24"/>
          <w:szCs w:val="24"/>
          <w:lang w:val="ro-RO"/>
        </w:rPr>
        <w:t>e pe ca</w:t>
      </w:r>
      <w:r w:rsidRPr="008A62F7">
        <w:rPr>
          <w:rFonts w:ascii="Arial" w:eastAsia="Arial" w:hAnsi="Arial" w:cs="Arial"/>
          <w:spacing w:val="1"/>
          <w:sz w:val="24"/>
          <w:szCs w:val="24"/>
          <w:lang w:val="ro-RO"/>
        </w:rPr>
        <w:t>r</w:t>
      </w:r>
      <w:r w:rsidRPr="008A62F7">
        <w:rPr>
          <w:rFonts w:ascii="Arial" w:eastAsia="Arial" w:hAnsi="Arial" w:cs="Arial"/>
          <w:sz w:val="24"/>
          <w:szCs w:val="24"/>
          <w:lang w:val="ro-RO"/>
        </w:rPr>
        <w:t>e</w:t>
      </w:r>
      <w:r w:rsidRPr="008A62F7">
        <w:rPr>
          <w:rFonts w:ascii="Arial" w:eastAsia="Arial" w:hAnsi="Arial" w:cs="Arial"/>
          <w:spacing w:val="19"/>
          <w:sz w:val="24"/>
          <w:szCs w:val="24"/>
          <w:lang w:val="ro-RO"/>
        </w:rPr>
        <w:t xml:space="preserve"> </w:t>
      </w:r>
      <w:r w:rsidRPr="008A62F7">
        <w:rPr>
          <w:rFonts w:ascii="Arial" w:eastAsia="Arial" w:hAnsi="Arial" w:cs="Arial"/>
          <w:sz w:val="24"/>
          <w:szCs w:val="24"/>
          <w:lang w:val="ro-RO"/>
        </w:rPr>
        <w:t>dezvo</w:t>
      </w:r>
      <w:r w:rsidRPr="008A62F7">
        <w:rPr>
          <w:rFonts w:ascii="Arial" w:eastAsia="Arial" w:hAnsi="Arial" w:cs="Arial"/>
          <w:spacing w:val="-1"/>
          <w:sz w:val="24"/>
          <w:szCs w:val="24"/>
          <w:lang w:val="ro-RO"/>
        </w:rPr>
        <w:t>l</w:t>
      </w:r>
      <w:r w:rsidRPr="008A62F7">
        <w:rPr>
          <w:rFonts w:ascii="Arial" w:eastAsia="Arial" w:hAnsi="Arial" w:cs="Arial"/>
          <w:spacing w:val="1"/>
          <w:sz w:val="24"/>
          <w:szCs w:val="24"/>
          <w:lang w:val="ro-RO"/>
        </w:rPr>
        <w:t>t</w:t>
      </w:r>
      <w:r w:rsidR="005B2F98" w:rsidRPr="008A62F7">
        <w:rPr>
          <w:rFonts w:ascii="Arial" w:eastAsia="Arial" w:hAnsi="Arial" w:cs="Arial"/>
          <w:sz w:val="24"/>
          <w:szCs w:val="24"/>
          <w:lang w:val="ro-RO"/>
        </w:rPr>
        <w:t>a</w:t>
      </w:r>
      <w:r w:rsidRPr="008A62F7">
        <w:rPr>
          <w:rFonts w:ascii="Arial" w:eastAsia="Arial" w:hAnsi="Arial" w:cs="Arial"/>
          <w:sz w:val="24"/>
          <w:szCs w:val="24"/>
          <w:lang w:val="ro-RO"/>
        </w:rPr>
        <w:t>m a</w:t>
      </w:r>
      <w:r w:rsidRPr="008A62F7">
        <w:rPr>
          <w:rFonts w:ascii="Arial" w:eastAsia="Arial" w:hAnsi="Arial" w:cs="Arial"/>
          <w:spacing w:val="-1"/>
          <w:sz w:val="24"/>
          <w:szCs w:val="24"/>
          <w:lang w:val="ro-RO"/>
        </w:rPr>
        <w:t>l</w:t>
      </w:r>
      <w:r w:rsidR="005B2F98" w:rsidRPr="008A62F7">
        <w:rPr>
          <w:rFonts w:ascii="Arial" w:eastAsia="Arial" w:hAnsi="Arial" w:cs="Arial"/>
          <w:sz w:val="24"/>
          <w:szCs w:val="24"/>
          <w:lang w:val="ro-RO"/>
        </w:rPr>
        <w:t>a</w:t>
      </w:r>
      <w:r w:rsidRPr="008A62F7">
        <w:rPr>
          <w:rFonts w:ascii="Arial" w:eastAsia="Arial" w:hAnsi="Arial" w:cs="Arial"/>
          <w:spacing w:val="1"/>
          <w:sz w:val="24"/>
          <w:szCs w:val="24"/>
          <w:lang w:val="ro-RO"/>
        </w:rPr>
        <w:t>t</w:t>
      </w:r>
      <w:r w:rsidRPr="008A62F7">
        <w:rPr>
          <w:rFonts w:ascii="Arial" w:eastAsia="Arial" w:hAnsi="Arial" w:cs="Arial"/>
          <w:sz w:val="24"/>
          <w:szCs w:val="24"/>
          <w:lang w:val="ro-RO"/>
        </w:rPr>
        <w:t>u</w:t>
      </w:r>
      <w:r w:rsidRPr="008A62F7">
        <w:rPr>
          <w:rFonts w:ascii="Arial" w:eastAsia="Arial" w:hAnsi="Arial" w:cs="Arial"/>
          <w:spacing w:val="1"/>
          <w:sz w:val="24"/>
          <w:szCs w:val="24"/>
          <w:lang w:val="ro-RO"/>
        </w:rPr>
        <w:t>r</w:t>
      </w:r>
      <w:r w:rsidRPr="008A62F7">
        <w:rPr>
          <w:rFonts w:ascii="Arial" w:eastAsia="Arial" w:hAnsi="Arial" w:cs="Arial"/>
          <w:sz w:val="24"/>
          <w:szCs w:val="24"/>
          <w:lang w:val="ro-RO"/>
        </w:rPr>
        <w:t xml:space="preserve">i </w:t>
      </w:r>
      <w:r w:rsidRPr="008A62F7">
        <w:rPr>
          <w:rFonts w:ascii="Arial" w:eastAsia="Arial" w:hAnsi="Arial" w:cs="Arial"/>
          <w:w w:val="105"/>
          <w:sz w:val="24"/>
          <w:szCs w:val="24"/>
          <w:lang w:val="ro-RO"/>
        </w:rPr>
        <w:t xml:space="preserve">de </w:t>
      </w:r>
      <w:r w:rsidRPr="008A62F7">
        <w:rPr>
          <w:rFonts w:ascii="Arial" w:eastAsia="Arial" w:hAnsi="Arial" w:cs="Arial"/>
          <w:sz w:val="24"/>
          <w:szCs w:val="24"/>
          <w:lang w:val="ro-RO"/>
        </w:rPr>
        <w:t>co</w:t>
      </w:r>
      <w:r w:rsidRPr="008A62F7">
        <w:rPr>
          <w:rFonts w:ascii="Arial" w:eastAsia="Arial" w:hAnsi="Arial" w:cs="Arial"/>
          <w:spacing w:val="1"/>
          <w:sz w:val="24"/>
          <w:szCs w:val="24"/>
          <w:lang w:val="ro-RO"/>
        </w:rPr>
        <w:t>mpa</w:t>
      </w:r>
      <w:r w:rsidRPr="008A62F7">
        <w:rPr>
          <w:rFonts w:ascii="Arial" w:eastAsia="Arial" w:hAnsi="Arial" w:cs="Arial"/>
          <w:sz w:val="24"/>
          <w:szCs w:val="24"/>
          <w:lang w:val="ro-RO"/>
        </w:rPr>
        <w:t>n</w:t>
      </w:r>
      <w:r w:rsidRPr="008A62F7">
        <w:rPr>
          <w:rFonts w:ascii="Arial" w:eastAsia="Arial" w:hAnsi="Arial" w:cs="Arial"/>
          <w:spacing w:val="-1"/>
          <w:sz w:val="24"/>
          <w:szCs w:val="24"/>
          <w:lang w:val="ro-RO"/>
        </w:rPr>
        <w:t>iil</w:t>
      </w:r>
      <w:r w:rsidRPr="008A62F7">
        <w:rPr>
          <w:rFonts w:ascii="Arial" w:eastAsia="Arial" w:hAnsi="Arial" w:cs="Arial"/>
          <w:sz w:val="24"/>
          <w:szCs w:val="24"/>
          <w:lang w:val="ro-RO"/>
        </w:rPr>
        <w:t>e</w:t>
      </w:r>
      <w:r w:rsidRPr="008A62F7">
        <w:rPr>
          <w:rFonts w:ascii="Arial" w:eastAsia="Arial" w:hAnsi="Arial" w:cs="Arial"/>
          <w:spacing w:val="26"/>
          <w:sz w:val="24"/>
          <w:szCs w:val="24"/>
          <w:lang w:val="ro-RO"/>
        </w:rPr>
        <w:t xml:space="preserve"> </w:t>
      </w:r>
      <w:r w:rsidRPr="008A62F7">
        <w:rPr>
          <w:rFonts w:ascii="Arial" w:eastAsia="Arial" w:hAnsi="Arial" w:cs="Arial"/>
          <w:sz w:val="24"/>
          <w:szCs w:val="24"/>
          <w:lang w:val="ro-RO"/>
        </w:rPr>
        <w:t>c</w:t>
      </w:r>
      <w:r w:rsidRPr="008A62F7">
        <w:rPr>
          <w:rFonts w:ascii="Arial" w:eastAsia="Arial" w:hAnsi="Arial" w:cs="Arial"/>
          <w:spacing w:val="-1"/>
          <w:sz w:val="24"/>
          <w:szCs w:val="24"/>
          <w:lang w:val="ro-RO"/>
        </w:rPr>
        <w:t>li</w:t>
      </w:r>
      <w:r w:rsidRPr="008A62F7">
        <w:rPr>
          <w:rFonts w:ascii="Arial" w:eastAsia="Arial" w:hAnsi="Arial" w:cs="Arial"/>
          <w:sz w:val="24"/>
          <w:szCs w:val="24"/>
          <w:lang w:val="ro-RO"/>
        </w:rPr>
        <w:t>ent</w:t>
      </w:r>
      <w:r w:rsidRPr="008A62F7">
        <w:rPr>
          <w:rFonts w:ascii="Arial" w:eastAsia="Arial" w:hAnsi="Arial" w:cs="Arial"/>
          <w:spacing w:val="15"/>
          <w:sz w:val="24"/>
          <w:szCs w:val="24"/>
          <w:lang w:val="ro-RO"/>
        </w:rPr>
        <w:t xml:space="preserve"> </w:t>
      </w:r>
      <w:r w:rsidRPr="008A62F7">
        <w:rPr>
          <w:rFonts w:ascii="Arial" w:eastAsia="Arial" w:hAnsi="Arial" w:cs="Arial"/>
          <w:sz w:val="24"/>
          <w:szCs w:val="24"/>
          <w:lang w:val="ro-RO"/>
        </w:rPr>
        <w:t>sunt</w:t>
      </w:r>
      <w:r w:rsidRPr="008A62F7">
        <w:rPr>
          <w:rFonts w:ascii="Arial" w:eastAsia="Arial" w:hAnsi="Arial" w:cs="Arial"/>
          <w:spacing w:val="-2"/>
          <w:sz w:val="24"/>
          <w:szCs w:val="24"/>
          <w:lang w:val="ro-RO"/>
        </w:rPr>
        <w:t xml:space="preserve"> m</w:t>
      </w:r>
      <w:r w:rsidRPr="008A62F7">
        <w:rPr>
          <w:rFonts w:ascii="Arial" w:eastAsia="Arial" w:hAnsi="Arial" w:cs="Arial"/>
          <w:sz w:val="24"/>
          <w:szCs w:val="24"/>
          <w:lang w:val="ro-RO"/>
        </w:rPr>
        <w:t>odu</w:t>
      </w:r>
      <w:r w:rsidRPr="008A62F7">
        <w:rPr>
          <w:rFonts w:ascii="Arial" w:eastAsia="Arial" w:hAnsi="Arial" w:cs="Arial"/>
          <w:spacing w:val="-1"/>
          <w:sz w:val="24"/>
          <w:szCs w:val="24"/>
          <w:lang w:val="ro-RO"/>
        </w:rPr>
        <w:t>l</w:t>
      </w:r>
      <w:r w:rsidRPr="008A62F7">
        <w:rPr>
          <w:rFonts w:ascii="Arial" w:eastAsia="Arial" w:hAnsi="Arial" w:cs="Arial"/>
          <w:sz w:val="24"/>
          <w:szCs w:val="24"/>
          <w:lang w:val="ro-RO"/>
        </w:rPr>
        <w:t>a</w:t>
      </w:r>
      <w:r w:rsidRPr="008A62F7">
        <w:rPr>
          <w:rFonts w:ascii="Arial" w:eastAsia="Arial" w:hAnsi="Arial" w:cs="Arial"/>
          <w:spacing w:val="1"/>
          <w:sz w:val="24"/>
          <w:szCs w:val="24"/>
          <w:lang w:val="ro-RO"/>
        </w:rPr>
        <w:t>r</w:t>
      </w:r>
      <w:r w:rsidRPr="008A62F7">
        <w:rPr>
          <w:rFonts w:ascii="Arial" w:eastAsia="Arial" w:hAnsi="Arial" w:cs="Arial"/>
          <w:sz w:val="24"/>
          <w:szCs w:val="24"/>
          <w:lang w:val="ro-RO"/>
        </w:rPr>
        <w:t xml:space="preserve">e, </w:t>
      </w:r>
      <w:r w:rsidRPr="008A62F7">
        <w:rPr>
          <w:rFonts w:ascii="Arial" w:eastAsia="Arial" w:hAnsi="Arial" w:cs="Arial"/>
          <w:spacing w:val="-1"/>
          <w:sz w:val="24"/>
          <w:szCs w:val="24"/>
          <w:lang w:val="ro-RO"/>
        </w:rPr>
        <w:t>i</w:t>
      </w:r>
      <w:r w:rsidRPr="008A62F7">
        <w:rPr>
          <w:rFonts w:ascii="Arial" w:eastAsia="Arial" w:hAnsi="Arial" w:cs="Arial"/>
          <w:sz w:val="24"/>
          <w:szCs w:val="24"/>
          <w:lang w:val="ro-RO"/>
        </w:rPr>
        <w:t>nc</w:t>
      </w:r>
      <w:r w:rsidRPr="008A62F7">
        <w:rPr>
          <w:rFonts w:ascii="Arial" w:eastAsia="Arial" w:hAnsi="Arial" w:cs="Arial"/>
          <w:spacing w:val="-1"/>
          <w:sz w:val="24"/>
          <w:szCs w:val="24"/>
          <w:lang w:val="ro-RO"/>
        </w:rPr>
        <w:t>l</w:t>
      </w:r>
      <w:r w:rsidRPr="008A62F7">
        <w:rPr>
          <w:rFonts w:ascii="Arial" w:eastAsia="Arial" w:hAnsi="Arial" w:cs="Arial"/>
          <w:sz w:val="24"/>
          <w:szCs w:val="24"/>
          <w:lang w:val="ro-RO"/>
        </w:rPr>
        <w:t>uz</w:t>
      </w:r>
      <w:r w:rsidR="005B2F98" w:rsidRPr="008A62F7">
        <w:rPr>
          <w:rFonts w:ascii="Arial" w:eastAsia="Arial" w:hAnsi="Arial" w:cs="Arial"/>
          <w:sz w:val="24"/>
          <w:szCs w:val="24"/>
          <w:lang w:val="ro-RO"/>
        </w:rPr>
        <w:t>i</w:t>
      </w:r>
      <w:r w:rsidRPr="008A62F7">
        <w:rPr>
          <w:rFonts w:ascii="Arial" w:eastAsia="Arial" w:hAnsi="Arial" w:cs="Arial"/>
          <w:sz w:val="24"/>
          <w:szCs w:val="24"/>
          <w:lang w:val="ro-RO"/>
        </w:rPr>
        <w:t>nd,</w:t>
      </w:r>
      <w:r w:rsidRPr="008A62F7">
        <w:rPr>
          <w:rFonts w:ascii="Arial" w:eastAsia="Arial" w:hAnsi="Arial" w:cs="Arial"/>
          <w:spacing w:val="26"/>
          <w:sz w:val="24"/>
          <w:szCs w:val="24"/>
          <w:lang w:val="ro-RO"/>
        </w:rPr>
        <w:t xml:space="preserve"> </w:t>
      </w:r>
      <w:r w:rsidRPr="008A62F7">
        <w:rPr>
          <w:rFonts w:ascii="Arial" w:eastAsia="Arial" w:hAnsi="Arial" w:cs="Arial"/>
          <w:sz w:val="24"/>
          <w:szCs w:val="24"/>
          <w:lang w:val="ro-RO"/>
        </w:rPr>
        <w:t>d</w:t>
      </w:r>
      <w:r w:rsidRPr="008A62F7">
        <w:rPr>
          <w:rFonts w:ascii="Arial" w:eastAsia="Arial" w:hAnsi="Arial" w:cs="Arial"/>
          <w:spacing w:val="-3"/>
          <w:sz w:val="24"/>
          <w:szCs w:val="24"/>
          <w:lang w:val="ro-RO"/>
        </w:rPr>
        <w:t>a</w:t>
      </w:r>
      <w:r w:rsidRPr="008A62F7">
        <w:rPr>
          <w:rFonts w:ascii="Arial" w:eastAsia="Arial" w:hAnsi="Arial" w:cs="Arial"/>
          <w:sz w:val="24"/>
          <w:szCs w:val="24"/>
          <w:lang w:val="ro-RO"/>
        </w:rPr>
        <w:t>r</w:t>
      </w:r>
      <w:r w:rsidRPr="008A62F7">
        <w:rPr>
          <w:rFonts w:ascii="Arial" w:eastAsia="Arial" w:hAnsi="Arial" w:cs="Arial"/>
          <w:spacing w:val="12"/>
          <w:sz w:val="24"/>
          <w:szCs w:val="24"/>
          <w:lang w:val="ro-RO"/>
        </w:rPr>
        <w:t xml:space="preserve"> </w:t>
      </w:r>
      <w:r w:rsidRPr="008A62F7">
        <w:rPr>
          <w:rFonts w:ascii="Arial" w:eastAsia="Arial" w:hAnsi="Arial" w:cs="Arial"/>
          <w:sz w:val="24"/>
          <w:szCs w:val="24"/>
          <w:lang w:val="ro-RO"/>
        </w:rPr>
        <w:t>ne</w:t>
      </w:r>
      <w:r w:rsidRPr="008A62F7">
        <w:rPr>
          <w:rFonts w:ascii="Arial" w:eastAsia="Arial" w:hAnsi="Arial" w:cs="Arial"/>
          <w:spacing w:val="1"/>
          <w:sz w:val="24"/>
          <w:szCs w:val="24"/>
          <w:lang w:val="ro-RO"/>
        </w:rPr>
        <w:t>f</w:t>
      </w:r>
      <w:r w:rsidRPr="008A62F7">
        <w:rPr>
          <w:rFonts w:ascii="Arial" w:eastAsia="Arial" w:hAnsi="Arial" w:cs="Arial"/>
          <w:spacing w:val="-1"/>
          <w:sz w:val="24"/>
          <w:szCs w:val="24"/>
          <w:lang w:val="ro-RO"/>
        </w:rPr>
        <w:t>ii</w:t>
      </w:r>
      <w:r w:rsidRPr="008A62F7">
        <w:rPr>
          <w:rFonts w:ascii="Arial" w:eastAsia="Arial" w:hAnsi="Arial" w:cs="Arial"/>
          <w:sz w:val="24"/>
          <w:szCs w:val="24"/>
          <w:lang w:val="ro-RO"/>
        </w:rPr>
        <w:t>nd</w:t>
      </w:r>
      <w:r w:rsidRPr="008A62F7">
        <w:rPr>
          <w:rFonts w:ascii="Arial" w:eastAsia="Arial" w:hAnsi="Arial" w:cs="Arial"/>
          <w:spacing w:val="13"/>
          <w:sz w:val="24"/>
          <w:szCs w:val="24"/>
          <w:lang w:val="ro-RO"/>
        </w:rPr>
        <w:t xml:space="preserve"> </w:t>
      </w:r>
      <w:r w:rsidRPr="008A62F7">
        <w:rPr>
          <w:rFonts w:ascii="Arial" w:eastAsia="Arial" w:hAnsi="Arial" w:cs="Arial"/>
          <w:spacing w:val="-1"/>
          <w:sz w:val="24"/>
          <w:szCs w:val="24"/>
          <w:lang w:val="ro-RO"/>
        </w:rPr>
        <w:t>li</w:t>
      </w:r>
      <w:r w:rsidRPr="008A62F7">
        <w:rPr>
          <w:rFonts w:ascii="Arial" w:eastAsia="Arial" w:hAnsi="Arial" w:cs="Arial"/>
          <w:spacing w:val="1"/>
          <w:sz w:val="24"/>
          <w:szCs w:val="24"/>
          <w:lang w:val="ro-RO"/>
        </w:rPr>
        <w:t>m</w:t>
      </w:r>
      <w:r w:rsidRPr="008A62F7">
        <w:rPr>
          <w:rFonts w:ascii="Arial" w:eastAsia="Arial" w:hAnsi="Arial" w:cs="Arial"/>
          <w:spacing w:val="-1"/>
          <w:sz w:val="24"/>
          <w:szCs w:val="24"/>
          <w:lang w:val="ro-RO"/>
        </w:rPr>
        <w:t>i</w:t>
      </w:r>
      <w:r w:rsidRPr="008A62F7">
        <w:rPr>
          <w:rFonts w:ascii="Arial" w:eastAsia="Arial" w:hAnsi="Arial" w:cs="Arial"/>
          <w:spacing w:val="1"/>
          <w:sz w:val="24"/>
          <w:szCs w:val="24"/>
          <w:lang w:val="ro-RO"/>
        </w:rPr>
        <w:t>t</w:t>
      </w:r>
      <w:r w:rsidRPr="008A62F7">
        <w:rPr>
          <w:rFonts w:ascii="Arial" w:eastAsia="Arial" w:hAnsi="Arial" w:cs="Arial"/>
          <w:sz w:val="24"/>
          <w:szCs w:val="24"/>
          <w:lang w:val="ro-RO"/>
        </w:rPr>
        <w:t>a</w:t>
      </w:r>
      <w:r w:rsidRPr="008A62F7">
        <w:rPr>
          <w:rFonts w:ascii="Arial" w:eastAsia="Arial" w:hAnsi="Arial" w:cs="Arial"/>
          <w:spacing w:val="1"/>
          <w:sz w:val="24"/>
          <w:szCs w:val="24"/>
          <w:lang w:val="ro-RO"/>
        </w:rPr>
        <w:t>t</w:t>
      </w:r>
      <w:r w:rsidRPr="008A62F7">
        <w:rPr>
          <w:rFonts w:ascii="Arial" w:eastAsia="Arial" w:hAnsi="Arial" w:cs="Arial"/>
          <w:sz w:val="24"/>
          <w:szCs w:val="24"/>
          <w:lang w:val="ro-RO"/>
        </w:rPr>
        <w:t>e</w:t>
      </w:r>
      <w:r w:rsidRPr="008A62F7">
        <w:rPr>
          <w:rFonts w:ascii="Arial" w:eastAsia="Arial" w:hAnsi="Arial" w:cs="Arial"/>
          <w:spacing w:val="-2"/>
          <w:sz w:val="24"/>
          <w:szCs w:val="24"/>
          <w:lang w:val="ro-RO"/>
        </w:rPr>
        <w:t xml:space="preserve"> </w:t>
      </w:r>
      <w:r w:rsidRPr="008A62F7">
        <w:rPr>
          <w:rFonts w:ascii="Arial" w:eastAsia="Arial" w:hAnsi="Arial" w:cs="Arial"/>
          <w:spacing w:val="1"/>
          <w:sz w:val="24"/>
          <w:szCs w:val="24"/>
          <w:lang w:val="ro-RO"/>
        </w:rPr>
        <w:t>la:</w:t>
      </w:r>
    </w:p>
    <w:p w14:paraId="462EBB8C" w14:textId="77777777" w:rsidR="00CB4AE5" w:rsidRPr="008A62F7" w:rsidRDefault="00CB4AE5" w:rsidP="00CB4AE5">
      <w:pPr>
        <w:pStyle w:val="NoSpacing"/>
        <w:numPr>
          <w:ilvl w:val="0"/>
          <w:numId w:val="30"/>
        </w:numPr>
        <w:spacing w:line="276" w:lineRule="auto"/>
        <w:jc w:val="both"/>
        <w:rPr>
          <w:rFonts w:ascii="Arial" w:hAnsi="Arial" w:cs="Arial"/>
          <w:sz w:val="24"/>
          <w:szCs w:val="24"/>
          <w:lang w:val="ro-RO"/>
        </w:rPr>
      </w:pPr>
      <w:r w:rsidRPr="008A62F7">
        <w:rPr>
          <w:rFonts w:ascii="Arial" w:hAnsi="Arial" w:cs="Arial"/>
          <w:sz w:val="24"/>
          <w:szCs w:val="24"/>
          <w:lang w:val="ro-RO"/>
        </w:rPr>
        <w:t>Elaborare de instrumente de guvernan</w:t>
      </w:r>
      <w:r w:rsidR="005B2F98" w:rsidRPr="008A62F7">
        <w:rPr>
          <w:rFonts w:ascii="Arial" w:hAnsi="Arial" w:cs="Arial"/>
          <w:sz w:val="24"/>
          <w:szCs w:val="24"/>
          <w:lang w:val="ro-RO"/>
        </w:rPr>
        <w:t>ta</w:t>
      </w:r>
      <w:r w:rsidRPr="008A62F7">
        <w:rPr>
          <w:rFonts w:ascii="Arial" w:hAnsi="Arial" w:cs="Arial"/>
          <w:sz w:val="24"/>
          <w:szCs w:val="24"/>
          <w:lang w:val="ro-RO"/>
        </w:rPr>
        <w:t xml:space="preserve"> corporativ</w:t>
      </w:r>
      <w:r w:rsidR="005B2F98" w:rsidRPr="008A62F7">
        <w:rPr>
          <w:rFonts w:ascii="Arial" w:hAnsi="Arial" w:cs="Arial"/>
          <w:sz w:val="24"/>
          <w:szCs w:val="24"/>
          <w:lang w:val="ro-RO"/>
        </w:rPr>
        <w:t>a</w:t>
      </w:r>
    </w:p>
    <w:p w14:paraId="09DDB28B" w14:textId="77777777" w:rsidR="00CB4AE5" w:rsidRPr="008A62F7" w:rsidRDefault="00CB4AE5" w:rsidP="00CB4AE5">
      <w:pPr>
        <w:pStyle w:val="NoSpacing"/>
        <w:numPr>
          <w:ilvl w:val="0"/>
          <w:numId w:val="30"/>
        </w:numPr>
        <w:spacing w:line="276" w:lineRule="auto"/>
        <w:jc w:val="both"/>
        <w:rPr>
          <w:rFonts w:ascii="Arial" w:hAnsi="Arial" w:cs="Arial"/>
          <w:sz w:val="24"/>
          <w:szCs w:val="24"/>
          <w:lang w:val="ro-RO"/>
        </w:rPr>
      </w:pPr>
      <w:r w:rsidRPr="008A62F7">
        <w:rPr>
          <w:rFonts w:ascii="Arial" w:hAnsi="Arial" w:cs="Arial"/>
          <w:sz w:val="24"/>
          <w:szCs w:val="24"/>
          <w:lang w:val="ro-RO"/>
        </w:rPr>
        <w:t>Elaborare de instrumente de evaluare candida</w:t>
      </w:r>
      <w:r w:rsidR="005B2F98" w:rsidRPr="008A62F7">
        <w:rPr>
          <w:rFonts w:ascii="Arial" w:hAnsi="Arial" w:cs="Arial"/>
          <w:sz w:val="24"/>
          <w:szCs w:val="24"/>
          <w:lang w:val="ro-RO"/>
        </w:rPr>
        <w:t>t</w:t>
      </w:r>
      <w:r w:rsidRPr="008A62F7">
        <w:rPr>
          <w:rFonts w:ascii="Arial" w:hAnsi="Arial" w:cs="Arial"/>
          <w:sz w:val="24"/>
          <w:szCs w:val="24"/>
          <w:lang w:val="ro-RO"/>
        </w:rPr>
        <w:t>i</w:t>
      </w:r>
    </w:p>
    <w:p w14:paraId="19173951" w14:textId="77777777" w:rsidR="00CB4AE5" w:rsidRPr="008A62F7" w:rsidRDefault="00CB4AE5" w:rsidP="00CB4AE5">
      <w:pPr>
        <w:pStyle w:val="NoSpacing"/>
        <w:numPr>
          <w:ilvl w:val="0"/>
          <w:numId w:val="30"/>
        </w:numPr>
        <w:spacing w:line="276" w:lineRule="auto"/>
        <w:jc w:val="both"/>
        <w:rPr>
          <w:rFonts w:ascii="Arial" w:hAnsi="Arial" w:cs="Arial"/>
          <w:sz w:val="24"/>
          <w:szCs w:val="24"/>
          <w:lang w:val="ro-RO"/>
        </w:rPr>
      </w:pPr>
      <w:r w:rsidRPr="008A62F7">
        <w:rPr>
          <w:rFonts w:ascii="Arial" w:hAnsi="Arial" w:cs="Arial"/>
          <w:sz w:val="24"/>
          <w:szCs w:val="24"/>
          <w:lang w:val="ro-RO"/>
        </w:rPr>
        <w:t>Elaborare de teste psihometrice pentru evaluarea candida</w:t>
      </w:r>
      <w:r w:rsidR="005B2F98" w:rsidRPr="008A62F7">
        <w:rPr>
          <w:rFonts w:ascii="Arial" w:hAnsi="Arial" w:cs="Arial"/>
          <w:sz w:val="24"/>
          <w:szCs w:val="24"/>
          <w:lang w:val="ro-RO"/>
        </w:rPr>
        <w:t>t</w:t>
      </w:r>
      <w:r w:rsidRPr="008A62F7">
        <w:rPr>
          <w:rFonts w:ascii="Arial" w:hAnsi="Arial" w:cs="Arial"/>
          <w:sz w:val="24"/>
          <w:szCs w:val="24"/>
          <w:lang w:val="ro-RO"/>
        </w:rPr>
        <w:t>ilor</w:t>
      </w:r>
    </w:p>
    <w:p w14:paraId="2AFEA275" w14:textId="77777777" w:rsidR="00CB4AE5" w:rsidRPr="008A62F7" w:rsidRDefault="00CB4AE5" w:rsidP="00CB4AE5">
      <w:pPr>
        <w:pStyle w:val="NoSpacing"/>
        <w:numPr>
          <w:ilvl w:val="0"/>
          <w:numId w:val="30"/>
        </w:numPr>
        <w:spacing w:line="276" w:lineRule="auto"/>
        <w:jc w:val="both"/>
        <w:rPr>
          <w:rFonts w:ascii="Arial" w:hAnsi="Arial" w:cs="Arial"/>
          <w:sz w:val="24"/>
          <w:szCs w:val="24"/>
          <w:lang w:val="ro-RO"/>
        </w:rPr>
      </w:pPr>
      <w:r w:rsidRPr="008A62F7">
        <w:rPr>
          <w:rFonts w:ascii="Arial" w:hAnsi="Arial" w:cs="Arial"/>
          <w:sz w:val="24"/>
          <w:szCs w:val="24"/>
          <w:lang w:val="ro-RO"/>
        </w:rPr>
        <w:t>Idetificarea celui mai bun, bazin – surs</w:t>
      </w:r>
      <w:r w:rsidR="005B2F98" w:rsidRPr="008A62F7">
        <w:rPr>
          <w:rFonts w:ascii="Arial" w:hAnsi="Arial" w:cs="Arial"/>
          <w:sz w:val="24"/>
          <w:szCs w:val="24"/>
          <w:lang w:val="ro-RO"/>
        </w:rPr>
        <w:t>a</w:t>
      </w:r>
      <w:r w:rsidRPr="008A62F7">
        <w:rPr>
          <w:rFonts w:ascii="Arial" w:hAnsi="Arial" w:cs="Arial"/>
          <w:sz w:val="24"/>
          <w:szCs w:val="24"/>
          <w:lang w:val="ro-RO"/>
        </w:rPr>
        <w:t>” de candida</w:t>
      </w:r>
      <w:r w:rsidR="005B2F98" w:rsidRPr="008A62F7">
        <w:rPr>
          <w:rFonts w:ascii="Arial" w:hAnsi="Arial" w:cs="Arial"/>
          <w:sz w:val="24"/>
          <w:szCs w:val="24"/>
          <w:lang w:val="ro-RO"/>
        </w:rPr>
        <w:t>t</w:t>
      </w:r>
      <w:r w:rsidRPr="008A62F7">
        <w:rPr>
          <w:rFonts w:ascii="Arial" w:hAnsi="Arial" w:cs="Arial"/>
          <w:sz w:val="24"/>
          <w:szCs w:val="24"/>
          <w:lang w:val="ro-RO"/>
        </w:rPr>
        <w:t xml:space="preserve">i </w:t>
      </w:r>
    </w:p>
    <w:p w14:paraId="05AB27AB" w14:textId="77777777" w:rsidR="00CB4AE5" w:rsidRPr="008A62F7" w:rsidRDefault="00CB4AE5" w:rsidP="00CB4AE5">
      <w:pPr>
        <w:pStyle w:val="NoSpacing"/>
        <w:numPr>
          <w:ilvl w:val="0"/>
          <w:numId w:val="30"/>
        </w:numPr>
        <w:spacing w:line="276" w:lineRule="auto"/>
        <w:jc w:val="both"/>
        <w:rPr>
          <w:rFonts w:ascii="Arial" w:hAnsi="Arial" w:cs="Arial"/>
          <w:sz w:val="24"/>
          <w:szCs w:val="24"/>
          <w:lang w:val="ro-RO"/>
        </w:rPr>
      </w:pPr>
      <w:r w:rsidRPr="008A62F7">
        <w:rPr>
          <w:rFonts w:ascii="Arial" w:hAnsi="Arial" w:cs="Arial"/>
          <w:sz w:val="24"/>
          <w:szCs w:val="24"/>
          <w:lang w:val="ro-RO"/>
        </w:rPr>
        <w:t xml:space="preserve">Recrutare </w:t>
      </w:r>
      <w:r w:rsidR="005B2F98" w:rsidRPr="008A62F7">
        <w:rPr>
          <w:rFonts w:ascii="Arial" w:hAnsi="Arial" w:cs="Arial"/>
          <w:sz w:val="24"/>
          <w:szCs w:val="24"/>
          <w:lang w:val="ro-RO"/>
        </w:rPr>
        <w:t>s</w:t>
      </w:r>
      <w:r w:rsidRPr="008A62F7">
        <w:rPr>
          <w:rFonts w:ascii="Arial" w:hAnsi="Arial" w:cs="Arial"/>
          <w:sz w:val="24"/>
          <w:szCs w:val="24"/>
          <w:lang w:val="ro-RO"/>
        </w:rPr>
        <w:t>i selec</w:t>
      </w:r>
      <w:r w:rsidR="005B2F98" w:rsidRPr="008A62F7">
        <w:rPr>
          <w:rFonts w:ascii="Arial" w:hAnsi="Arial" w:cs="Arial"/>
          <w:sz w:val="24"/>
          <w:szCs w:val="24"/>
          <w:lang w:val="ro-RO"/>
        </w:rPr>
        <w:t>t</w:t>
      </w:r>
      <w:r w:rsidRPr="008A62F7">
        <w:rPr>
          <w:rFonts w:ascii="Arial" w:hAnsi="Arial" w:cs="Arial"/>
          <w:sz w:val="24"/>
          <w:szCs w:val="24"/>
          <w:lang w:val="ro-RO"/>
        </w:rPr>
        <w:t>ie focalizate pe competen</w:t>
      </w:r>
      <w:r w:rsidR="005B2F98" w:rsidRPr="008A62F7">
        <w:rPr>
          <w:rFonts w:ascii="Arial" w:hAnsi="Arial" w:cs="Arial"/>
          <w:sz w:val="24"/>
          <w:szCs w:val="24"/>
          <w:lang w:val="ro-RO"/>
        </w:rPr>
        <w:t>t</w:t>
      </w:r>
      <w:r w:rsidRPr="008A62F7">
        <w:rPr>
          <w:rFonts w:ascii="Arial" w:hAnsi="Arial" w:cs="Arial"/>
          <w:sz w:val="24"/>
          <w:szCs w:val="24"/>
          <w:lang w:val="ro-RO"/>
        </w:rPr>
        <w:t>e cheie clar definite</w:t>
      </w:r>
    </w:p>
    <w:p w14:paraId="121D7156" w14:textId="77777777" w:rsidR="00CB4AE5" w:rsidRPr="008A62F7" w:rsidRDefault="00CB4AE5" w:rsidP="00CB4AE5">
      <w:pPr>
        <w:pStyle w:val="NoSpacing"/>
        <w:numPr>
          <w:ilvl w:val="0"/>
          <w:numId w:val="30"/>
        </w:numPr>
        <w:spacing w:line="276" w:lineRule="auto"/>
        <w:jc w:val="both"/>
        <w:rPr>
          <w:rFonts w:ascii="Arial" w:hAnsi="Arial" w:cs="Arial"/>
          <w:sz w:val="24"/>
          <w:szCs w:val="24"/>
          <w:lang w:val="ro-RO"/>
        </w:rPr>
      </w:pPr>
      <w:r w:rsidRPr="008A62F7">
        <w:rPr>
          <w:rFonts w:ascii="Arial" w:hAnsi="Arial" w:cs="Arial"/>
          <w:sz w:val="24"/>
          <w:szCs w:val="24"/>
          <w:lang w:val="ro-RO"/>
        </w:rPr>
        <w:t>Assessment, evaluare direct</w:t>
      </w:r>
      <w:r w:rsidR="005B2F98" w:rsidRPr="008A62F7">
        <w:rPr>
          <w:rFonts w:ascii="Arial" w:hAnsi="Arial" w:cs="Arial"/>
          <w:sz w:val="24"/>
          <w:szCs w:val="24"/>
          <w:lang w:val="ro-RO"/>
        </w:rPr>
        <w:t>a</w:t>
      </w:r>
      <w:r w:rsidRPr="008A62F7">
        <w:rPr>
          <w:rFonts w:ascii="Arial" w:hAnsi="Arial" w:cs="Arial"/>
          <w:sz w:val="24"/>
          <w:szCs w:val="24"/>
          <w:lang w:val="ro-RO"/>
        </w:rPr>
        <w:t xml:space="preserve"> </w:t>
      </w:r>
      <w:r w:rsidR="005B2F98" w:rsidRPr="008A62F7">
        <w:rPr>
          <w:rFonts w:ascii="Arial" w:hAnsi="Arial" w:cs="Arial"/>
          <w:sz w:val="24"/>
          <w:szCs w:val="24"/>
          <w:lang w:val="ro-RO"/>
        </w:rPr>
        <w:t>s</w:t>
      </w:r>
      <w:r w:rsidRPr="008A62F7">
        <w:rPr>
          <w:rFonts w:ascii="Arial" w:hAnsi="Arial" w:cs="Arial"/>
          <w:sz w:val="24"/>
          <w:szCs w:val="24"/>
          <w:lang w:val="ro-RO"/>
        </w:rPr>
        <w:t>i selec</w:t>
      </w:r>
      <w:r w:rsidR="005B2F98" w:rsidRPr="008A62F7">
        <w:rPr>
          <w:rFonts w:ascii="Arial" w:hAnsi="Arial" w:cs="Arial"/>
          <w:sz w:val="24"/>
          <w:szCs w:val="24"/>
          <w:lang w:val="ro-RO"/>
        </w:rPr>
        <w:t>t</w:t>
      </w:r>
      <w:r w:rsidRPr="008A62F7">
        <w:rPr>
          <w:rFonts w:ascii="Arial" w:hAnsi="Arial" w:cs="Arial"/>
          <w:sz w:val="24"/>
          <w:szCs w:val="24"/>
          <w:lang w:val="ro-RO"/>
        </w:rPr>
        <w:t>ie neutra si impartiala</w:t>
      </w:r>
    </w:p>
    <w:p w14:paraId="0E91BC26" w14:textId="77777777" w:rsidR="00CB4AE5" w:rsidRPr="008A62F7" w:rsidRDefault="00CB4AE5" w:rsidP="00CB4AE5">
      <w:pPr>
        <w:pStyle w:val="NoSpacing"/>
        <w:numPr>
          <w:ilvl w:val="0"/>
          <w:numId w:val="30"/>
        </w:numPr>
        <w:spacing w:line="276" w:lineRule="auto"/>
        <w:jc w:val="both"/>
        <w:rPr>
          <w:rFonts w:ascii="Arial" w:hAnsi="Arial" w:cs="Arial"/>
          <w:sz w:val="24"/>
          <w:szCs w:val="24"/>
          <w:lang w:val="ro-RO"/>
        </w:rPr>
      </w:pPr>
      <w:r w:rsidRPr="008A62F7">
        <w:rPr>
          <w:rFonts w:ascii="Arial" w:hAnsi="Arial" w:cs="Arial"/>
          <w:sz w:val="24"/>
          <w:szCs w:val="24"/>
          <w:lang w:val="ro-RO"/>
        </w:rPr>
        <w:t xml:space="preserve">Elaborare de politici </w:t>
      </w:r>
      <w:r w:rsidR="005B2F98" w:rsidRPr="008A62F7">
        <w:rPr>
          <w:rFonts w:ascii="Arial" w:hAnsi="Arial" w:cs="Arial"/>
          <w:sz w:val="24"/>
          <w:szCs w:val="24"/>
          <w:lang w:val="ro-RO"/>
        </w:rPr>
        <w:t>s</w:t>
      </w:r>
      <w:r w:rsidRPr="008A62F7">
        <w:rPr>
          <w:rFonts w:ascii="Arial" w:hAnsi="Arial" w:cs="Arial"/>
          <w:sz w:val="24"/>
          <w:szCs w:val="24"/>
          <w:lang w:val="ro-RO"/>
        </w:rPr>
        <w:t>i metododologii de comunicare pentru atragerea candida</w:t>
      </w:r>
      <w:r w:rsidR="005B2F98" w:rsidRPr="008A62F7">
        <w:rPr>
          <w:rFonts w:ascii="Arial" w:hAnsi="Arial" w:cs="Arial"/>
          <w:sz w:val="24"/>
          <w:szCs w:val="24"/>
          <w:lang w:val="ro-RO"/>
        </w:rPr>
        <w:t>t</w:t>
      </w:r>
      <w:r w:rsidRPr="008A62F7">
        <w:rPr>
          <w:rFonts w:ascii="Arial" w:hAnsi="Arial" w:cs="Arial"/>
          <w:sz w:val="24"/>
          <w:szCs w:val="24"/>
          <w:lang w:val="ro-RO"/>
        </w:rPr>
        <w:t>ilor</w:t>
      </w:r>
    </w:p>
    <w:p w14:paraId="07EBB15C" w14:textId="77777777" w:rsidR="00CB4AE5" w:rsidRPr="008A62F7" w:rsidRDefault="00CB4AE5" w:rsidP="00CB4AE5">
      <w:pPr>
        <w:pStyle w:val="NoSpacing"/>
        <w:numPr>
          <w:ilvl w:val="0"/>
          <w:numId w:val="29"/>
        </w:numPr>
        <w:spacing w:line="276" w:lineRule="auto"/>
        <w:jc w:val="both"/>
        <w:rPr>
          <w:rFonts w:ascii="Arial" w:hAnsi="Arial" w:cs="Arial"/>
          <w:sz w:val="24"/>
          <w:szCs w:val="24"/>
          <w:lang w:val="ro-RO"/>
        </w:rPr>
      </w:pPr>
      <w:r w:rsidRPr="008A62F7">
        <w:rPr>
          <w:rFonts w:ascii="Arial" w:hAnsi="Arial" w:cs="Arial"/>
          <w:sz w:val="24"/>
          <w:szCs w:val="24"/>
          <w:lang w:val="ro-RO"/>
        </w:rPr>
        <w:t>Acces la baza de date cu candida</w:t>
      </w:r>
      <w:r w:rsidR="005B2F98" w:rsidRPr="008A62F7">
        <w:rPr>
          <w:rFonts w:ascii="Arial" w:hAnsi="Arial" w:cs="Arial"/>
          <w:sz w:val="24"/>
          <w:szCs w:val="24"/>
          <w:lang w:val="ro-RO"/>
        </w:rPr>
        <w:t>t</w:t>
      </w:r>
      <w:r w:rsidRPr="008A62F7">
        <w:rPr>
          <w:rFonts w:ascii="Arial" w:hAnsi="Arial" w:cs="Arial"/>
          <w:sz w:val="24"/>
          <w:szCs w:val="24"/>
          <w:lang w:val="ro-RO"/>
        </w:rPr>
        <w:t>i a S.C. Pluri Consultants Rom</w:t>
      </w:r>
      <w:r w:rsidR="005B2F98" w:rsidRPr="008A62F7">
        <w:rPr>
          <w:rFonts w:ascii="Arial" w:hAnsi="Arial" w:cs="Arial"/>
          <w:sz w:val="24"/>
          <w:szCs w:val="24"/>
          <w:lang w:val="ro-RO"/>
        </w:rPr>
        <w:t>a</w:t>
      </w:r>
      <w:r w:rsidRPr="008A62F7">
        <w:rPr>
          <w:rFonts w:ascii="Arial" w:hAnsi="Arial" w:cs="Arial"/>
          <w:sz w:val="24"/>
          <w:szCs w:val="24"/>
          <w:lang w:val="ro-RO"/>
        </w:rPr>
        <w:t>nia S.R.L., modalitate ce completeaz</w:t>
      </w:r>
      <w:r w:rsidR="005B2F98" w:rsidRPr="008A62F7">
        <w:rPr>
          <w:rFonts w:ascii="Arial" w:hAnsi="Arial" w:cs="Arial"/>
          <w:sz w:val="24"/>
          <w:szCs w:val="24"/>
          <w:lang w:val="ro-RO"/>
        </w:rPr>
        <w:t>a</w:t>
      </w:r>
      <w:r w:rsidRPr="008A62F7">
        <w:rPr>
          <w:rFonts w:ascii="Arial" w:hAnsi="Arial" w:cs="Arial"/>
          <w:sz w:val="24"/>
          <w:szCs w:val="24"/>
          <w:lang w:val="ro-RO"/>
        </w:rPr>
        <w:t xml:space="preserve"> s</w:t>
      </w:r>
      <w:r w:rsidR="006638B7" w:rsidRPr="008A62F7">
        <w:rPr>
          <w:rFonts w:ascii="Arial" w:hAnsi="Arial" w:cs="Arial"/>
          <w:sz w:val="24"/>
          <w:szCs w:val="24"/>
          <w:lang w:val="ro-RO"/>
        </w:rPr>
        <w:t>uresele clasic</w:t>
      </w:r>
      <w:r w:rsidRPr="008A62F7">
        <w:rPr>
          <w:rFonts w:ascii="Arial" w:hAnsi="Arial" w:cs="Arial"/>
          <w:sz w:val="24"/>
          <w:szCs w:val="24"/>
          <w:lang w:val="ro-RO"/>
        </w:rPr>
        <w:t xml:space="preserve">e de candidaturi, </w:t>
      </w:r>
      <w:r w:rsidR="006638B7" w:rsidRPr="008A62F7">
        <w:rPr>
          <w:rFonts w:ascii="Arial" w:hAnsi="Arial" w:cs="Arial"/>
          <w:sz w:val="24"/>
          <w:szCs w:val="24"/>
          <w:lang w:val="ro-RO"/>
        </w:rPr>
        <w:t>permitand atragerea de candidati tinta extrem de valorosi si de potriviti profilurilor pe care clientii nostri le ;</w:t>
      </w:r>
    </w:p>
    <w:p w14:paraId="77FFC8B2" w14:textId="77777777" w:rsidR="00CB4AE5" w:rsidRPr="008A62F7" w:rsidRDefault="00CB4AE5" w:rsidP="00CB4AE5">
      <w:pPr>
        <w:pStyle w:val="NoSpacing"/>
        <w:numPr>
          <w:ilvl w:val="0"/>
          <w:numId w:val="29"/>
        </w:numPr>
        <w:spacing w:line="276" w:lineRule="auto"/>
        <w:jc w:val="both"/>
        <w:rPr>
          <w:rFonts w:ascii="Arial" w:hAnsi="Arial" w:cs="Arial"/>
          <w:sz w:val="24"/>
          <w:szCs w:val="24"/>
          <w:lang w:val="ro-RO"/>
        </w:rPr>
      </w:pPr>
      <w:r w:rsidRPr="008A62F7">
        <w:rPr>
          <w:rFonts w:ascii="Arial" w:hAnsi="Arial" w:cs="Arial"/>
          <w:sz w:val="24"/>
          <w:szCs w:val="24"/>
          <w:lang w:val="ro-RO"/>
        </w:rPr>
        <w:t>Coaching post plasare - valoare  ad</w:t>
      </w:r>
      <w:r w:rsidR="005B2F98" w:rsidRPr="008A62F7">
        <w:rPr>
          <w:rFonts w:ascii="Arial" w:hAnsi="Arial" w:cs="Arial"/>
          <w:sz w:val="24"/>
          <w:szCs w:val="24"/>
          <w:lang w:val="ro-RO"/>
        </w:rPr>
        <w:t>a</w:t>
      </w:r>
      <w:r w:rsidRPr="008A62F7">
        <w:rPr>
          <w:rFonts w:ascii="Arial" w:hAnsi="Arial" w:cs="Arial"/>
          <w:sz w:val="24"/>
          <w:szCs w:val="24"/>
          <w:lang w:val="ro-RO"/>
        </w:rPr>
        <w:t>ugat</w:t>
      </w:r>
      <w:r w:rsidR="005B2F98" w:rsidRPr="008A62F7">
        <w:rPr>
          <w:rFonts w:ascii="Arial" w:hAnsi="Arial" w:cs="Arial"/>
          <w:sz w:val="24"/>
          <w:szCs w:val="24"/>
          <w:lang w:val="ro-RO"/>
        </w:rPr>
        <w:t>a</w:t>
      </w:r>
      <w:r w:rsidRPr="008A62F7">
        <w:rPr>
          <w:rFonts w:ascii="Arial" w:hAnsi="Arial" w:cs="Arial"/>
          <w:sz w:val="24"/>
          <w:szCs w:val="24"/>
          <w:lang w:val="ro-RO"/>
        </w:rPr>
        <w:t xml:space="preserve"> a  acestui  serviciu  este  aceea c</w:t>
      </w:r>
      <w:r w:rsidR="005B2F98" w:rsidRPr="008A62F7">
        <w:rPr>
          <w:rFonts w:ascii="Arial" w:hAnsi="Arial" w:cs="Arial"/>
          <w:sz w:val="24"/>
          <w:szCs w:val="24"/>
          <w:lang w:val="ro-RO"/>
        </w:rPr>
        <w:t>a</w:t>
      </w:r>
      <w:r w:rsidRPr="008A62F7">
        <w:rPr>
          <w:rFonts w:ascii="Arial" w:hAnsi="Arial" w:cs="Arial"/>
          <w:sz w:val="24"/>
          <w:szCs w:val="24"/>
          <w:lang w:val="ro-RO"/>
        </w:rPr>
        <w:t xml:space="preserve"> v</w:t>
      </w:r>
      <w:r w:rsidR="005B2F98" w:rsidRPr="008A62F7">
        <w:rPr>
          <w:rFonts w:ascii="Arial" w:hAnsi="Arial" w:cs="Arial"/>
          <w:sz w:val="24"/>
          <w:szCs w:val="24"/>
          <w:lang w:val="ro-RO"/>
        </w:rPr>
        <w:t>a</w:t>
      </w:r>
      <w:r w:rsidRPr="008A62F7">
        <w:rPr>
          <w:rFonts w:ascii="Arial" w:hAnsi="Arial" w:cs="Arial"/>
          <w:sz w:val="24"/>
          <w:szCs w:val="24"/>
          <w:lang w:val="ro-RO"/>
        </w:rPr>
        <w:t xml:space="preserve"> permite s</w:t>
      </w:r>
      <w:r w:rsidR="005B2F98" w:rsidRPr="008A62F7">
        <w:rPr>
          <w:rFonts w:ascii="Arial" w:hAnsi="Arial" w:cs="Arial"/>
          <w:sz w:val="24"/>
          <w:szCs w:val="24"/>
          <w:lang w:val="ro-RO"/>
        </w:rPr>
        <w:t>a</w:t>
      </w:r>
      <w:r w:rsidRPr="008A62F7">
        <w:rPr>
          <w:rFonts w:ascii="Arial" w:hAnsi="Arial" w:cs="Arial"/>
          <w:sz w:val="24"/>
          <w:szCs w:val="24"/>
          <w:lang w:val="ro-RO"/>
        </w:rPr>
        <w:t xml:space="preserve"> integra</w:t>
      </w:r>
      <w:r w:rsidR="005B2F98" w:rsidRPr="008A62F7">
        <w:rPr>
          <w:rFonts w:ascii="Arial" w:hAnsi="Arial" w:cs="Arial"/>
          <w:sz w:val="24"/>
          <w:szCs w:val="24"/>
          <w:lang w:val="ro-RO"/>
        </w:rPr>
        <w:t>t</w:t>
      </w:r>
      <w:r w:rsidRPr="008A62F7">
        <w:rPr>
          <w:rFonts w:ascii="Arial" w:hAnsi="Arial" w:cs="Arial"/>
          <w:sz w:val="24"/>
          <w:szCs w:val="24"/>
          <w:lang w:val="ro-RO"/>
        </w:rPr>
        <w:t>i eficient angaja</w:t>
      </w:r>
      <w:r w:rsidR="005B2F98" w:rsidRPr="008A62F7">
        <w:rPr>
          <w:rFonts w:ascii="Arial" w:hAnsi="Arial" w:cs="Arial"/>
          <w:sz w:val="24"/>
          <w:szCs w:val="24"/>
          <w:lang w:val="ro-RO"/>
        </w:rPr>
        <w:t>t</w:t>
      </w:r>
      <w:r w:rsidRPr="008A62F7">
        <w:rPr>
          <w:rFonts w:ascii="Arial" w:hAnsi="Arial" w:cs="Arial"/>
          <w:sz w:val="24"/>
          <w:szCs w:val="24"/>
          <w:lang w:val="ro-RO"/>
        </w:rPr>
        <w:t>i de la nivelul specialist p</w:t>
      </w:r>
      <w:r w:rsidR="005B2F98" w:rsidRPr="008A62F7">
        <w:rPr>
          <w:rFonts w:ascii="Arial" w:hAnsi="Arial" w:cs="Arial"/>
          <w:sz w:val="24"/>
          <w:szCs w:val="24"/>
          <w:lang w:val="ro-RO"/>
        </w:rPr>
        <w:t>a</w:t>
      </w:r>
      <w:r w:rsidRPr="008A62F7">
        <w:rPr>
          <w:rFonts w:ascii="Arial" w:hAnsi="Arial" w:cs="Arial"/>
          <w:sz w:val="24"/>
          <w:szCs w:val="24"/>
          <w:lang w:val="ro-RO"/>
        </w:rPr>
        <w:t>n</w:t>
      </w:r>
      <w:r w:rsidR="005B2F98" w:rsidRPr="008A62F7">
        <w:rPr>
          <w:rFonts w:ascii="Arial" w:hAnsi="Arial" w:cs="Arial"/>
          <w:sz w:val="24"/>
          <w:szCs w:val="24"/>
          <w:lang w:val="ro-RO"/>
        </w:rPr>
        <w:t>a</w:t>
      </w:r>
      <w:r w:rsidRPr="008A62F7">
        <w:rPr>
          <w:rFonts w:ascii="Arial" w:hAnsi="Arial" w:cs="Arial"/>
          <w:sz w:val="24"/>
          <w:szCs w:val="24"/>
          <w:lang w:val="ro-RO"/>
        </w:rPr>
        <w:t xml:space="preserve"> la top executive </w:t>
      </w:r>
      <w:r w:rsidR="005B2F98" w:rsidRPr="008A62F7">
        <w:rPr>
          <w:rFonts w:ascii="Arial" w:hAnsi="Arial" w:cs="Arial"/>
          <w:sz w:val="24"/>
          <w:szCs w:val="24"/>
          <w:lang w:val="ro-RO"/>
        </w:rPr>
        <w:t>i</w:t>
      </w:r>
      <w:r w:rsidRPr="008A62F7">
        <w:rPr>
          <w:rFonts w:ascii="Arial" w:hAnsi="Arial" w:cs="Arial"/>
          <w:sz w:val="24"/>
          <w:szCs w:val="24"/>
          <w:lang w:val="ro-RO"/>
        </w:rPr>
        <w:t>n cadrul companiei ce provin din medii de lucru total diferite. Astfel, ei pot contribui mult mai repede la succesul companiei dumneavoastr</w:t>
      </w:r>
      <w:r w:rsidR="005B2F98" w:rsidRPr="008A62F7">
        <w:rPr>
          <w:rFonts w:ascii="Arial" w:hAnsi="Arial" w:cs="Arial"/>
          <w:sz w:val="24"/>
          <w:szCs w:val="24"/>
          <w:lang w:val="ro-RO"/>
        </w:rPr>
        <w:t>a</w:t>
      </w:r>
      <w:r w:rsidRPr="008A62F7">
        <w:rPr>
          <w:rFonts w:ascii="Arial" w:hAnsi="Arial" w:cs="Arial"/>
          <w:sz w:val="24"/>
          <w:szCs w:val="24"/>
          <w:lang w:val="ro-RO"/>
        </w:rPr>
        <w:t>.</w:t>
      </w:r>
    </w:p>
    <w:p w14:paraId="2AC3504C" w14:textId="77777777" w:rsidR="00CB4AE5" w:rsidRPr="008A62F7" w:rsidRDefault="00CB4AE5" w:rsidP="00CB4AE5">
      <w:pPr>
        <w:pStyle w:val="NoSpacing"/>
        <w:numPr>
          <w:ilvl w:val="0"/>
          <w:numId w:val="29"/>
        </w:numPr>
        <w:spacing w:line="276" w:lineRule="auto"/>
        <w:jc w:val="both"/>
        <w:rPr>
          <w:rFonts w:ascii="Arial" w:hAnsi="Arial" w:cs="Arial"/>
          <w:sz w:val="24"/>
          <w:szCs w:val="24"/>
          <w:lang w:val="ro-RO"/>
        </w:rPr>
      </w:pPr>
      <w:r w:rsidRPr="008A62F7">
        <w:rPr>
          <w:rFonts w:ascii="Arial" w:hAnsi="Arial" w:cs="Arial"/>
          <w:sz w:val="24"/>
          <w:szCs w:val="24"/>
          <w:lang w:val="ro-RO"/>
        </w:rPr>
        <w:t>Analiza de pia</w:t>
      </w:r>
      <w:r w:rsidR="005B2F98" w:rsidRPr="008A62F7">
        <w:rPr>
          <w:rFonts w:ascii="Arial" w:hAnsi="Arial" w:cs="Arial"/>
          <w:sz w:val="24"/>
          <w:szCs w:val="24"/>
          <w:lang w:val="ro-RO"/>
        </w:rPr>
        <w:t>ta</w:t>
      </w:r>
      <w:r w:rsidRPr="008A62F7">
        <w:rPr>
          <w:rFonts w:ascii="Arial" w:hAnsi="Arial" w:cs="Arial"/>
          <w:sz w:val="24"/>
          <w:szCs w:val="24"/>
          <w:lang w:val="ro-RO"/>
        </w:rPr>
        <w:t xml:space="preserve"> </w:t>
      </w:r>
      <w:r w:rsidR="005B2F98" w:rsidRPr="008A62F7">
        <w:rPr>
          <w:rFonts w:ascii="Arial" w:hAnsi="Arial" w:cs="Arial"/>
          <w:sz w:val="24"/>
          <w:szCs w:val="24"/>
          <w:lang w:val="ro-RO"/>
        </w:rPr>
        <w:t>s</w:t>
      </w:r>
      <w:r w:rsidRPr="008A62F7">
        <w:rPr>
          <w:rFonts w:ascii="Arial" w:hAnsi="Arial" w:cs="Arial"/>
          <w:sz w:val="24"/>
          <w:szCs w:val="24"/>
          <w:lang w:val="ro-RO"/>
        </w:rPr>
        <w:t>i informa</w:t>
      </w:r>
      <w:r w:rsidR="005B2F98" w:rsidRPr="008A62F7">
        <w:rPr>
          <w:rFonts w:ascii="Arial" w:hAnsi="Arial" w:cs="Arial"/>
          <w:sz w:val="24"/>
          <w:szCs w:val="24"/>
          <w:lang w:val="ro-RO"/>
        </w:rPr>
        <w:t>t</w:t>
      </w:r>
      <w:r w:rsidRPr="008A62F7">
        <w:rPr>
          <w:rFonts w:ascii="Arial" w:hAnsi="Arial" w:cs="Arial"/>
          <w:sz w:val="24"/>
          <w:szCs w:val="24"/>
          <w:lang w:val="ro-RO"/>
        </w:rPr>
        <w:t>ii despre competi</w:t>
      </w:r>
      <w:r w:rsidR="005B2F98" w:rsidRPr="008A62F7">
        <w:rPr>
          <w:rFonts w:ascii="Arial" w:hAnsi="Arial" w:cs="Arial"/>
          <w:sz w:val="24"/>
          <w:szCs w:val="24"/>
          <w:lang w:val="ro-RO"/>
        </w:rPr>
        <w:t>t</w:t>
      </w:r>
      <w:r w:rsidRPr="008A62F7">
        <w:rPr>
          <w:rFonts w:ascii="Arial" w:hAnsi="Arial" w:cs="Arial"/>
          <w:sz w:val="24"/>
          <w:szCs w:val="24"/>
          <w:lang w:val="ro-RO"/>
        </w:rPr>
        <w:t>ie</w:t>
      </w:r>
      <w:r w:rsidR="006638B7" w:rsidRPr="008A62F7">
        <w:rPr>
          <w:rFonts w:ascii="Arial" w:hAnsi="Arial" w:cs="Arial"/>
          <w:sz w:val="24"/>
          <w:szCs w:val="24"/>
          <w:lang w:val="ro-RO"/>
        </w:rPr>
        <w:t xml:space="preserve"> sau structuri similare – s</w:t>
      </w:r>
      <w:r w:rsidRPr="008A62F7">
        <w:rPr>
          <w:rFonts w:ascii="Arial" w:hAnsi="Arial" w:cs="Arial"/>
          <w:sz w:val="24"/>
          <w:szCs w:val="24"/>
          <w:lang w:val="ro-RO"/>
        </w:rPr>
        <w:t xml:space="preserve">tudii de salarii, </w:t>
      </w:r>
      <w:r w:rsidR="006638B7" w:rsidRPr="008A62F7">
        <w:rPr>
          <w:rFonts w:ascii="Arial" w:hAnsi="Arial" w:cs="Arial"/>
          <w:sz w:val="24"/>
          <w:szCs w:val="24"/>
          <w:lang w:val="ro-RO"/>
        </w:rPr>
        <w:t>benchmarking al sistemelor de remunerare ce includ si componenta variabila a remuneratiei</w:t>
      </w:r>
      <w:r w:rsidRPr="008A62F7">
        <w:rPr>
          <w:rFonts w:ascii="Arial" w:hAnsi="Arial" w:cs="Arial"/>
          <w:sz w:val="24"/>
          <w:szCs w:val="24"/>
          <w:lang w:val="ro-RO"/>
        </w:rPr>
        <w:t xml:space="preserve">, </w:t>
      </w:r>
      <w:r w:rsidR="006638B7" w:rsidRPr="008A62F7">
        <w:rPr>
          <w:rFonts w:ascii="Arial" w:hAnsi="Arial" w:cs="Arial"/>
          <w:sz w:val="24"/>
          <w:szCs w:val="24"/>
          <w:lang w:val="ro-RO"/>
        </w:rPr>
        <w:t xml:space="preserve">audit </w:t>
      </w:r>
      <w:r w:rsidRPr="008A62F7">
        <w:rPr>
          <w:rFonts w:ascii="Arial" w:hAnsi="Arial" w:cs="Arial"/>
          <w:sz w:val="24"/>
          <w:szCs w:val="24"/>
          <w:lang w:val="ro-RO"/>
        </w:rPr>
        <w:t xml:space="preserve"> organiza</w:t>
      </w:r>
      <w:r w:rsidR="005B2F98" w:rsidRPr="008A62F7">
        <w:rPr>
          <w:rFonts w:ascii="Arial" w:hAnsi="Arial" w:cs="Arial"/>
          <w:sz w:val="24"/>
          <w:szCs w:val="24"/>
          <w:lang w:val="ro-RO"/>
        </w:rPr>
        <w:t>t</w:t>
      </w:r>
      <w:r w:rsidR="006638B7" w:rsidRPr="008A62F7">
        <w:rPr>
          <w:rFonts w:ascii="Arial" w:hAnsi="Arial" w:cs="Arial"/>
          <w:sz w:val="24"/>
          <w:szCs w:val="24"/>
          <w:lang w:val="ro-RO"/>
        </w:rPr>
        <w:t>ional</w:t>
      </w:r>
      <w:r w:rsidRPr="008A62F7">
        <w:rPr>
          <w:rFonts w:ascii="Arial" w:hAnsi="Arial" w:cs="Arial"/>
          <w:sz w:val="24"/>
          <w:szCs w:val="24"/>
          <w:lang w:val="ro-RO"/>
        </w:rPr>
        <w:t>, studii cu privire la practicile de excelen</w:t>
      </w:r>
      <w:r w:rsidR="005B2F98" w:rsidRPr="008A62F7">
        <w:rPr>
          <w:rFonts w:ascii="Arial" w:hAnsi="Arial" w:cs="Arial"/>
          <w:sz w:val="24"/>
          <w:szCs w:val="24"/>
          <w:lang w:val="ro-RO"/>
        </w:rPr>
        <w:t>ta</w:t>
      </w:r>
      <w:r w:rsidRPr="008A62F7">
        <w:rPr>
          <w:rFonts w:ascii="Arial" w:hAnsi="Arial" w:cs="Arial"/>
          <w:sz w:val="24"/>
          <w:szCs w:val="24"/>
          <w:lang w:val="ro-RO"/>
        </w:rPr>
        <w:t xml:space="preserve"> din domenii variate, etc.</w:t>
      </w:r>
    </w:p>
    <w:p w14:paraId="21EC425C" w14:textId="77777777" w:rsidR="00CB4AE5" w:rsidRPr="008A62F7" w:rsidRDefault="00CB4AE5" w:rsidP="00CB4AE5">
      <w:pPr>
        <w:pStyle w:val="NoSpacing"/>
        <w:numPr>
          <w:ilvl w:val="0"/>
          <w:numId w:val="29"/>
        </w:numPr>
        <w:spacing w:line="276" w:lineRule="auto"/>
        <w:jc w:val="both"/>
        <w:rPr>
          <w:rFonts w:ascii="Arial" w:hAnsi="Arial" w:cs="Arial"/>
          <w:sz w:val="24"/>
          <w:szCs w:val="24"/>
          <w:lang w:val="ro-RO"/>
        </w:rPr>
      </w:pPr>
      <w:r w:rsidRPr="008A62F7">
        <w:rPr>
          <w:rFonts w:ascii="Arial" w:hAnsi="Arial" w:cs="Arial"/>
          <w:sz w:val="24"/>
          <w:szCs w:val="24"/>
          <w:lang w:val="ro-RO"/>
        </w:rPr>
        <w:t>Acces complet la pia</w:t>
      </w:r>
      <w:r w:rsidR="005B2F98" w:rsidRPr="008A62F7">
        <w:rPr>
          <w:rFonts w:ascii="Arial" w:hAnsi="Arial" w:cs="Arial"/>
          <w:sz w:val="24"/>
          <w:szCs w:val="24"/>
          <w:lang w:val="ro-RO"/>
        </w:rPr>
        <w:t>t</w:t>
      </w:r>
      <w:r w:rsidRPr="008A62F7">
        <w:rPr>
          <w:rFonts w:ascii="Arial" w:hAnsi="Arial" w:cs="Arial"/>
          <w:sz w:val="24"/>
          <w:szCs w:val="24"/>
          <w:lang w:val="ro-RO"/>
        </w:rPr>
        <w:t>a for</w:t>
      </w:r>
      <w:r w:rsidR="005B2F98" w:rsidRPr="008A62F7">
        <w:rPr>
          <w:rFonts w:ascii="Arial" w:hAnsi="Arial" w:cs="Arial"/>
          <w:sz w:val="24"/>
          <w:szCs w:val="24"/>
          <w:lang w:val="ro-RO"/>
        </w:rPr>
        <w:t>t</w:t>
      </w:r>
      <w:r w:rsidRPr="008A62F7">
        <w:rPr>
          <w:rFonts w:ascii="Arial" w:hAnsi="Arial" w:cs="Arial"/>
          <w:sz w:val="24"/>
          <w:szCs w:val="24"/>
          <w:lang w:val="ro-RO"/>
        </w:rPr>
        <w:t>ei de  munc</w:t>
      </w:r>
      <w:r w:rsidR="005B2F98" w:rsidRPr="008A62F7">
        <w:rPr>
          <w:rFonts w:ascii="Arial" w:hAnsi="Arial" w:cs="Arial"/>
          <w:sz w:val="24"/>
          <w:szCs w:val="24"/>
          <w:lang w:val="ro-RO"/>
        </w:rPr>
        <w:t>a</w:t>
      </w:r>
      <w:r w:rsidRPr="008A62F7">
        <w:rPr>
          <w:rFonts w:ascii="Arial" w:hAnsi="Arial" w:cs="Arial"/>
          <w:sz w:val="24"/>
          <w:szCs w:val="24"/>
          <w:lang w:val="ro-RO"/>
        </w:rPr>
        <w:t xml:space="preserve"> - procesul de recrutare pe care </w:t>
      </w:r>
      <w:r w:rsidR="005B2F98" w:rsidRPr="008A62F7">
        <w:rPr>
          <w:rFonts w:ascii="Arial" w:hAnsi="Arial" w:cs="Arial"/>
          <w:sz w:val="24"/>
          <w:szCs w:val="24"/>
          <w:lang w:val="ro-RO"/>
        </w:rPr>
        <w:t>i</w:t>
      </w:r>
      <w:r w:rsidRPr="008A62F7">
        <w:rPr>
          <w:rFonts w:ascii="Arial" w:hAnsi="Arial" w:cs="Arial"/>
          <w:sz w:val="24"/>
          <w:szCs w:val="24"/>
          <w:lang w:val="ro-RO"/>
        </w:rPr>
        <w:t>l implement</w:t>
      </w:r>
      <w:r w:rsidR="005B2F98" w:rsidRPr="008A62F7">
        <w:rPr>
          <w:rFonts w:ascii="Arial" w:hAnsi="Arial" w:cs="Arial"/>
          <w:sz w:val="24"/>
          <w:szCs w:val="24"/>
          <w:lang w:val="ro-RO"/>
        </w:rPr>
        <w:t>a</w:t>
      </w:r>
      <w:r w:rsidRPr="008A62F7">
        <w:rPr>
          <w:rFonts w:ascii="Arial" w:hAnsi="Arial" w:cs="Arial"/>
          <w:sz w:val="24"/>
          <w:szCs w:val="24"/>
          <w:lang w:val="ro-RO"/>
        </w:rPr>
        <w:t>m v</w:t>
      </w:r>
      <w:r w:rsidR="005B2F98" w:rsidRPr="008A62F7">
        <w:rPr>
          <w:rFonts w:ascii="Arial" w:hAnsi="Arial" w:cs="Arial"/>
          <w:sz w:val="24"/>
          <w:szCs w:val="24"/>
          <w:lang w:val="ro-RO"/>
        </w:rPr>
        <w:t>a</w:t>
      </w:r>
      <w:r w:rsidRPr="008A62F7">
        <w:rPr>
          <w:rFonts w:ascii="Arial" w:hAnsi="Arial" w:cs="Arial"/>
          <w:sz w:val="24"/>
          <w:szCs w:val="24"/>
          <w:lang w:val="ro-RO"/>
        </w:rPr>
        <w:t xml:space="preserve"> permite s</w:t>
      </w:r>
      <w:r w:rsidR="005B2F98" w:rsidRPr="008A62F7">
        <w:rPr>
          <w:rFonts w:ascii="Arial" w:hAnsi="Arial" w:cs="Arial"/>
          <w:sz w:val="24"/>
          <w:szCs w:val="24"/>
          <w:lang w:val="ro-RO"/>
        </w:rPr>
        <w:t>a</w:t>
      </w:r>
      <w:r w:rsidRPr="008A62F7">
        <w:rPr>
          <w:rFonts w:ascii="Arial" w:hAnsi="Arial" w:cs="Arial"/>
          <w:sz w:val="24"/>
          <w:szCs w:val="24"/>
          <w:lang w:val="ro-RO"/>
        </w:rPr>
        <w:t xml:space="preserve"> </w:t>
      </w:r>
      <w:r w:rsidR="005B2F98" w:rsidRPr="008A62F7">
        <w:rPr>
          <w:rFonts w:ascii="Arial" w:hAnsi="Arial" w:cs="Arial"/>
          <w:sz w:val="24"/>
          <w:szCs w:val="24"/>
          <w:lang w:val="ro-RO"/>
        </w:rPr>
        <w:t>t</w:t>
      </w:r>
      <w:r w:rsidRPr="008A62F7">
        <w:rPr>
          <w:rFonts w:ascii="Arial" w:hAnsi="Arial" w:cs="Arial"/>
          <w:sz w:val="24"/>
          <w:szCs w:val="24"/>
          <w:lang w:val="ro-RO"/>
        </w:rPr>
        <w:t>inti</w:t>
      </w:r>
      <w:r w:rsidR="005B2F98" w:rsidRPr="008A62F7">
        <w:rPr>
          <w:rFonts w:ascii="Arial" w:hAnsi="Arial" w:cs="Arial"/>
          <w:sz w:val="24"/>
          <w:szCs w:val="24"/>
          <w:lang w:val="ro-RO"/>
        </w:rPr>
        <w:t>t</w:t>
      </w:r>
      <w:r w:rsidRPr="008A62F7">
        <w:rPr>
          <w:rFonts w:ascii="Arial" w:hAnsi="Arial" w:cs="Arial"/>
          <w:sz w:val="24"/>
          <w:szCs w:val="24"/>
          <w:lang w:val="ro-RO"/>
        </w:rPr>
        <w:t>i o baz</w:t>
      </w:r>
      <w:r w:rsidR="005B2F98" w:rsidRPr="008A62F7">
        <w:rPr>
          <w:rFonts w:ascii="Arial" w:hAnsi="Arial" w:cs="Arial"/>
          <w:sz w:val="24"/>
          <w:szCs w:val="24"/>
          <w:lang w:val="ro-RO"/>
        </w:rPr>
        <w:t>a</w:t>
      </w:r>
      <w:r w:rsidRPr="008A62F7">
        <w:rPr>
          <w:rFonts w:ascii="Arial" w:hAnsi="Arial" w:cs="Arial"/>
          <w:sz w:val="24"/>
          <w:szCs w:val="24"/>
          <w:lang w:val="ro-RO"/>
        </w:rPr>
        <w:t xml:space="preserve"> de candida</w:t>
      </w:r>
      <w:r w:rsidR="005B2F98" w:rsidRPr="008A62F7">
        <w:rPr>
          <w:rFonts w:ascii="Arial" w:hAnsi="Arial" w:cs="Arial"/>
          <w:sz w:val="24"/>
          <w:szCs w:val="24"/>
          <w:lang w:val="ro-RO"/>
        </w:rPr>
        <w:t>t</w:t>
      </w:r>
      <w:r w:rsidRPr="008A62F7">
        <w:rPr>
          <w:rFonts w:ascii="Arial" w:hAnsi="Arial" w:cs="Arial"/>
          <w:sz w:val="24"/>
          <w:szCs w:val="24"/>
          <w:lang w:val="ro-RO"/>
        </w:rPr>
        <w:t>i extrem de cuprinz</w:t>
      </w:r>
      <w:r w:rsidR="005B2F98" w:rsidRPr="008A62F7">
        <w:rPr>
          <w:rFonts w:ascii="Arial" w:hAnsi="Arial" w:cs="Arial"/>
          <w:sz w:val="24"/>
          <w:szCs w:val="24"/>
          <w:lang w:val="ro-RO"/>
        </w:rPr>
        <w:t>a</w:t>
      </w:r>
      <w:r w:rsidRPr="008A62F7">
        <w:rPr>
          <w:rFonts w:ascii="Arial" w:hAnsi="Arial" w:cs="Arial"/>
          <w:sz w:val="24"/>
          <w:szCs w:val="24"/>
          <w:lang w:val="ro-RO"/>
        </w:rPr>
        <w:t xml:space="preserve">toare. Este </w:t>
      </w:r>
      <w:r w:rsidR="005B2F98" w:rsidRPr="008A62F7">
        <w:rPr>
          <w:rFonts w:ascii="Arial" w:hAnsi="Arial" w:cs="Arial"/>
          <w:sz w:val="24"/>
          <w:szCs w:val="24"/>
          <w:lang w:val="ro-RO"/>
        </w:rPr>
        <w:t>s</w:t>
      </w:r>
      <w:r w:rsidRPr="008A62F7">
        <w:rPr>
          <w:rFonts w:ascii="Arial" w:hAnsi="Arial" w:cs="Arial"/>
          <w:sz w:val="24"/>
          <w:szCs w:val="24"/>
          <w:lang w:val="ro-RO"/>
        </w:rPr>
        <w:t>tiut faptul c</w:t>
      </w:r>
      <w:r w:rsidR="005B2F98" w:rsidRPr="008A62F7">
        <w:rPr>
          <w:rFonts w:ascii="Arial" w:hAnsi="Arial" w:cs="Arial"/>
          <w:sz w:val="24"/>
          <w:szCs w:val="24"/>
          <w:lang w:val="ro-RO"/>
        </w:rPr>
        <w:t>a</w:t>
      </w:r>
      <w:r w:rsidRPr="008A62F7">
        <w:rPr>
          <w:rFonts w:ascii="Arial" w:hAnsi="Arial" w:cs="Arial"/>
          <w:sz w:val="24"/>
          <w:szCs w:val="24"/>
          <w:lang w:val="ro-RO"/>
        </w:rPr>
        <w:t xml:space="preserve"> </w:t>
      </w:r>
      <w:r w:rsidR="005B2F98" w:rsidRPr="008A62F7">
        <w:rPr>
          <w:rFonts w:ascii="Arial" w:hAnsi="Arial" w:cs="Arial"/>
          <w:sz w:val="24"/>
          <w:szCs w:val="24"/>
          <w:lang w:val="ro-RO"/>
        </w:rPr>
        <w:t>i</w:t>
      </w:r>
      <w:r w:rsidRPr="008A62F7">
        <w:rPr>
          <w:rFonts w:ascii="Arial" w:hAnsi="Arial" w:cs="Arial"/>
          <w:sz w:val="24"/>
          <w:szCs w:val="24"/>
          <w:lang w:val="ro-RO"/>
        </w:rPr>
        <w:t>ncep</w:t>
      </w:r>
      <w:r w:rsidR="005B2F98" w:rsidRPr="008A62F7">
        <w:rPr>
          <w:rFonts w:ascii="Arial" w:hAnsi="Arial" w:cs="Arial"/>
          <w:sz w:val="24"/>
          <w:szCs w:val="24"/>
          <w:lang w:val="ro-RO"/>
        </w:rPr>
        <w:t>a</w:t>
      </w:r>
      <w:r w:rsidRPr="008A62F7">
        <w:rPr>
          <w:rFonts w:ascii="Arial" w:hAnsi="Arial" w:cs="Arial"/>
          <w:sz w:val="24"/>
          <w:szCs w:val="24"/>
          <w:lang w:val="ro-RO"/>
        </w:rPr>
        <w:t>nd de la pozi</w:t>
      </w:r>
      <w:r w:rsidR="005B2F98" w:rsidRPr="008A62F7">
        <w:rPr>
          <w:rFonts w:ascii="Arial" w:hAnsi="Arial" w:cs="Arial"/>
          <w:sz w:val="24"/>
          <w:szCs w:val="24"/>
          <w:lang w:val="ro-RO"/>
        </w:rPr>
        <w:t>t</w:t>
      </w:r>
      <w:r w:rsidRPr="008A62F7">
        <w:rPr>
          <w:rFonts w:ascii="Arial" w:hAnsi="Arial" w:cs="Arial"/>
          <w:sz w:val="24"/>
          <w:szCs w:val="24"/>
          <w:lang w:val="ro-RO"/>
        </w:rPr>
        <w:t xml:space="preserve">iile de nivel executiv </w:t>
      </w:r>
      <w:r w:rsidR="005B2F98" w:rsidRPr="008A62F7">
        <w:rPr>
          <w:rFonts w:ascii="Arial" w:hAnsi="Arial" w:cs="Arial"/>
          <w:sz w:val="24"/>
          <w:szCs w:val="24"/>
          <w:lang w:val="ro-RO"/>
        </w:rPr>
        <w:t>s</w:t>
      </w:r>
      <w:r w:rsidRPr="008A62F7">
        <w:rPr>
          <w:rFonts w:ascii="Arial" w:hAnsi="Arial" w:cs="Arial"/>
          <w:sz w:val="24"/>
          <w:szCs w:val="24"/>
          <w:lang w:val="ro-RO"/>
        </w:rPr>
        <w:t>i p</w:t>
      </w:r>
      <w:r w:rsidR="005B2F98" w:rsidRPr="008A62F7">
        <w:rPr>
          <w:rFonts w:ascii="Arial" w:hAnsi="Arial" w:cs="Arial"/>
          <w:sz w:val="24"/>
          <w:szCs w:val="24"/>
          <w:lang w:val="ro-RO"/>
        </w:rPr>
        <w:t>a</w:t>
      </w:r>
      <w:r w:rsidRPr="008A62F7">
        <w:rPr>
          <w:rFonts w:ascii="Arial" w:hAnsi="Arial" w:cs="Arial"/>
          <w:sz w:val="24"/>
          <w:szCs w:val="24"/>
          <w:lang w:val="ro-RO"/>
        </w:rPr>
        <w:t>n</w:t>
      </w:r>
      <w:r w:rsidR="005B2F98" w:rsidRPr="008A62F7">
        <w:rPr>
          <w:rFonts w:ascii="Arial" w:hAnsi="Arial" w:cs="Arial"/>
          <w:sz w:val="24"/>
          <w:szCs w:val="24"/>
          <w:lang w:val="ro-RO"/>
        </w:rPr>
        <w:t>a</w:t>
      </w:r>
      <w:r w:rsidRPr="008A62F7">
        <w:rPr>
          <w:rFonts w:ascii="Arial" w:hAnsi="Arial" w:cs="Arial"/>
          <w:sz w:val="24"/>
          <w:szCs w:val="24"/>
          <w:lang w:val="ro-RO"/>
        </w:rPr>
        <w:t xml:space="preserve"> la pozi</w:t>
      </w:r>
      <w:r w:rsidR="005B2F98" w:rsidRPr="008A62F7">
        <w:rPr>
          <w:rFonts w:ascii="Arial" w:hAnsi="Arial" w:cs="Arial"/>
          <w:sz w:val="24"/>
          <w:szCs w:val="24"/>
          <w:lang w:val="ro-RO"/>
        </w:rPr>
        <w:t>t</w:t>
      </w:r>
      <w:r w:rsidRPr="008A62F7">
        <w:rPr>
          <w:rFonts w:ascii="Arial" w:hAnsi="Arial" w:cs="Arial"/>
          <w:sz w:val="24"/>
          <w:szCs w:val="24"/>
          <w:lang w:val="ro-RO"/>
        </w:rPr>
        <w:t>iile pentru care criteriile de recrutare limiteaz</w:t>
      </w:r>
      <w:r w:rsidR="005B2F98" w:rsidRPr="008A62F7">
        <w:rPr>
          <w:rFonts w:ascii="Arial" w:hAnsi="Arial" w:cs="Arial"/>
          <w:sz w:val="24"/>
          <w:szCs w:val="24"/>
          <w:lang w:val="ro-RO"/>
        </w:rPr>
        <w:t>a</w:t>
      </w:r>
      <w:r w:rsidRPr="008A62F7">
        <w:rPr>
          <w:rFonts w:ascii="Arial" w:hAnsi="Arial" w:cs="Arial"/>
          <w:sz w:val="24"/>
          <w:szCs w:val="24"/>
          <w:lang w:val="ro-RO"/>
        </w:rPr>
        <w:t xml:space="preserve"> num</w:t>
      </w:r>
      <w:r w:rsidR="005B2F98" w:rsidRPr="008A62F7">
        <w:rPr>
          <w:rFonts w:ascii="Arial" w:hAnsi="Arial" w:cs="Arial"/>
          <w:sz w:val="24"/>
          <w:szCs w:val="24"/>
          <w:lang w:val="ro-RO"/>
        </w:rPr>
        <w:t>a</w:t>
      </w:r>
      <w:r w:rsidRPr="008A62F7">
        <w:rPr>
          <w:rFonts w:ascii="Arial" w:hAnsi="Arial" w:cs="Arial"/>
          <w:sz w:val="24"/>
          <w:szCs w:val="24"/>
          <w:lang w:val="ro-RO"/>
        </w:rPr>
        <w:t>rul de candiada</w:t>
      </w:r>
      <w:r w:rsidR="005B2F98" w:rsidRPr="008A62F7">
        <w:rPr>
          <w:rFonts w:ascii="Arial" w:hAnsi="Arial" w:cs="Arial"/>
          <w:sz w:val="24"/>
          <w:szCs w:val="24"/>
          <w:lang w:val="ro-RO"/>
        </w:rPr>
        <w:t>t</w:t>
      </w:r>
      <w:r w:rsidRPr="008A62F7">
        <w:rPr>
          <w:rFonts w:ascii="Arial" w:hAnsi="Arial" w:cs="Arial"/>
          <w:sz w:val="24"/>
          <w:szCs w:val="24"/>
          <w:lang w:val="ro-RO"/>
        </w:rPr>
        <w:t>i, cei mai buni candida</w:t>
      </w:r>
      <w:r w:rsidR="005B2F98" w:rsidRPr="008A62F7">
        <w:rPr>
          <w:rFonts w:ascii="Arial" w:hAnsi="Arial" w:cs="Arial"/>
          <w:sz w:val="24"/>
          <w:szCs w:val="24"/>
          <w:lang w:val="ro-RO"/>
        </w:rPr>
        <w:t>t</w:t>
      </w:r>
      <w:r w:rsidRPr="008A62F7">
        <w:rPr>
          <w:rFonts w:ascii="Arial" w:hAnsi="Arial" w:cs="Arial"/>
          <w:sz w:val="24"/>
          <w:szCs w:val="24"/>
          <w:lang w:val="ro-RO"/>
        </w:rPr>
        <w:t xml:space="preserve">i nu sunt </w:t>
      </w:r>
      <w:r w:rsidR="006638B7" w:rsidRPr="008A62F7">
        <w:rPr>
          <w:rFonts w:ascii="Arial" w:hAnsi="Arial" w:cs="Arial"/>
          <w:sz w:val="24"/>
          <w:szCs w:val="24"/>
          <w:lang w:val="ro-RO"/>
        </w:rPr>
        <w:t xml:space="preserve">neaparat </w:t>
      </w:r>
      <w:r w:rsidRPr="008A62F7">
        <w:rPr>
          <w:rFonts w:ascii="Arial" w:hAnsi="Arial" w:cs="Arial"/>
          <w:sz w:val="24"/>
          <w:szCs w:val="24"/>
          <w:lang w:val="ro-RO"/>
        </w:rPr>
        <w:t>aceia care aplic</w:t>
      </w:r>
      <w:r w:rsidR="005B2F98" w:rsidRPr="008A62F7">
        <w:rPr>
          <w:rFonts w:ascii="Arial" w:hAnsi="Arial" w:cs="Arial"/>
          <w:sz w:val="24"/>
          <w:szCs w:val="24"/>
          <w:lang w:val="ro-RO"/>
        </w:rPr>
        <w:t>a</w:t>
      </w:r>
      <w:r w:rsidRPr="008A62F7">
        <w:rPr>
          <w:rFonts w:ascii="Arial" w:hAnsi="Arial" w:cs="Arial"/>
          <w:sz w:val="24"/>
          <w:szCs w:val="24"/>
          <w:lang w:val="ro-RO"/>
        </w:rPr>
        <w:t xml:space="preserve"> la un anun</w:t>
      </w:r>
      <w:r w:rsidR="005B2F98" w:rsidRPr="008A62F7">
        <w:rPr>
          <w:rFonts w:ascii="Arial" w:hAnsi="Arial" w:cs="Arial"/>
          <w:sz w:val="24"/>
          <w:szCs w:val="24"/>
          <w:lang w:val="ro-RO"/>
        </w:rPr>
        <w:t>t</w:t>
      </w:r>
      <w:r w:rsidRPr="008A62F7">
        <w:rPr>
          <w:rFonts w:ascii="Arial" w:hAnsi="Arial" w:cs="Arial"/>
          <w:sz w:val="24"/>
          <w:szCs w:val="24"/>
          <w:lang w:val="ro-RO"/>
        </w:rPr>
        <w:t>, ace</w:t>
      </w:r>
      <w:r w:rsidR="005B2F98" w:rsidRPr="008A62F7">
        <w:rPr>
          <w:rFonts w:ascii="Arial" w:hAnsi="Arial" w:cs="Arial"/>
          <w:sz w:val="24"/>
          <w:szCs w:val="24"/>
          <w:lang w:val="ro-RO"/>
        </w:rPr>
        <w:t>s</w:t>
      </w:r>
      <w:r w:rsidRPr="008A62F7">
        <w:rPr>
          <w:rFonts w:ascii="Arial" w:hAnsi="Arial" w:cs="Arial"/>
          <w:sz w:val="24"/>
          <w:szCs w:val="24"/>
          <w:lang w:val="ro-RO"/>
        </w:rPr>
        <w:t xml:space="preserve">tia fiind persoane </w:t>
      </w:r>
      <w:r w:rsidR="006638B7" w:rsidRPr="008A62F7">
        <w:rPr>
          <w:rFonts w:ascii="Arial" w:hAnsi="Arial" w:cs="Arial"/>
          <w:sz w:val="24"/>
          <w:szCs w:val="24"/>
          <w:lang w:val="ro-RO"/>
        </w:rPr>
        <w:t>ocupate care nu isi propun explicit o noua provocare</w:t>
      </w:r>
      <w:r w:rsidRPr="008A62F7">
        <w:rPr>
          <w:rFonts w:ascii="Arial" w:hAnsi="Arial" w:cs="Arial"/>
          <w:sz w:val="24"/>
          <w:szCs w:val="24"/>
          <w:lang w:val="ro-RO"/>
        </w:rPr>
        <w:t>, iar accesul pe care Pluri Consultants l-a dob</w:t>
      </w:r>
      <w:r w:rsidR="005B2F98" w:rsidRPr="008A62F7">
        <w:rPr>
          <w:rFonts w:ascii="Arial" w:hAnsi="Arial" w:cs="Arial"/>
          <w:sz w:val="24"/>
          <w:szCs w:val="24"/>
          <w:lang w:val="ro-RO"/>
        </w:rPr>
        <w:t>a</w:t>
      </w:r>
      <w:r w:rsidRPr="008A62F7">
        <w:rPr>
          <w:rFonts w:ascii="Arial" w:hAnsi="Arial" w:cs="Arial"/>
          <w:sz w:val="24"/>
          <w:szCs w:val="24"/>
          <w:lang w:val="ro-RO"/>
        </w:rPr>
        <w:t xml:space="preserve">ndit </w:t>
      </w:r>
      <w:r w:rsidR="005B2F98" w:rsidRPr="008A62F7">
        <w:rPr>
          <w:rFonts w:ascii="Arial" w:hAnsi="Arial" w:cs="Arial"/>
          <w:sz w:val="24"/>
          <w:szCs w:val="24"/>
          <w:lang w:val="ro-RO"/>
        </w:rPr>
        <w:t>i</w:t>
      </w:r>
      <w:r w:rsidRPr="008A62F7">
        <w:rPr>
          <w:rFonts w:ascii="Arial" w:hAnsi="Arial" w:cs="Arial"/>
          <w:sz w:val="24"/>
          <w:szCs w:val="24"/>
          <w:lang w:val="ro-RO"/>
        </w:rPr>
        <w:t>n c</w:t>
      </w:r>
      <w:r w:rsidR="006638B7" w:rsidRPr="008A62F7">
        <w:rPr>
          <w:rFonts w:ascii="Arial" w:hAnsi="Arial" w:cs="Arial"/>
          <w:sz w:val="24"/>
          <w:szCs w:val="24"/>
          <w:lang w:val="ro-RO"/>
        </w:rPr>
        <w:t>ei peste 23</w:t>
      </w:r>
      <w:r w:rsidRPr="008A62F7">
        <w:rPr>
          <w:rFonts w:ascii="Arial" w:hAnsi="Arial" w:cs="Arial"/>
          <w:sz w:val="24"/>
          <w:szCs w:val="24"/>
          <w:lang w:val="ro-RO"/>
        </w:rPr>
        <w:t xml:space="preserve"> de ani de experien</w:t>
      </w:r>
      <w:r w:rsidR="005B2F98" w:rsidRPr="008A62F7">
        <w:rPr>
          <w:rFonts w:ascii="Arial" w:hAnsi="Arial" w:cs="Arial"/>
          <w:sz w:val="24"/>
          <w:szCs w:val="24"/>
          <w:lang w:val="ro-RO"/>
        </w:rPr>
        <w:t>ta</w:t>
      </w:r>
      <w:r w:rsidRPr="008A62F7">
        <w:rPr>
          <w:rFonts w:ascii="Arial" w:hAnsi="Arial" w:cs="Arial"/>
          <w:sz w:val="24"/>
          <w:szCs w:val="24"/>
          <w:lang w:val="ro-RO"/>
        </w:rPr>
        <w:t xml:space="preserve"> pe pia</w:t>
      </w:r>
      <w:r w:rsidR="005B2F98" w:rsidRPr="008A62F7">
        <w:rPr>
          <w:rFonts w:ascii="Arial" w:hAnsi="Arial" w:cs="Arial"/>
          <w:sz w:val="24"/>
          <w:szCs w:val="24"/>
          <w:lang w:val="ro-RO"/>
        </w:rPr>
        <w:t>ta</w:t>
      </w:r>
      <w:r w:rsidRPr="008A62F7">
        <w:rPr>
          <w:rFonts w:ascii="Arial" w:hAnsi="Arial" w:cs="Arial"/>
          <w:sz w:val="24"/>
          <w:szCs w:val="24"/>
          <w:lang w:val="ro-RO"/>
        </w:rPr>
        <w:t xml:space="preserve"> de recrutare din Rom</w:t>
      </w:r>
      <w:r w:rsidR="005B2F98" w:rsidRPr="008A62F7">
        <w:rPr>
          <w:rFonts w:ascii="Arial" w:hAnsi="Arial" w:cs="Arial"/>
          <w:sz w:val="24"/>
          <w:szCs w:val="24"/>
          <w:lang w:val="ro-RO"/>
        </w:rPr>
        <w:t>a</w:t>
      </w:r>
      <w:r w:rsidRPr="008A62F7">
        <w:rPr>
          <w:rFonts w:ascii="Arial" w:hAnsi="Arial" w:cs="Arial"/>
          <w:sz w:val="24"/>
          <w:szCs w:val="24"/>
          <w:lang w:val="ro-RO"/>
        </w:rPr>
        <w:t>nia este de  importan</w:t>
      </w:r>
      <w:r w:rsidR="005B2F98" w:rsidRPr="008A62F7">
        <w:rPr>
          <w:rFonts w:ascii="Arial" w:hAnsi="Arial" w:cs="Arial"/>
          <w:sz w:val="24"/>
          <w:szCs w:val="24"/>
          <w:lang w:val="ro-RO"/>
        </w:rPr>
        <w:t>ta</w:t>
      </w:r>
      <w:r w:rsidRPr="008A62F7">
        <w:rPr>
          <w:rFonts w:ascii="Arial" w:hAnsi="Arial" w:cs="Arial"/>
          <w:sz w:val="24"/>
          <w:szCs w:val="24"/>
          <w:lang w:val="ro-RO"/>
        </w:rPr>
        <w:t xml:space="preserve"> strategic</w:t>
      </w:r>
      <w:r w:rsidR="005B2F98" w:rsidRPr="008A62F7">
        <w:rPr>
          <w:rFonts w:ascii="Arial" w:hAnsi="Arial" w:cs="Arial"/>
          <w:sz w:val="24"/>
          <w:szCs w:val="24"/>
          <w:lang w:val="ro-RO"/>
        </w:rPr>
        <w:t>a</w:t>
      </w:r>
      <w:r w:rsidR="006638B7" w:rsidRPr="008A62F7">
        <w:rPr>
          <w:rFonts w:ascii="Arial" w:hAnsi="Arial" w:cs="Arial"/>
          <w:sz w:val="24"/>
          <w:szCs w:val="24"/>
          <w:lang w:val="ro-RO"/>
        </w:rPr>
        <w:t>;</w:t>
      </w:r>
    </w:p>
    <w:p w14:paraId="7FBA9996" w14:textId="77777777" w:rsidR="00CB4AE5" w:rsidRPr="008A62F7" w:rsidRDefault="00CB4AE5" w:rsidP="00CA335D">
      <w:pPr>
        <w:pStyle w:val="NoSpacing"/>
        <w:numPr>
          <w:ilvl w:val="0"/>
          <w:numId w:val="29"/>
        </w:numPr>
        <w:spacing w:line="276" w:lineRule="auto"/>
        <w:jc w:val="both"/>
        <w:rPr>
          <w:rFonts w:ascii="Arial" w:hAnsi="Arial" w:cs="Arial"/>
          <w:sz w:val="24"/>
          <w:szCs w:val="24"/>
          <w:lang w:val="ro-RO"/>
        </w:rPr>
      </w:pPr>
      <w:r w:rsidRPr="008A62F7">
        <w:rPr>
          <w:rFonts w:ascii="Arial" w:hAnsi="Arial" w:cs="Arial"/>
          <w:sz w:val="24"/>
          <w:szCs w:val="24"/>
          <w:lang w:val="ro-RO"/>
        </w:rPr>
        <w:t>Echipa de proiect dedicat</w:t>
      </w:r>
      <w:r w:rsidR="005B2F98" w:rsidRPr="008A62F7">
        <w:rPr>
          <w:rFonts w:ascii="Arial" w:hAnsi="Arial" w:cs="Arial"/>
          <w:sz w:val="24"/>
          <w:szCs w:val="24"/>
          <w:lang w:val="ro-RO"/>
        </w:rPr>
        <w:t>a</w:t>
      </w:r>
      <w:r w:rsidRPr="008A62F7">
        <w:rPr>
          <w:rFonts w:ascii="Arial" w:hAnsi="Arial" w:cs="Arial"/>
          <w:sz w:val="24"/>
          <w:szCs w:val="24"/>
          <w:lang w:val="ro-RO"/>
        </w:rPr>
        <w:t xml:space="preserve">  cu  o re</w:t>
      </w:r>
      <w:r w:rsidR="005B2F98" w:rsidRPr="008A62F7">
        <w:rPr>
          <w:rFonts w:ascii="Arial" w:hAnsi="Arial" w:cs="Arial"/>
          <w:sz w:val="24"/>
          <w:szCs w:val="24"/>
          <w:lang w:val="ro-RO"/>
        </w:rPr>
        <w:t>t</w:t>
      </w:r>
      <w:r w:rsidRPr="008A62F7">
        <w:rPr>
          <w:rFonts w:ascii="Arial" w:hAnsi="Arial" w:cs="Arial"/>
          <w:sz w:val="24"/>
          <w:szCs w:val="24"/>
          <w:lang w:val="ro-RO"/>
        </w:rPr>
        <w:t>ea de contacte extensiv</w:t>
      </w:r>
      <w:r w:rsidR="005B2F98" w:rsidRPr="008A62F7">
        <w:rPr>
          <w:rFonts w:ascii="Arial" w:hAnsi="Arial" w:cs="Arial"/>
          <w:sz w:val="24"/>
          <w:szCs w:val="24"/>
          <w:lang w:val="ro-RO"/>
        </w:rPr>
        <w:t>a</w:t>
      </w:r>
      <w:r w:rsidRPr="008A62F7">
        <w:rPr>
          <w:rFonts w:ascii="Arial" w:hAnsi="Arial" w:cs="Arial"/>
          <w:sz w:val="24"/>
          <w:szCs w:val="24"/>
          <w:lang w:val="ro-RO"/>
        </w:rPr>
        <w:t xml:space="preserve"> -  Pluri Consultants Romania va propune o echip</w:t>
      </w:r>
      <w:r w:rsidR="005B2F98" w:rsidRPr="008A62F7">
        <w:rPr>
          <w:rFonts w:ascii="Arial" w:hAnsi="Arial" w:cs="Arial"/>
          <w:sz w:val="24"/>
          <w:szCs w:val="24"/>
          <w:lang w:val="ro-RO"/>
        </w:rPr>
        <w:t>a</w:t>
      </w:r>
      <w:r w:rsidRPr="008A62F7">
        <w:rPr>
          <w:rFonts w:ascii="Arial" w:hAnsi="Arial" w:cs="Arial"/>
          <w:sz w:val="24"/>
          <w:szCs w:val="24"/>
          <w:lang w:val="ro-RO"/>
        </w:rPr>
        <w:t xml:space="preserve"> dedicat</w:t>
      </w:r>
      <w:r w:rsidR="005B2F98" w:rsidRPr="008A62F7">
        <w:rPr>
          <w:rFonts w:ascii="Arial" w:hAnsi="Arial" w:cs="Arial"/>
          <w:sz w:val="24"/>
          <w:szCs w:val="24"/>
          <w:lang w:val="ro-RO"/>
        </w:rPr>
        <w:t>a</w:t>
      </w:r>
      <w:r w:rsidRPr="008A62F7">
        <w:rPr>
          <w:rFonts w:ascii="Arial" w:hAnsi="Arial" w:cs="Arial"/>
          <w:sz w:val="24"/>
          <w:szCs w:val="24"/>
          <w:lang w:val="ro-RO"/>
        </w:rPr>
        <w:t xml:space="preserve"> pentru proiectul ini</w:t>
      </w:r>
      <w:r w:rsidR="005B2F98" w:rsidRPr="008A62F7">
        <w:rPr>
          <w:rFonts w:ascii="Arial" w:hAnsi="Arial" w:cs="Arial"/>
          <w:sz w:val="24"/>
          <w:szCs w:val="24"/>
          <w:lang w:val="ro-RO"/>
        </w:rPr>
        <w:t>t</w:t>
      </w:r>
      <w:r w:rsidRPr="008A62F7">
        <w:rPr>
          <w:rFonts w:ascii="Arial" w:hAnsi="Arial" w:cs="Arial"/>
          <w:sz w:val="24"/>
          <w:szCs w:val="24"/>
          <w:lang w:val="ro-RO"/>
        </w:rPr>
        <w:t xml:space="preserve">ializat de </w:t>
      </w:r>
      <w:r w:rsidR="00731129">
        <w:rPr>
          <w:rFonts w:ascii="Arial" w:hAnsi="Arial" w:cs="Arial"/>
          <w:b/>
          <w:sz w:val="24"/>
          <w:szCs w:val="24"/>
          <w:lang w:val="pt-BR"/>
        </w:rPr>
        <w:t>Consiliul Judetean Cluj</w:t>
      </w:r>
      <w:r w:rsidRPr="008A62F7">
        <w:rPr>
          <w:rFonts w:ascii="Arial" w:hAnsi="Arial" w:cs="Arial"/>
          <w:sz w:val="24"/>
          <w:szCs w:val="24"/>
          <w:lang w:val="ro-RO"/>
        </w:rPr>
        <w:t>, fiecare consultant propus av</w:t>
      </w:r>
      <w:r w:rsidR="005B2F98" w:rsidRPr="008A62F7">
        <w:rPr>
          <w:rFonts w:ascii="Arial" w:hAnsi="Arial" w:cs="Arial"/>
          <w:sz w:val="24"/>
          <w:szCs w:val="24"/>
          <w:lang w:val="ro-RO"/>
        </w:rPr>
        <w:t>a</w:t>
      </w:r>
      <w:r w:rsidRPr="008A62F7">
        <w:rPr>
          <w:rFonts w:ascii="Arial" w:hAnsi="Arial" w:cs="Arial"/>
          <w:sz w:val="24"/>
          <w:szCs w:val="24"/>
          <w:lang w:val="ro-RO"/>
        </w:rPr>
        <w:t>nd o experien</w:t>
      </w:r>
      <w:r w:rsidR="005B2F98" w:rsidRPr="008A62F7">
        <w:rPr>
          <w:rFonts w:ascii="Arial" w:hAnsi="Arial" w:cs="Arial"/>
          <w:sz w:val="24"/>
          <w:szCs w:val="24"/>
          <w:lang w:val="ro-RO"/>
        </w:rPr>
        <w:t>ta</w:t>
      </w:r>
      <w:r w:rsidRPr="008A62F7">
        <w:rPr>
          <w:rFonts w:ascii="Arial" w:hAnsi="Arial" w:cs="Arial"/>
          <w:sz w:val="24"/>
          <w:szCs w:val="24"/>
          <w:lang w:val="ro-RO"/>
        </w:rPr>
        <w:t xml:space="preserve"> de cel pu</w:t>
      </w:r>
      <w:r w:rsidR="005B2F98" w:rsidRPr="008A62F7">
        <w:rPr>
          <w:rFonts w:ascii="Arial" w:hAnsi="Arial" w:cs="Arial"/>
          <w:sz w:val="24"/>
          <w:szCs w:val="24"/>
          <w:lang w:val="ro-RO"/>
        </w:rPr>
        <w:t>t</w:t>
      </w:r>
      <w:r w:rsidRPr="008A62F7">
        <w:rPr>
          <w:rFonts w:ascii="Arial" w:hAnsi="Arial" w:cs="Arial"/>
          <w:sz w:val="24"/>
          <w:szCs w:val="24"/>
          <w:lang w:val="ro-RO"/>
        </w:rPr>
        <w:t xml:space="preserve">in 7 ani </w:t>
      </w:r>
      <w:r w:rsidR="005B2F98" w:rsidRPr="008A62F7">
        <w:rPr>
          <w:rFonts w:ascii="Arial" w:hAnsi="Arial" w:cs="Arial"/>
          <w:sz w:val="24"/>
          <w:szCs w:val="24"/>
          <w:lang w:val="ro-RO"/>
        </w:rPr>
        <w:t>i</w:t>
      </w:r>
      <w:r w:rsidRPr="008A62F7">
        <w:rPr>
          <w:rFonts w:ascii="Arial" w:hAnsi="Arial" w:cs="Arial"/>
          <w:sz w:val="24"/>
          <w:szCs w:val="24"/>
          <w:lang w:val="ro-RO"/>
        </w:rPr>
        <w:t xml:space="preserve">n </w:t>
      </w:r>
      <w:r w:rsidRPr="008A62F7">
        <w:rPr>
          <w:rFonts w:ascii="Arial" w:hAnsi="Arial" w:cs="Arial"/>
          <w:sz w:val="24"/>
          <w:szCs w:val="24"/>
          <w:lang w:val="ro-RO"/>
        </w:rPr>
        <w:lastRenderedPageBreak/>
        <w:t>domeniul de referin</w:t>
      </w:r>
      <w:r w:rsidR="005B2F98" w:rsidRPr="008A62F7">
        <w:rPr>
          <w:rFonts w:ascii="Arial" w:hAnsi="Arial" w:cs="Arial"/>
          <w:sz w:val="24"/>
          <w:szCs w:val="24"/>
          <w:lang w:val="ro-RO"/>
        </w:rPr>
        <w:t>ta</w:t>
      </w:r>
      <w:r w:rsidRPr="008A62F7">
        <w:rPr>
          <w:rFonts w:ascii="Arial" w:hAnsi="Arial" w:cs="Arial"/>
          <w:sz w:val="24"/>
          <w:szCs w:val="24"/>
          <w:lang w:val="ro-RO"/>
        </w:rPr>
        <w:t xml:space="preserve">, respectiv recrutarea </w:t>
      </w:r>
      <w:r w:rsidR="005B2F98" w:rsidRPr="008A62F7">
        <w:rPr>
          <w:rFonts w:ascii="Arial" w:hAnsi="Arial" w:cs="Arial"/>
          <w:sz w:val="24"/>
          <w:szCs w:val="24"/>
          <w:lang w:val="ro-RO"/>
        </w:rPr>
        <w:t>s</w:t>
      </w:r>
      <w:r w:rsidRPr="008A62F7">
        <w:rPr>
          <w:rFonts w:ascii="Arial" w:hAnsi="Arial" w:cs="Arial"/>
          <w:sz w:val="24"/>
          <w:szCs w:val="24"/>
          <w:lang w:val="ro-RO"/>
        </w:rPr>
        <w:t>i selec</w:t>
      </w:r>
      <w:r w:rsidR="005B2F98" w:rsidRPr="008A62F7">
        <w:rPr>
          <w:rFonts w:ascii="Arial" w:hAnsi="Arial" w:cs="Arial"/>
          <w:sz w:val="24"/>
          <w:szCs w:val="24"/>
          <w:lang w:val="ro-RO"/>
        </w:rPr>
        <w:t>t</w:t>
      </w:r>
      <w:r w:rsidRPr="008A62F7">
        <w:rPr>
          <w:rFonts w:ascii="Arial" w:hAnsi="Arial" w:cs="Arial"/>
          <w:sz w:val="24"/>
          <w:szCs w:val="24"/>
          <w:lang w:val="ro-RO"/>
        </w:rPr>
        <w:t xml:space="preserve">ia resurselor umane </w:t>
      </w:r>
      <w:r w:rsidR="005B2F98" w:rsidRPr="008A62F7">
        <w:rPr>
          <w:rFonts w:ascii="Arial" w:hAnsi="Arial" w:cs="Arial"/>
          <w:sz w:val="24"/>
          <w:szCs w:val="24"/>
          <w:lang w:val="ro-RO"/>
        </w:rPr>
        <w:t>s</w:t>
      </w:r>
      <w:r w:rsidRPr="008A62F7">
        <w:rPr>
          <w:rFonts w:ascii="Arial" w:hAnsi="Arial" w:cs="Arial"/>
          <w:sz w:val="24"/>
          <w:szCs w:val="24"/>
          <w:lang w:val="ro-RO"/>
        </w:rPr>
        <w:t>i asisten</w:t>
      </w:r>
      <w:r w:rsidR="005B2F98" w:rsidRPr="008A62F7">
        <w:rPr>
          <w:rFonts w:ascii="Arial" w:hAnsi="Arial" w:cs="Arial"/>
          <w:sz w:val="24"/>
          <w:szCs w:val="24"/>
          <w:lang w:val="ro-RO"/>
        </w:rPr>
        <w:t>ta</w:t>
      </w:r>
      <w:r w:rsidRPr="008A62F7">
        <w:rPr>
          <w:rFonts w:ascii="Arial" w:hAnsi="Arial" w:cs="Arial"/>
          <w:sz w:val="24"/>
          <w:szCs w:val="24"/>
          <w:lang w:val="ro-RO"/>
        </w:rPr>
        <w:t xml:space="preserve"> furnizat</w:t>
      </w:r>
      <w:r w:rsidR="005B2F98" w:rsidRPr="008A62F7">
        <w:rPr>
          <w:rFonts w:ascii="Arial" w:hAnsi="Arial" w:cs="Arial"/>
          <w:sz w:val="24"/>
          <w:szCs w:val="24"/>
          <w:lang w:val="ro-RO"/>
        </w:rPr>
        <w:t>a</w:t>
      </w:r>
      <w:r w:rsidRPr="008A62F7">
        <w:rPr>
          <w:rFonts w:ascii="Arial" w:hAnsi="Arial" w:cs="Arial"/>
          <w:sz w:val="24"/>
          <w:szCs w:val="24"/>
          <w:lang w:val="ro-RO"/>
        </w:rPr>
        <w:t xml:space="preserve"> </w:t>
      </w:r>
      <w:r w:rsidR="006638B7" w:rsidRPr="008A62F7">
        <w:rPr>
          <w:rFonts w:ascii="Arial" w:hAnsi="Arial" w:cs="Arial"/>
          <w:sz w:val="24"/>
          <w:szCs w:val="24"/>
          <w:lang w:val="ro-RO"/>
        </w:rPr>
        <w:t xml:space="preserve">comisiei de selectie </w:t>
      </w:r>
      <w:r w:rsidRPr="008A62F7">
        <w:rPr>
          <w:rFonts w:ascii="Arial" w:hAnsi="Arial" w:cs="Arial"/>
          <w:sz w:val="24"/>
          <w:szCs w:val="24"/>
          <w:lang w:val="ro-RO"/>
        </w:rPr>
        <w:t xml:space="preserve"> </w:t>
      </w:r>
      <w:r w:rsidR="005B2F98" w:rsidRPr="008A62F7">
        <w:rPr>
          <w:rFonts w:ascii="Arial" w:hAnsi="Arial" w:cs="Arial"/>
          <w:sz w:val="24"/>
          <w:szCs w:val="24"/>
          <w:lang w:val="ro-RO"/>
        </w:rPr>
        <w:t>i</w:t>
      </w:r>
      <w:r w:rsidRPr="008A62F7">
        <w:rPr>
          <w:rFonts w:ascii="Arial" w:hAnsi="Arial" w:cs="Arial"/>
          <w:sz w:val="24"/>
          <w:szCs w:val="24"/>
          <w:lang w:val="ro-RO"/>
        </w:rPr>
        <w:t>n procesul de selec</w:t>
      </w:r>
      <w:r w:rsidR="005B2F98" w:rsidRPr="008A62F7">
        <w:rPr>
          <w:rFonts w:ascii="Arial" w:hAnsi="Arial" w:cs="Arial"/>
          <w:sz w:val="24"/>
          <w:szCs w:val="24"/>
          <w:lang w:val="ro-RO"/>
        </w:rPr>
        <w:t>t</w:t>
      </w:r>
      <w:r w:rsidR="006638B7" w:rsidRPr="008A62F7">
        <w:rPr>
          <w:rFonts w:ascii="Arial" w:hAnsi="Arial" w:cs="Arial"/>
          <w:sz w:val="24"/>
          <w:szCs w:val="24"/>
          <w:lang w:val="ro-RO"/>
        </w:rPr>
        <w:t>ie a a</w:t>
      </w:r>
      <w:r w:rsidRPr="008A62F7">
        <w:rPr>
          <w:rFonts w:ascii="Arial" w:hAnsi="Arial" w:cs="Arial"/>
          <w:sz w:val="24"/>
          <w:szCs w:val="24"/>
          <w:lang w:val="ro-RO"/>
        </w:rPr>
        <w:t xml:space="preserve">dministratorilor. </w:t>
      </w:r>
    </w:p>
    <w:p w14:paraId="34A30B5A" w14:textId="77777777" w:rsidR="00CB4AE5" w:rsidRPr="008A62F7" w:rsidRDefault="00CB4AE5" w:rsidP="006638B7">
      <w:pPr>
        <w:pStyle w:val="NoSpacing"/>
        <w:spacing w:line="276" w:lineRule="auto"/>
        <w:jc w:val="both"/>
        <w:rPr>
          <w:rFonts w:ascii="Arial" w:hAnsi="Arial" w:cs="Arial"/>
          <w:sz w:val="24"/>
          <w:szCs w:val="24"/>
          <w:lang w:val="ro-RO"/>
        </w:rPr>
      </w:pPr>
      <w:r w:rsidRPr="008A62F7">
        <w:rPr>
          <w:rFonts w:ascii="Arial" w:hAnsi="Arial" w:cs="Arial"/>
          <w:sz w:val="24"/>
          <w:szCs w:val="24"/>
          <w:lang w:val="ro-RO"/>
        </w:rPr>
        <w:t>Av</w:t>
      </w:r>
      <w:r w:rsidR="005B2F98" w:rsidRPr="008A62F7">
        <w:rPr>
          <w:rFonts w:ascii="Arial" w:hAnsi="Arial" w:cs="Arial"/>
          <w:sz w:val="24"/>
          <w:szCs w:val="24"/>
          <w:lang w:val="ro-RO"/>
        </w:rPr>
        <w:t>a</w:t>
      </w:r>
      <w:r w:rsidRPr="008A62F7">
        <w:rPr>
          <w:rFonts w:ascii="Arial" w:hAnsi="Arial" w:cs="Arial"/>
          <w:sz w:val="24"/>
          <w:szCs w:val="24"/>
          <w:lang w:val="ro-RO"/>
        </w:rPr>
        <w:t xml:space="preserve">nd ca obiectiv prioritar recrutarea </w:t>
      </w:r>
      <w:r w:rsidR="005B2F98" w:rsidRPr="008A62F7">
        <w:rPr>
          <w:rFonts w:ascii="Arial" w:hAnsi="Arial" w:cs="Arial"/>
          <w:sz w:val="24"/>
          <w:szCs w:val="24"/>
          <w:lang w:val="ro-RO"/>
        </w:rPr>
        <w:t>s</w:t>
      </w:r>
      <w:r w:rsidRPr="008A62F7">
        <w:rPr>
          <w:rFonts w:ascii="Arial" w:hAnsi="Arial" w:cs="Arial"/>
          <w:sz w:val="24"/>
          <w:szCs w:val="24"/>
          <w:lang w:val="ro-RO"/>
        </w:rPr>
        <w:t>i selec</w:t>
      </w:r>
      <w:r w:rsidR="005B2F98" w:rsidRPr="008A62F7">
        <w:rPr>
          <w:rFonts w:ascii="Arial" w:hAnsi="Arial" w:cs="Arial"/>
          <w:sz w:val="24"/>
          <w:szCs w:val="24"/>
          <w:lang w:val="ro-RO"/>
        </w:rPr>
        <w:t>t</w:t>
      </w:r>
      <w:r w:rsidRPr="008A62F7">
        <w:rPr>
          <w:rFonts w:ascii="Arial" w:hAnsi="Arial" w:cs="Arial"/>
          <w:sz w:val="24"/>
          <w:szCs w:val="24"/>
          <w:lang w:val="ro-RO"/>
        </w:rPr>
        <w:t>ia candida</w:t>
      </w:r>
      <w:r w:rsidR="005B2F98" w:rsidRPr="008A62F7">
        <w:rPr>
          <w:rFonts w:ascii="Arial" w:hAnsi="Arial" w:cs="Arial"/>
          <w:sz w:val="24"/>
          <w:szCs w:val="24"/>
          <w:lang w:val="ro-RO"/>
        </w:rPr>
        <w:t>t</w:t>
      </w:r>
      <w:r w:rsidRPr="008A62F7">
        <w:rPr>
          <w:rFonts w:ascii="Arial" w:hAnsi="Arial" w:cs="Arial"/>
          <w:sz w:val="24"/>
          <w:szCs w:val="24"/>
          <w:lang w:val="ro-RO"/>
        </w:rPr>
        <w:t xml:space="preserve">ilor pentru posturile de </w:t>
      </w:r>
      <w:r w:rsidR="006638B7" w:rsidRPr="008A62F7">
        <w:rPr>
          <w:rFonts w:ascii="Arial" w:hAnsi="Arial" w:cs="Arial"/>
          <w:sz w:val="24"/>
          <w:szCs w:val="24"/>
          <w:lang w:val="ro-RO"/>
        </w:rPr>
        <w:t>a</w:t>
      </w:r>
      <w:r w:rsidRPr="008A62F7">
        <w:rPr>
          <w:rFonts w:ascii="Arial" w:hAnsi="Arial" w:cs="Arial"/>
          <w:sz w:val="24"/>
          <w:szCs w:val="24"/>
          <w:lang w:val="ro-RO"/>
        </w:rPr>
        <w:t>dministratori respect</w:t>
      </w:r>
      <w:r w:rsidR="005B2F98" w:rsidRPr="008A62F7">
        <w:rPr>
          <w:rFonts w:ascii="Arial" w:hAnsi="Arial" w:cs="Arial"/>
          <w:sz w:val="24"/>
          <w:szCs w:val="24"/>
          <w:lang w:val="ro-RO"/>
        </w:rPr>
        <w:t>a</w:t>
      </w:r>
      <w:r w:rsidRPr="008A62F7">
        <w:rPr>
          <w:rFonts w:ascii="Arial" w:hAnsi="Arial" w:cs="Arial"/>
          <w:sz w:val="24"/>
          <w:szCs w:val="24"/>
          <w:lang w:val="ro-RO"/>
        </w:rPr>
        <w:t>nd cel pu</w:t>
      </w:r>
      <w:r w:rsidR="005B2F98" w:rsidRPr="008A62F7">
        <w:rPr>
          <w:rFonts w:ascii="Arial" w:hAnsi="Arial" w:cs="Arial"/>
          <w:sz w:val="24"/>
          <w:szCs w:val="24"/>
          <w:lang w:val="ro-RO"/>
        </w:rPr>
        <w:t>t</w:t>
      </w:r>
      <w:r w:rsidRPr="008A62F7">
        <w:rPr>
          <w:rFonts w:ascii="Arial" w:hAnsi="Arial" w:cs="Arial"/>
          <w:sz w:val="24"/>
          <w:szCs w:val="24"/>
          <w:lang w:val="ro-RO"/>
        </w:rPr>
        <w:t>in condi</w:t>
      </w:r>
      <w:r w:rsidR="005B2F98" w:rsidRPr="008A62F7">
        <w:rPr>
          <w:rFonts w:ascii="Arial" w:hAnsi="Arial" w:cs="Arial"/>
          <w:sz w:val="24"/>
          <w:szCs w:val="24"/>
          <w:lang w:val="ro-RO"/>
        </w:rPr>
        <w:t>t</w:t>
      </w:r>
      <w:r w:rsidRPr="008A62F7">
        <w:rPr>
          <w:rFonts w:ascii="Arial" w:hAnsi="Arial" w:cs="Arial"/>
          <w:sz w:val="24"/>
          <w:szCs w:val="24"/>
          <w:lang w:val="ro-RO"/>
        </w:rPr>
        <w:t xml:space="preserve">iile minime descrise </w:t>
      </w:r>
      <w:r w:rsidR="005B2F98" w:rsidRPr="008A62F7">
        <w:rPr>
          <w:rFonts w:ascii="Arial" w:hAnsi="Arial" w:cs="Arial"/>
          <w:sz w:val="24"/>
          <w:szCs w:val="24"/>
          <w:lang w:val="ro-RO"/>
        </w:rPr>
        <w:t>i</w:t>
      </w:r>
      <w:r w:rsidRPr="008A62F7">
        <w:rPr>
          <w:rFonts w:ascii="Arial" w:hAnsi="Arial" w:cs="Arial"/>
          <w:sz w:val="24"/>
          <w:szCs w:val="24"/>
          <w:lang w:val="ro-RO"/>
        </w:rPr>
        <w:t>n caietul de sarcini ata</w:t>
      </w:r>
      <w:r w:rsidR="005B2F98" w:rsidRPr="008A62F7">
        <w:rPr>
          <w:rFonts w:ascii="Arial" w:hAnsi="Arial" w:cs="Arial"/>
          <w:sz w:val="24"/>
          <w:szCs w:val="24"/>
          <w:lang w:val="ro-RO"/>
        </w:rPr>
        <w:t>s</w:t>
      </w:r>
      <w:r w:rsidRPr="008A62F7">
        <w:rPr>
          <w:rFonts w:ascii="Arial" w:hAnsi="Arial" w:cs="Arial"/>
          <w:sz w:val="24"/>
          <w:szCs w:val="24"/>
          <w:lang w:val="ro-RO"/>
        </w:rPr>
        <w:t>at fi</w:t>
      </w:r>
      <w:r w:rsidR="005B2F98" w:rsidRPr="008A62F7">
        <w:rPr>
          <w:rFonts w:ascii="Arial" w:hAnsi="Arial" w:cs="Arial"/>
          <w:sz w:val="24"/>
          <w:szCs w:val="24"/>
          <w:lang w:val="ro-RO"/>
        </w:rPr>
        <w:t>s</w:t>
      </w:r>
      <w:r w:rsidRPr="008A62F7">
        <w:rPr>
          <w:rFonts w:ascii="Arial" w:hAnsi="Arial" w:cs="Arial"/>
          <w:sz w:val="24"/>
          <w:szCs w:val="24"/>
          <w:lang w:val="ro-RO"/>
        </w:rPr>
        <w:t>ei de date pentru procedura de achizi</w:t>
      </w:r>
      <w:r w:rsidR="005B2F98" w:rsidRPr="008A62F7">
        <w:rPr>
          <w:rFonts w:ascii="Arial" w:hAnsi="Arial" w:cs="Arial"/>
          <w:sz w:val="24"/>
          <w:szCs w:val="24"/>
          <w:lang w:val="ro-RO"/>
        </w:rPr>
        <w:t>t</w:t>
      </w:r>
      <w:r w:rsidRPr="008A62F7">
        <w:rPr>
          <w:rFonts w:ascii="Arial" w:hAnsi="Arial" w:cs="Arial"/>
          <w:sz w:val="24"/>
          <w:szCs w:val="24"/>
          <w:lang w:val="ro-RO"/>
        </w:rPr>
        <w:t xml:space="preserve">ie printr-un proces etapizat bazat pe un set standardizat de procese, proceduri, practici, instrumente </w:t>
      </w:r>
      <w:r w:rsidR="005B2F98" w:rsidRPr="008A62F7">
        <w:rPr>
          <w:rFonts w:ascii="Arial" w:hAnsi="Arial" w:cs="Arial"/>
          <w:sz w:val="24"/>
          <w:szCs w:val="24"/>
          <w:lang w:val="ro-RO"/>
        </w:rPr>
        <w:t>s</w:t>
      </w:r>
      <w:r w:rsidRPr="008A62F7">
        <w:rPr>
          <w:rFonts w:ascii="Arial" w:hAnsi="Arial" w:cs="Arial"/>
          <w:sz w:val="24"/>
          <w:szCs w:val="24"/>
          <w:lang w:val="ro-RO"/>
        </w:rPr>
        <w:t>i resurse care permit atingerea performan</w:t>
      </w:r>
      <w:r w:rsidR="005B2F98" w:rsidRPr="008A62F7">
        <w:rPr>
          <w:rFonts w:ascii="Arial" w:hAnsi="Arial" w:cs="Arial"/>
          <w:sz w:val="24"/>
          <w:szCs w:val="24"/>
          <w:lang w:val="ro-RO"/>
        </w:rPr>
        <w:t>t</w:t>
      </w:r>
      <w:r w:rsidRPr="008A62F7">
        <w:rPr>
          <w:rFonts w:ascii="Arial" w:hAnsi="Arial" w:cs="Arial"/>
          <w:sz w:val="24"/>
          <w:szCs w:val="24"/>
          <w:lang w:val="ro-RO"/>
        </w:rPr>
        <w:t xml:space="preserve">ei </w:t>
      </w:r>
      <w:r w:rsidR="005B2F98" w:rsidRPr="008A62F7">
        <w:rPr>
          <w:rFonts w:ascii="Arial" w:hAnsi="Arial" w:cs="Arial"/>
          <w:sz w:val="24"/>
          <w:szCs w:val="24"/>
          <w:lang w:val="ro-RO"/>
        </w:rPr>
        <w:t>s</w:t>
      </w:r>
      <w:r w:rsidRPr="008A62F7">
        <w:rPr>
          <w:rFonts w:ascii="Arial" w:hAnsi="Arial" w:cs="Arial"/>
          <w:sz w:val="24"/>
          <w:szCs w:val="24"/>
          <w:lang w:val="ro-RO"/>
        </w:rPr>
        <w:t>i care integreaz</w:t>
      </w:r>
      <w:r w:rsidR="005B2F98" w:rsidRPr="008A62F7">
        <w:rPr>
          <w:rFonts w:ascii="Arial" w:hAnsi="Arial" w:cs="Arial"/>
          <w:sz w:val="24"/>
          <w:szCs w:val="24"/>
          <w:lang w:val="ro-RO"/>
        </w:rPr>
        <w:t>a</w:t>
      </w:r>
      <w:r w:rsidRPr="008A62F7">
        <w:rPr>
          <w:rFonts w:ascii="Arial" w:hAnsi="Arial" w:cs="Arial"/>
          <w:sz w:val="24"/>
          <w:szCs w:val="24"/>
          <w:lang w:val="ro-RO"/>
        </w:rPr>
        <w:t xml:space="preserve"> practici de succes </w:t>
      </w:r>
      <w:r w:rsidR="005B2F98" w:rsidRPr="008A62F7">
        <w:rPr>
          <w:rFonts w:ascii="Arial" w:hAnsi="Arial" w:cs="Arial"/>
          <w:sz w:val="24"/>
          <w:szCs w:val="24"/>
          <w:lang w:val="ro-RO"/>
        </w:rPr>
        <w:t>i</w:t>
      </w:r>
      <w:r w:rsidRPr="008A62F7">
        <w:rPr>
          <w:rFonts w:ascii="Arial" w:hAnsi="Arial" w:cs="Arial"/>
          <w:sz w:val="24"/>
          <w:szCs w:val="24"/>
          <w:lang w:val="ro-RO"/>
        </w:rPr>
        <w:t>n domeniul recrut</w:t>
      </w:r>
      <w:r w:rsidR="005B2F98" w:rsidRPr="008A62F7">
        <w:rPr>
          <w:rFonts w:ascii="Arial" w:hAnsi="Arial" w:cs="Arial"/>
          <w:sz w:val="24"/>
          <w:szCs w:val="24"/>
          <w:lang w:val="ro-RO"/>
        </w:rPr>
        <w:t>a</w:t>
      </w:r>
      <w:r w:rsidRPr="008A62F7">
        <w:rPr>
          <w:rFonts w:ascii="Arial" w:hAnsi="Arial" w:cs="Arial"/>
          <w:sz w:val="24"/>
          <w:szCs w:val="24"/>
          <w:lang w:val="ro-RO"/>
        </w:rPr>
        <w:t xml:space="preserve">rii </w:t>
      </w:r>
      <w:r w:rsidR="005B2F98" w:rsidRPr="008A62F7">
        <w:rPr>
          <w:rFonts w:ascii="Arial" w:hAnsi="Arial" w:cs="Arial"/>
          <w:sz w:val="24"/>
          <w:szCs w:val="24"/>
          <w:lang w:val="ro-RO"/>
        </w:rPr>
        <w:t>s</w:t>
      </w:r>
      <w:r w:rsidRPr="008A62F7">
        <w:rPr>
          <w:rFonts w:ascii="Arial" w:hAnsi="Arial" w:cs="Arial"/>
          <w:sz w:val="24"/>
          <w:szCs w:val="24"/>
          <w:lang w:val="ro-RO"/>
        </w:rPr>
        <w:t>i selec</w:t>
      </w:r>
      <w:r w:rsidR="005B2F98" w:rsidRPr="008A62F7">
        <w:rPr>
          <w:rFonts w:ascii="Arial" w:hAnsi="Arial" w:cs="Arial"/>
          <w:sz w:val="24"/>
          <w:szCs w:val="24"/>
          <w:lang w:val="ro-RO"/>
        </w:rPr>
        <w:t>t</w:t>
      </w:r>
      <w:r w:rsidRPr="008A62F7">
        <w:rPr>
          <w:rFonts w:ascii="Arial" w:hAnsi="Arial" w:cs="Arial"/>
          <w:sz w:val="24"/>
          <w:szCs w:val="24"/>
          <w:lang w:val="ro-RO"/>
        </w:rPr>
        <w:t>iei resurselor umane, acest proiect va satisface nevoia punctual</w:t>
      </w:r>
      <w:r w:rsidR="005B2F98" w:rsidRPr="008A62F7">
        <w:rPr>
          <w:rFonts w:ascii="Arial" w:hAnsi="Arial" w:cs="Arial"/>
          <w:sz w:val="24"/>
          <w:szCs w:val="24"/>
          <w:lang w:val="ro-RO"/>
        </w:rPr>
        <w:t>a</w:t>
      </w:r>
      <w:r w:rsidR="0009633A" w:rsidRPr="008A62F7">
        <w:rPr>
          <w:rFonts w:ascii="Arial" w:hAnsi="Arial" w:cs="Arial"/>
          <w:sz w:val="24"/>
          <w:szCs w:val="24"/>
          <w:lang w:val="ro-RO"/>
        </w:rPr>
        <w:t xml:space="preserve"> de expertiza si va produce un important set de livrabile care vor putea fi utilizate ulterior de catre </w:t>
      </w:r>
      <w:r w:rsidR="00731129">
        <w:rPr>
          <w:rFonts w:ascii="Arial" w:hAnsi="Arial" w:cs="Arial"/>
          <w:sz w:val="24"/>
          <w:szCs w:val="24"/>
          <w:lang w:val="ro-RO"/>
        </w:rPr>
        <w:t>Consiliul Judetean Cluj</w:t>
      </w:r>
      <w:r w:rsidR="00CA335D">
        <w:rPr>
          <w:rFonts w:ascii="Arial" w:hAnsi="Arial" w:cs="Arial"/>
          <w:sz w:val="24"/>
          <w:szCs w:val="24"/>
          <w:lang w:val="ro-RO"/>
        </w:rPr>
        <w:t xml:space="preserve"> </w:t>
      </w:r>
      <w:r w:rsidR="0009633A" w:rsidRPr="008A62F7">
        <w:rPr>
          <w:rFonts w:ascii="Arial" w:hAnsi="Arial" w:cs="Arial"/>
          <w:sz w:val="24"/>
          <w:szCs w:val="24"/>
          <w:lang w:val="ro-RO"/>
        </w:rPr>
        <w:t>in alte procese de selectie.</w:t>
      </w:r>
    </w:p>
    <w:p w14:paraId="6DF738E9" w14:textId="77777777" w:rsidR="0009633A" w:rsidRPr="008A62F7" w:rsidRDefault="0009633A" w:rsidP="0009633A">
      <w:pPr>
        <w:pStyle w:val="NoSpacing"/>
        <w:spacing w:line="276" w:lineRule="auto"/>
        <w:jc w:val="both"/>
        <w:rPr>
          <w:rFonts w:ascii="Arial" w:hAnsi="Arial" w:cs="Arial"/>
          <w:sz w:val="24"/>
          <w:szCs w:val="24"/>
          <w:lang w:val="ro-RO"/>
        </w:rPr>
      </w:pPr>
    </w:p>
    <w:p w14:paraId="404F2BD8" w14:textId="77777777" w:rsidR="00CB4AE5" w:rsidRPr="008A62F7" w:rsidRDefault="00CB4AE5" w:rsidP="0009633A">
      <w:pPr>
        <w:pStyle w:val="NoSpacing"/>
        <w:spacing w:line="276" w:lineRule="auto"/>
        <w:jc w:val="both"/>
        <w:rPr>
          <w:rFonts w:ascii="Arial" w:hAnsi="Arial" w:cs="Arial"/>
          <w:sz w:val="24"/>
          <w:szCs w:val="24"/>
          <w:lang w:val="ro-RO"/>
        </w:rPr>
      </w:pPr>
      <w:r w:rsidRPr="008A62F7">
        <w:rPr>
          <w:rFonts w:ascii="Arial" w:hAnsi="Arial" w:cs="Arial"/>
          <w:sz w:val="24"/>
          <w:szCs w:val="24"/>
          <w:lang w:val="ro-RO"/>
        </w:rPr>
        <w:t>Pluri Consultants Romania are responsabilitatea de a furniza</w:t>
      </w:r>
      <w:r w:rsidR="00731129">
        <w:rPr>
          <w:rFonts w:ascii="Arial" w:hAnsi="Arial" w:cs="Arial"/>
          <w:sz w:val="24"/>
          <w:szCs w:val="24"/>
          <w:lang w:val="ro-RO"/>
        </w:rPr>
        <w:t xml:space="preserve"> c</w:t>
      </w:r>
      <w:r w:rsidR="00CA335D">
        <w:rPr>
          <w:rFonts w:ascii="Arial" w:hAnsi="Arial" w:cs="Arial"/>
          <w:sz w:val="24"/>
          <w:szCs w:val="24"/>
          <w:lang w:val="ro-RO"/>
        </w:rPr>
        <w:t xml:space="preserve">atre </w:t>
      </w:r>
      <w:r w:rsidR="00731129">
        <w:rPr>
          <w:rFonts w:ascii="Arial" w:hAnsi="Arial" w:cs="Arial"/>
          <w:sz w:val="24"/>
          <w:szCs w:val="24"/>
          <w:lang w:val="ro-RO"/>
        </w:rPr>
        <w:t>Consiliul Judetean Cluj</w:t>
      </w:r>
      <w:r w:rsidRPr="008A62F7">
        <w:rPr>
          <w:rFonts w:ascii="Arial" w:hAnsi="Arial" w:cs="Arial"/>
          <w:sz w:val="24"/>
          <w:szCs w:val="24"/>
          <w:lang w:val="ro-RO"/>
        </w:rPr>
        <w:t xml:space="preserve"> urm</w:t>
      </w:r>
      <w:r w:rsidR="005B2F98" w:rsidRPr="008A62F7">
        <w:rPr>
          <w:rFonts w:ascii="Arial" w:hAnsi="Arial" w:cs="Arial"/>
          <w:sz w:val="24"/>
          <w:szCs w:val="24"/>
          <w:lang w:val="ro-RO"/>
        </w:rPr>
        <w:t>a</w:t>
      </w:r>
      <w:r w:rsidRPr="008A62F7">
        <w:rPr>
          <w:rFonts w:ascii="Arial" w:hAnsi="Arial" w:cs="Arial"/>
          <w:sz w:val="24"/>
          <w:szCs w:val="24"/>
          <w:lang w:val="ro-RO"/>
        </w:rPr>
        <w:t xml:space="preserve">toarele servicii: </w:t>
      </w:r>
    </w:p>
    <w:p w14:paraId="3851D835" w14:textId="77777777" w:rsidR="00CB4AE5" w:rsidRPr="008A62F7" w:rsidRDefault="00CB4AE5" w:rsidP="00237718">
      <w:pPr>
        <w:pStyle w:val="NoSpacing"/>
        <w:numPr>
          <w:ilvl w:val="0"/>
          <w:numId w:val="29"/>
        </w:numPr>
        <w:spacing w:line="276" w:lineRule="auto"/>
        <w:jc w:val="both"/>
        <w:rPr>
          <w:rFonts w:ascii="Arial" w:hAnsi="Arial" w:cs="Arial"/>
          <w:sz w:val="24"/>
          <w:szCs w:val="24"/>
          <w:lang w:val="ro-RO"/>
        </w:rPr>
      </w:pPr>
      <w:r w:rsidRPr="008A62F7">
        <w:rPr>
          <w:rFonts w:ascii="Arial" w:hAnsi="Arial" w:cs="Arial"/>
          <w:sz w:val="24"/>
          <w:szCs w:val="24"/>
          <w:lang w:val="ro-RO"/>
        </w:rPr>
        <w:t xml:space="preserve">Elaborarea </w:t>
      </w:r>
      <w:r w:rsidR="005B2F98" w:rsidRPr="008A62F7">
        <w:rPr>
          <w:rFonts w:ascii="Arial" w:hAnsi="Arial" w:cs="Arial"/>
          <w:sz w:val="24"/>
          <w:szCs w:val="24"/>
          <w:lang w:val="ro-RO"/>
        </w:rPr>
        <w:t>s</w:t>
      </w:r>
      <w:r w:rsidRPr="008A62F7">
        <w:rPr>
          <w:rFonts w:ascii="Arial" w:hAnsi="Arial" w:cs="Arial"/>
          <w:sz w:val="24"/>
          <w:szCs w:val="24"/>
          <w:lang w:val="ro-RO"/>
        </w:rPr>
        <w:t>i prezentarea strategiei de selec</w:t>
      </w:r>
      <w:r w:rsidR="005B2F98" w:rsidRPr="008A62F7">
        <w:rPr>
          <w:rFonts w:ascii="Arial" w:hAnsi="Arial" w:cs="Arial"/>
          <w:sz w:val="24"/>
          <w:szCs w:val="24"/>
          <w:lang w:val="ro-RO"/>
        </w:rPr>
        <w:t>t</w:t>
      </w:r>
      <w:r w:rsidRPr="008A62F7">
        <w:rPr>
          <w:rFonts w:ascii="Arial" w:hAnsi="Arial" w:cs="Arial"/>
          <w:sz w:val="24"/>
          <w:szCs w:val="24"/>
          <w:lang w:val="ro-RO"/>
        </w:rPr>
        <w:t>ie a candida</w:t>
      </w:r>
      <w:r w:rsidR="005B2F98" w:rsidRPr="008A62F7">
        <w:rPr>
          <w:rFonts w:ascii="Arial" w:hAnsi="Arial" w:cs="Arial"/>
          <w:sz w:val="24"/>
          <w:szCs w:val="24"/>
          <w:lang w:val="ro-RO"/>
        </w:rPr>
        <w:t>t</w:t>
      </w:r>
      <w:r w:rsidRPr="008A62F7">
        <w:rPr>
          <w:rFonts w:ascii="Arial" w:hAnsi="Arial" w:cs="Arial"/>
          <w:sz w:val="24"/>
          <w:szCs w:val="24"/>
          <w:lang w:val="ro-RO"/>
        </w:rPr>
        <w:t xml:space="preserve">ilor pentru posturile de </w:t>
      </w:r>
      <w:r w:rsidR="0009633A" w:rsidRPr="008A62F7">
        <w:rPr>
          <w:rFonts w:ascii="Arial" w:hAnsi="Arial" w:cs="Arial"/>
          <w:sz w:val="24"/>
          <w:szCs w:val="24"/>
          <w:lang w:val="ro-RO"/>
        </w:rPr>
        <w:t>a</w:t>
      </w:r>
      <w:r w:rsidRPr="008A62F7">
        <w:rPr>
          <w:rFonts w:ascii="Arial" w:hAnsi="Arial" w:cs="Arial"/>
          <w:sz w:val="24"/>
          <w:szCs w:val="24"/>
          <w:lang w:val="ro-RO"/>
        </w:rPr>
        <w:t xml:space="preserve">dministratori ai </w:t>
      </w:r>
      <w:r w:rsidR="002D2924">
        <w:rPr>
          <w:rFonts w:ascii="Arial" w:hAnsi="Arial" w:cs="Arial"/>
          <w:sz w:val="24"/>
          <w:szCs w:val="24"/>
          <w:lang w:val="ro-RO"/>
        </w:rPr>
        <w:t>TETAROM S.A. CLUJ</w:t>
      </w:r>
      <w:r w:rsidRPr="008A62F7">
        <w:rPr>
          <w:rFonts w:ascii="Arial" w:hAnsi="Arial" w:cs="Arial"/>
          <w:sz w:val="24"/>
          <w:szCs w:val="24"/>
          <w:lang w:val="ro-RO"/>
        </w:rPr>
        <w:t>, al</w:t>
      </w:r>
      <w:r w:rsidR="005B2F98" w:rsidRPr="008A62F7">
        <w:rPr>
          <w:rFonts w:ascii="Arial" w:hAnsi="Arial" w:cs="Arial"/>
          <w:sz w:val="24"/>
          <w:szCs w:val="24"/>
          <w:lang w:val="ro-RO"/>
        </w:rPr>
        <w:t>a</w:t>
      </w:r>
      <w:r w:rsidRPr="008A62F7">
        <w:rPr>
          <w:rFonts w:ascii="Arial" w:hAnsi="Arial" w:cs="Arial"/>
          <w:sz w:val="24"/>
          <w:szCs w:val="24"/>
          <w:lang w:val="ro-RO"/>
        </w:rPr>
        <w:t xml:space="preserve">turi de graficul </w:t>
      </w:r>
      <w:r w:rsidR="005B2F98" w:rsidRPr="008A62F7">
        <w:rPr>
          <w:rFonts w:ascii="Arial" w:hAnsi="Arial" w:cs="Arial"/>
          <w:sz w:val="24"/>
          <w:szCs w:val="24"/>
          <w:lang w:val="ro-RO"/>
        </w:rPr>
        <w:t>s</w:t>
      </w:r>
      <w:r w:rsidRPr="008A62F7">
        <w:rPr>
          <w:rFonts w:ascii="Arial" w:hAnsi="Arial" w:cs="Arial"/>
          <w:sz w:val="24"/>
          <w:szCs w:val="24"/>
          <w:lang w:val="ro-RO"/>
        </w:rPr>
        <w:t>i planul de selec</w:t>
      </w:r>
      <w:r w:rsidR="005B2F98" w:rsidRPr="008A62F7">
        <w:rPr>
          <w:rFonts w:ascii="Arial" w:hAnsi="Arial" w:cs="Arial"/>
          <w:sz w:val="24"/>
          <w:szCs w:val="24"/>
          <w:lang w:val="ro-RO"/>
        </w:rPr>
        <w:t>t</w:t>
      </w:r>
      <w:r w:rsidRPr="008A62F7">
        <w:rPr>
          <w:rFonts w:ascii="Arial" w:hAnsi="Arial" w:cs="Arial"/>
          <w:sz w:val="24"/>
          <w:szCs w:val="24"/>
          <w:lang w:val="ro-RO"/>
        </w:rPr>
        <w:t>ie;</w:t>
      </w:r>
    </w:p>
    <w:p w14:paraId="36E041D2" w14:textId="77777777" w:rsidR="00CB4AE5" w:rsidRPr="008A62F7" w:rsidRDefault="00CB4AE5" w:rsidP="00CB4AE5">
      <w:pPr>
        <w:pStyle w:val="NoSpacing"/>
        <w:numPr>
          <w:ilvl w:val="0"/>
          <w:numId w:val="29"/>
        </w:numPr>
        <w:spacing w:line="276" w:lineRule="auto"/>
        <w:jc w:val="both"/>
        <w:rPr>
          <w:rFonts w:ascii="Arial" w:hAnsi="Arial" w:cs="Arial"/>
          <w:sz w:val="24"/>
          <w:szCs w:val="24"/>
          <w:lang w:val="ro-RO"/>
        </w:rPr>
      </w:pPr>
      <w:r w:rsidRPr="008A62F7">
        <w:rPr>
          <w:rFonts w:ascii="Arial" w:hAnsi="Arial" w:cs="Arial"/>
          <w:sz w:val="24"/>
          <w:szCs w:val="24"/>
          <w:lang w:val="ro-RO"/>
        </w:rPr>
        <w:t>Prezentarea unui set de ac</w:t>
      </w:r>
      <w:r w:rsidR="005B2F98" w:rsidRPr="008A62F7">
        <w:rPr>
          <w:rFonts w:ascii="Arial" w:hAnsi="Arial" w:cs="Arial"/>
          <w:sz w:val="24"/>
          <w:szCs w:val="24"/>
          <w:lang w:val="ro-RO"/>
        </w:rPr>
        <w:t>t</w:t>
      </w:r>
      <w:r w:rsidRPr="008A62F7">
        <w:rPr>
          <w:rFonts w:ascii="Arial" w:hAnsi="Arial" w:cs="Arial"/>
          <w:sz w:val="24"/>
          <w:szCs w:val="24"/>
          <w:lang w:val="ro-RO"/>
        </w:rPr>
        <w:t xml:space="preserve">iuni care pot fi </w:t>
      </w:r>
      <w:r w:rsidR="005B2F98" w:rsidRPr="008A62F7">
        <w:rPr>
          <w:rFonts w:ascii="Arial" w:hAnsi="Arial" w:cs="Arial"/>
          <w:sz w:val="24"/>
          <w:szCs w:val="24"/>
          <w:lang w:val="ro-RO"/>
        </w:rPr>
        <w:t>i</w:t>
      </w:r>
      <w:r w:rsidRPr="008A62F7">
        <w:rPr>
          <w:rFonts w:ascii="Arial" w:hAnsi="Arial" w:cs="Arial"/>
          <w:sz w:val="24"/>
          <w:szCs w:val="24"/>
          <w:lang w:val="ro-RO"/>
        </w:rPr>
        <w:t xml:space="preserve">ntreprinse </w:t>
      </w:r>
      <w:r w:rsidR="005B2F98" w:rsidRPr="008A62F7">
        <w:rPr>
          <w:rFonts w:ascii="Arial" w:hAnsi="Arial" w:cs="Arial"/>
          <w:sz w:val="24"/>
          <w:szCs w:val="24"/>
          <w:lang w:val="ro-RO"/>
        </w:rPr>
        <w:t>i</w:t>
      </w:r>
      <w:r w:rsidRPr="008A62F7">
        <w:rPr>
          <w:rFonts w:ascii="Arial" w:hAnsi="Arial" w:cs="Arial"/>
          <w:sz w:val="24"/>
          <w:szCs w:val="24"/>
          <w:lang w:val="ro-RO"/>
        </w:rPr>
        <w:t>n vederea maximiz</w:t>
      </w:r>
      <w:r w:rsidR="005B2F98" w:rsidRPr="008A62F7">
        <w:rPr>
          <w:rFonts w:ascii="Arial" w:hAnsi="Arial" w:cs="Arial"/>
          <w:sz w:val="24"/>
          <w:szCs w:val="24"/>
          <w:lang w:val="ro-RO"/>
        </w:rPr>
        <w:t>a</w:t>
      </w:r>
      <w:r w:rsidRPr="008A62F7">
        <w:rPr>
          <w:rFonts w:ascii="Arial" w:hAnsi="Arial" w:cs="Arial"/>
          <w:sz w:val="24"/>
          <w:szCs w:val="24"/>
          <w:lang w:val="ro-RO"/>
        </w:rPr>
        <w:t xml:space="preserve">rii rezultatelor </w:t>
      </w:r>
      <w:r w:rsidR="005B2F98" w:rsidRPr="008A62F7">
        <w:rPr>
          <w:rFonts w:ascii="Arial" w:hAnsi="Arial" w:cs="Arial"/>
          <w:sz w:val="24"/>
          <w:szCs w:val="24"/>
          <w:lang w:val="ro-RO"/>
        </w:rPr>
        <w:t>s</w:t>
      </w:r>
      <w:r w:rsidRPr="008A62F7">
        <w:rPr>
          <w:rFonts w:ascii="Arial" w:hAnsi="Arial" w:cs="Arial"/>
          <w:sz w:val="24"/>
          <w:szCs w:val="24"/>
          <w:lang w:val="ro-RO"/>
        </w:rPr>
        <w:t>i minimiz</w:t>
      </w:r>
      <w:r w:rsidR="005B2F98" w:rsidRPr="008A62F7">
        <w:rPr>
          <w:rFonts w:ascii="Arial" w:hAnsi="Arial" w:cs="Arial"/>
          <w:sz w:val="24"/>
          <w:szCs w:val="24"/>
          <w:lang w:val="ro-RO"/>
        </w:rPr>
        <w:t>a</w:t>
      </w:r>
      <w:r w:rsidRPr="008A62F7">
        <w:rPr>
          <w:rFonts w:ascii="Arial" w:hAnsi="Arial" w:cs="Arial"/>
          <w:sz w:val="24"/>
          <w:szCs w:val="24"/>
          <w:lang w:val="ro-RO"/>
        </w:rPr>
        <w:t xml:space="preserve">rii timpului de recrutare </w:t>
      </w:r>
      <w:r w:rsidR="005B2F98" w:rsidRPr="008A62F7">
        <w:rPr>
          <w:rFonts w:ascii="Arial" w:hAnsi="Arial" w:cs="Arial"/>
          <w:sz w:val="24"/>
          <w:szCs w:val="24"/>
          <w:lang w:val="ro-RO"/>
        </w:rPr>
        <w:t>s</w:t>
      </w:r>
      <w:r w:rsidRPr="008A62F7">
        <w:rPr>
          <w:rFonts w:ascii="Arial" w:hAnsi="Arial" w:cs="Arial"/>
          <w:sz w:val="24"/>
          <w:szCs w:val="24"/>
          <w:lang w:val="ro-RO"/>
        </w:rPr>
        <w:t>i selec</w:t>
      </w:r>
      <w:r w:rsidR="005B2F98" w:rsidRPr="008A62F7">
        <w:rPr>
          <w:rFonts w:ascii="Arial" w:hAnsi="Arial" w:cs="Arial"/>
          <w:sz w:val="24"/>
          <w:szCs w:val="24"/>
          <w:lang w:val="ro-RO"/>
        </w:rPr>
        <w:t>t</w:t>
      </w:r>
      <w:r w:rsidRPr="008A62F7">
        <w:rPr>
          <w:rFonts w:ascii="Arial" w:hAnsi="Arial" w:cs="Arial"/>
          <w:sz w:val="24"/>
          <w:szCs w:val="24"/>
          <w:lang w:val="ro-RO"/>
        </w:rPr>
        <w:t>ie necesar</w:t>
      </w:r>
      <w:r w:rsidR="0009633A" w:rsidRPr="008A62F7">
        <w:rPr>
          <w:rFonts w:ascii="Arial" w:hAnsi="Arial" w:cs="Arial"/>
          <w:sz w:val="24"/>
          <w:szCs w:val="24"/>
          <w:lang w:val="ro-RO"/>
        </w:rPr>
        <w:t xml:space="preserve"> precum si a riscurilor identificate</w:t>
      </w:r>
      <w:r w:rsidRPr="008A62F7">
        <w:rPr>
          <w:rFonts w:ascii="Arial" w:hAnsi="Arial" w:cs="Arial"/>
          <w:sz w:val="24"/>
          <w:szCs w:val="24"/>
          <w:lang w:val="ro-RO"/>
        </w:rPr>
        <w:t>;</w:t>
      </w:r>
    </w:p>
    <w:p w14:paraId="5449E397" w14:textId="77777777" w:rsidR="00CB4AE5" w:rsidRPr="008A62F7" w:rsidRDefault="00CB4AE5" w:rsidP="00731129">
      <w:pPr>
        <w:pStyle w:val="NoSpacing"/>
        <w:numPr>
          <w:ilvl w:val="0"/>
          <w:numId w:val="29"/>
        </w:numPr>
        <w:spacing w:line="276" w:lineRule="auto"/>
        <w:jc w:val="both"/>
        <w:rPr>
          <w:rFonts w:ascii="Arial" w:hAnsi="Arial" w:cs="Arial"/>
          <w:sz w:val="24"/>
          <w:szCs w:val="24"/>
          <w:lang w:val="ro-RO"/>
        </w:rPr>
      </w:pPr>
      <w:r w:rsidRPr="008A62F7">
        <w:rPr>
          <w:rFonts w:ascii="Arial" w:hAnsi="Arial" w:cs="Arial"/>
          <w:sz w:val="24"/>
          <w:szCs w:val="24"/>
          <w:lang w:val="ro-RO"/>
        </w:rPr>
        <w:t>Analiza scrisorii de a</w:t>
      </w:r>
      <w:r w:rsidR="005B2F98" w:rsidRPr="008A62F7">
        <w:rPr>
          <w:rFonts w:ascii="Arial" w:hAnsi="Arial" w:cs="Arial"/>
          <w:sz w:val="24"/>
          <w:szCs w:val="24"/>
          <w:lang w:val="ro-RO"/>
        </w:rPr>
        <w:t>s</w:t>
      </w:r>
      <w:r w:rsidRPr="008A62F7">
        <w:rPr>
          <w:rFonts w:ascii="Arial" w:hAnsi="Arial" w:cs="Arial"/>
          <w:sz w:val="24"/>
          <w:szCs w:val="24"/>
          <w:lang w:val="ro-RO"/>
        </w:rPr>
        <w:t>tept</w:t>
      </w:r>
      <w:r w:rsidR="005B2F98" w:rsidRPr="008A62F7">
        <w:rPr>
          <w:rFonts w:ascii="Arial" w:hAnsi="Arial" w:cs="Arial"/>
          <w:sz w:val="24"/>
          <w:szCs w:val="24"/>
          <w:lang w:val="ro-RO"/>
        </w:rPr>
        <w:t>a</w:t>
      </w:r>
      <w:r w:rsidRPr="008A62F7">
        <w:rPr>
          <w:rFonts w:ascii="Arial" w:hAnsi="Arial" w:cs="Arial"/>
          <w:sz w:val="24"/>
          <w:szCs w:val="24"/>
          <w:lang w:val="ro-RO"/>
        </w:rPr>
        <w:t xml:space="preserve">ri, a matricii consiliului anterior, a profilului consiliului </w:t>
      </w:r>
      <w:r w:rsidR="005B2F98" w:rsidRPr="008A62F7">
        <w:rPr>
          <w:rFonts w:ascii="Arial" w:hAnsi="Arial" w:cs="Arial"/>
          <w:sz w:val="24"/>
          <w:szCs w:val="24"/>
          <w:lang w:val="ro-RO"/>
        </w:rPr>
        <w:t>s</w:t>
      </w:r>
      <w:r w:rsidRPr="008A62F7">
        <w:rPr>
          <w:rFonts w:ascii="Arial" w:hAnsi="Arial" w:cs="Arial"/>
          <w:sz w:val="24"/>
          <w:szCs w:val="24"/>
          <w:lang w:val="ro-RO"/>
        </w:rPr>
        <w:t>i a profilelor membrilor consiliului de administra</w:t>
      </w:r>
      <w:r w:rsidR="005B2F98" w:rsidRPr="008A62F7">
        <w:rPr>
          <w:rFonts w:ascii="Arial" w:hAnsi="Arial" w:cs="Arial"/>
          <w:sz w:val="24"/>
          <w:szCs w:val="24"/>
          <w:lang w:val="ro-RO"/>
        </w:rPr>
        <w:t>t</w:t>
      </w:r>
      <w:r w:rsidRPr="008A62F7">
        <w:rPr>
          <w:rFonts w:ascii="Arial" w:hAnsi="Arial" w:cs="Arial"/>
          <w:sz w:val="24"/>
          <w:szCs w:val="24"/>
          <w:lang w:val="ro-RO"/>
        </w:rPr>
        <w:t xml:space="preserve">ie al </w:t>
      </w:r>
      <w:r w:rsidR="002D2924">
        <w:rPr>
          <w:rFonts w:ascii="Arial" w:hAnsi="Arial" w:cs="Arial"/>
          <w:sz w:val="24"/>
          <w:szCs w:val="24"/>
          <w:lang w:val="ro-RO"/>
        </w:rPr>
        <w:t xml:space="preserve">TETAROM S.A. CLUJ </w:t>
      </w:r>
      <w:r w:rsidRPr="008A62F7">
        <w:rPr>
          <w:rFonts w:ascii="Arial" w:hAnsi="Arial" w:cs="Arial"/>
          <w:sz w:val="24"/>
          <w:szCs w:val="24"/>
          <w:lang w:val="ro-RO"/>
        </w:rPr>
        <w:t>pentru o mai bun</w:t>
      </w:r>
      <w:r w:rsidR="005B2F98" w:rsidRPr="008A62F7">
        <w:rPr>
          <w:rFonts w:ascii="Arial" w:hAnsi="Arial" w:cs="Arial"/>
          <w:sz w:val="24"/>
          <w:szCs w:val="24"/>
          <w:lang w:val="ro-RO"/>
        </w:rPr>
        <w:t>a</w:t>
      </w:r>
      <w:r w:rsidRPr="008A62F7">
        <w:rPr>
          <w:rFonts w:ascii="Arial" w:hAnsi="Arial" w:cs="Arial"/>
          <w:sz w:val="24"/>
          <w:szCs w:val="24"/>
          <w:lang w:val="ro-RO"/>
        </w:rPr>
        <w:t xml:space="preserve"> </w:t>
      </w:r>
      <w:r w:rsidR="005B2F98" w:rsidRPr="008A62F7">
        <w:rPr>
          <w:rFonts w:ascii="Arial" w:hAnsi="Arial" w:cs="Arial"/>
          <w:sz w:val="24"/>
          <w:szCs w:val="24"/>
          <w:lang w:val="ro-RO"/>
        </w:rPr>
        <w:t>i</w:t>
      </w:r>
      <w:r w:rsidRPr="008A62F7">
        <w:rPr>
          <w:rFonts w:ascii="Arial" w:hAnsi="Arial" w:cs="Arial"/>
          <w:sz w:val="24"/>
          <w:szCs w:val="24"/>
          <w:lang w:val="ro-RO"/>
        </w:rPr>
        <w:t xml:space="preserve">ntelegere a nevoilor </w:t>
      </w:r>
      <w:r w:rsidR="005B2F98" w:rsidRPr="008A62F7">
        <w:rPr>
          <w:rFonts w:ascii="Arial" w:hAnsi="Arial" w:cs="Arial"/>
          <w:sz w:val="24"/>
          <w:szCs w:val="24"/>
          <w:lang w:val="ro-RO"/>
        </w:rPr>
        <w:t>s</w:t>
      </w:r>
      <w:r w:rsidRPr="008A62F7">
        <w:rPr>
          <w:rFonts w:ascii="Arial" w:hAnsi="Arial" w:cs="Arial"/>
          <w:sz w:val="24"/>
          <w:szCs w:val="24"/>
          <w:lang w:val="ro-RO"/>
        </w:rPr>
        <w:t>i a</w:t>
      </w:r>
      <w:r w:rsidR="005B2F98" w:rsidRPr="008A62F7">
        <w:rPr>
          <w:rFonts w:ascii="Arial" w:hAnsi="Arial" w:cs="Arial"/>
          <w:sz w:val="24"/>
          <w:szCs w:val="24"/>
          <w:lang w:val="ro-RO"/>
        </w:rPr>
        <w:t>s</w:t>
      </w:r>
      <w:r w:rsidRPr="008A62F7">
        <w:rPr>
          <w:rFonts w:ascii="Arial" w:hAnsi="Arial" w:cs="Arial"/>
          <w:sz w:val="24"/>
          <w:szCs w:val="24"/>
          <w:lang w:val="ro-RO"/>
        </w:rPr>
        <w:t>tept</w:t>
      </w:r>
      <w:r w:rsidR="005B2F98" w:rsidRPr="008A62F7">
        <w:rPr>
          <w:rFonts w:ascii="Arial" w:hAnsi="Arial" w:cs="Arial"/>
          <w:sz w:val="24"/>
          <w:szCs w:val="24"/>
          <w:lang w:val="ro-RO"/>
        </w:rPr>
        <w:t>a</w:t>
      </w:r>
      <w:r w:rsidRPr="008A62F7">
        <w:rPr>
          <w:rFonts w:ascii="Arial" w:hAnsi="Arial" w:cs="Arial"/>
          <w:sz w:val="24"/>
          <w:szCs w:val="24"/>
          <w:lang w:val="ro-RO"/>
        </w:rPr>
        <w:t>rilor ac</w:t>
      </w:r>
      <w:r w:rsidR="005B2F98" w:rsidRPr="008A62F7">
        <w:rPr>
          <w:rFonts w:ascii="Arial" w:hAnsi="Arial" w:cs="Arial"/>
          <w:sz w:val="24"/>
          <w:szCs w:val="24"/>
          <w:lang w:val="ro-RO"/>
        </w:rPr>
        <w:t>t</w:t>
      </w:r>
      <w:r w:rsidRPr="008A62F7">
        <w:rPr>
          <w:rFonts w:ascii="Arial" w:hAnsi="Arial" w:cs="Arial"/>
          <w:sz w:val="24"/>
          <w:szCs w:val="24"/>
          <w:lang w:val="ro-RO"/>
        </w:rPr>
        <w:t>ionarilor;</w:t>
      </w:r>
    </w:p>
    <w:p w14:paraId="31ACEA94" w14:textId="77777777" w:rsidR="00CB4AE5" w:rsidRPr="008A62F7" w:rsidRDefault="00CB4AE5" w:rsidP="00CB4AE5">
      <w:pPr>
        <w:pStyle w:val="NoSpacing"/>
        <w:numPr>
          <w:ilvl w:val="0"/>
          <w:numId w:val="29"/>
        </w:numPr>
        <w:spacing w:line="276" w:lineRule="auto"/>
        <w:jc w:val="both"/>
        <w:rPr>
          <w:rFonts w:ascii="Arial" w:hAnsi="Arial" w:cs="Arial"/>
          <w:sz w:val="24"/>
          <w:szCs w:val="24"/>
          <w:lang w:val="ro-RO"/>
        </w:rPr>
      </w:pPr>
      <w:r w:rsidRPr="008A62F7">
        <w:rPr>
          <w:rFonts w:ascii="Arial" w:hAnsi="Arial" w:cs="Arial"/>
          <w:sz w:val="24"/>
          <w:szCs w:val="24"/>
          <w:lang w:val="ro-RO"/>
        </w:rPr>
        <w:t>Stabilirea cerin</w:t>
      </w:r>
      <w:r w:rsidR="005B2F98" w:rsidRPr="008A62F7">
        <w:rPr>
          <w:rFonts w:ascii="Arial" w:hAnsi="Arial" w:cs="Arial"/>
          <w:sz w:val="24"/>
          <w:szCs w:val="24"/>
          <w:lang w:val="ro-RO"/>
        </w:rPr>
        <w:t>t</w:t>
      </w:r>
      <w:r w:rsidRPr="008A62F7">
        <w:rPr>
          <w:rFonts w:ascii="Arial" w:hAnsi="Arial" w:cs="Arial"/>
          <w:sz w:val="24"/>
          <w:szCs w:val="24"/>
          <w:lang w:val="ro-RO"/>
        </w:rPr>
        <w:t>elor, a condi</w:t>
      </w:r>
      <w:r w:rsidR="005B2F98" w:rsidRPr="008A62F7">
        <w:rPr>
          <w:rFonts w:ascii="Arial" w:hAnsi="Arial" w:cs="Arial"/>
          <w:sz w:val="24"/>
          <w:szCs w:val="24"/>
          <w:lang w:val="ro-RO"/>
        </w:rPr>
        <w:t>t</w:t>
      </w:r>
      <w:r w:rsidRPr="008A62F7">
        <w:rPr>
          <w:rFonts w:ascii="Arial" w:hAnsi="Arial" w:cs="Arial"/>
          <w:sz w:val="24"/>
          <w:szCs w:val="24"/>
          <w:lang w:val="ro-RO"/>
        </w:rPr>
        <w:t xml:space="preserve">iilor </w:t>
      </w:r>
      <w:r w:rsidR="005B2F98" w:rsidRPr="008A62F7">
        <w:rPr>
          <w:rFonts w:ascii="Arial" w:hAnsi="Arial" w:cs="Arial"/>
          <w:sz w:val="24"/>
          <w:szCs w:val="24"/>
          <w:lang w:val="ro-RO"/>
        </w:rPr>
        <w:t>s</w:t>
      </w:r>
      <w:r w:rsidRPr="008A62F7">
        <w:rPr>
          <w:rFonts w:ascii="Arial" w:hAnsi="Arial" w:cs="Arial"/>
          <w:sz w:val="24"/>
          <w:szCs w:val="24"/>
          <w:lang w:val="ro-RO"/>
        </w:rPr>
        <w:t>i a criteriilor cuantificabile d</w:t>
      </w:r>
      <w:r w:rsidR="006F38BE" w:rsidRPr="008A62F7">
        <w:rPr>
          <w:rFonts w:ascii="Arial" w:hAnsi="Arial" w:cs="Arial"/>
          <w:sz w:val="24"/>
          <w:szCs w:val="24"/>
          <w:lang w:val="ro-RO"/>
        </w:rPr>
        <w:t>e selec</w:t>
      </w:r>
      <w:r w:rsidR="005B2F98" w:rsidRPr="008A62F7">
        <w:rPr>
          <w:rFonts w:ascii="Arial" w:hAnsi="Arial" w:cs="Arial"/>
          <w:sz w:val="24"/>
          <w:szCs w:val="24"/>
          <w:lang w:val="ro-RO"/>
        </w:rPr>
        <w:t>t</w:t>
      </w:r>
      <w:r w:rsidR="006F38BE" w:rsidRPr="008A62F7">
        <w:rPr>
          <w:rFonts w:ascii="Arial" w:hAnsi="Arial" w:cs="Arial"/>
          <w:sz w:val="24"/>
          <w:szCs w:val="24"/>
          <w:lang w:val="ro-RO"/>
        </w:rPr>
        <w:t>ie a a</w:t>
      </w:r>
      <w:r w:rsidRPr="008A62F7">
        <w:rPr>
          <w:rFonts w:ascii="Arial" w:hAnsi="Arial" w:cs="Arial"/>
          <w:sz w:val="24"/>
          <w:szCs w:val="24"/>
          <w:lang w:val="ro-RO"/>
        </w:rPr>
        <w:t>dministratorilor, pe baza calific</w:t>
      </w:r>
      <w:r w:rsidR="005B2F98" w:rsidRPr="008A62F7">
        <w:rPr>
          <w:rFonts w:ascii="Arial" w:hAnsi="Arial" w:cs="Arial"/>
          <w:sz w:val="24"/>
          <w:szCs w:val="24"/>
          <w:lang w:val="ro-RO"/>
        </w:rPr>
        <w:t>a</w:t>
      </w:r>
      <w:r w:rsidRPr="008A62F7">
        <w:rPr>
          <w:rFonts w:ascii="Arial" w:hAnsi="Arial" w:cs="Arial"/>
          <w:sz w:val="24"/>
          <w:szCs w:val="24"/>
          <w:lang w:val="ro-RO"/>
        </w:rPr>
        <w:t>rilor, experien</w:t>
      </w:r>
      <w:r w:rsidR="005B2F98" w:rsidRPr="008A62F7">
        <w:rPr>
          <w:rFonts w:ascii="Arial" w:hAnsi="Arial" w:cs="Arial"/>
          <w:sz w:val="24"/>
          <w:szCs w:val="24"/>
          <w:lang w:val="ro-RO"/>
        </w:rPr>
        <w:t>t</w:t>
      </w:r>
      <w:r w:rsidRPr="008A62F7">
        <w:rPr>
          <w:rFonts w:ascii="Arial" w:hAnsi="Arial" w:cs="Arial"/>
          <w:sz w:val="24"/>
          <w:szCs w:val="24"/>
          <w:lang w:val="ro-RO"/>
        </w:rPr>
        <w:t>ei profesionale, a expunerii organiza</w:t>
      </w:r>
      <w:r w:rsidR="005B2F98" w:rsidRPr="008A62F7">
        <w:rPr>
          <w:rFonts w:ascii="Arial" w:hAnsi="Arial" w:cs="Arial"/>
          <w:sz w:val="24"/>
          <w:szCs w:val="24"/>
          <w:lang w:val="ro-RO"/>
        </w:rPr>
        <w:t>t</w:t>
      </w:r>
      <w:r w:rsidRPr="008A62F7">
        <w:rPr>
          <w:rFonts w:ascii="Arial" w:hAnsi="Arial" w:cs="Arial"/>
          <w:sz w:val="24"/>
          <w:szCs w:val="24"/>
          <w:lang w:val="ro-RO"/>
        </w:rPr>
        <w:t xml:space="preserve">ionale anterioare </w:t>
      </w:r>
      <w:r w:rsidR="005B2F98" w:rsidRPr="008A62F7">
        <w:rPr>
          <w:rFonts w:ascii="Arial" w:hAnsi="Arial" w:cs="Arial"/>
          <w:sz w:val="24"/>
          <w:szCs w:val="24"/>
          <w:lang w:val="ro-RO"/>
        </w:rPr>
        <w:t>s</w:t>
      </w:r>
      <w:r w:rsidRPr="008A62F7">
        <w:rPr>
          <w:rFonts w:ascii="Arial" w:hAnsi="Arial" w:cs="Arial"/>
          <w:sz w:val="24"/>
          <w:szCs w:val="24"/>
          <w:lang w:val="ro-RO"/>
        </w:rPr>
        <w:t>i abilit</w:t>
      </w:r>
      <w:r w:rsidR="005B2F98" w:rsidRPr="008A62F7">
        <w:rPr>
          <w:rFonts w:ascii="Arial" w:hAnsi="Arial" w:cs="Arial"/>
          <w:sz w:val="24"/>
          <w:szCs w:val="24"/>
          <w:lang w:val="ro-RO"/>
        </w:rPr>
        <w:t>at</w:t>
      </w:r>
      <w:r w:rsidRPr="008A62F7">
        <w:rPr>
          <w:rFonts w:ascii="Arial" w:hAnsi="Arial" w:cs="Arial"/>
          <w:sz w:val="24"/>
          <w:szCs w:val="24"/>
          <w:lang w:val="ro-RO"/>
        </w:rPr>
        <w:t xml:space="preserve">ilor </w:t>
      </w:r>
      <w:r w:rsidR="006F38BE" w:rsidRPr="008A62F7">
        <w:rPr>
          <w:rFonts w:ascii="Arial" w:hAnsi="Arial" w:cs="Arial"/>
          <w:sz w:val="24"/>
          <w:szCs w:val="24"/>
          <w:lang w:val="ro-RO"/>
        </w:rPr>
        <w:t>dorite pentru posturile de a</w:t>
      </w:r>
      <w:r w:rsidRPr="008A62F7">
        <w:rPr>
          <w:rFonts w:ascii="Arial" w:hAnsi="Arial" w:cs="Arial"/>
          <w:sz w:val="24"/>
          <w:szCs w:val="24"/>
          <w:lang w:val="ro-RO"/>
        </w:rPr>
        <w:t xml:space="preserve">dministratori ai </w:t>
      </w:r>
      <w:r w:rsidR="002D2924">
        <w:rPr>
          <w:rFonts w:ascii="Arial" w:hAnsi="Arial" w:cs="Arial"/>
          <w:sz w:val="24"/>
          <w:szCs w:val="24"/>
          <w:lang w:val="ro-RO"/>
        </w:rPr>
        <w:t xml:space="preserve">TETAROM S.A. CLUJ </w:t>
      </w:r>
      <w:r w:rsidR="005B2F98" w:rsidRPr="008A62F7">
        <w:rPr>
          <w:rFonts w:ascii="Arial" w:hAnsi="Arial" w:cs="Arial"/>
          <w:sz w:val="24"/>
          <w:szCs w:val="24"/>
          <w:lang w:val="ro-RO"/>
        </w:rPr>
        <w:t>s</w:t>
      </w:r>
      <w:r w:rsidRPr="008A62F7">
        <w:rPr>
          <w:rFonts w:ascii="Arial" w:hAnsi="Arial" w:cs="Arial"/>
          <w:sz w:val="24"/>
          <w:szCs w:val="24"/>
          <w:lang w:val="ro-RO"/>
        </w:rPr>
        <w:t xml:space="preserve">i supunearea lor spre aprobare </w:t>
      </w:r>
      <w:r w:rsidR="005B2F98" w:rsidRPr="008A62F7">
        <w:rPr>
          <w:rFonts w:ascii="Arial" w:hAnsi="Arial" w:cs="Arial"/>
          <w:sz w:val="24"/>
          <w:szCs w:val="24"/>
          <w:lang w:val="ro-RO"/>
        </w:rPr>
        <w:t>s</w:t>
      </w:r>
      <w:r w:rsidRPr="008A62F7">
        <w:rPr>
          <w:rFonts w:ascii="Arial" w:hAnsi="Arial" w:cs="Arial"/>
          <w:sz w:val="24"/>
          <w:szCs w:val="24"/>
          <w:lang w:val="ro-RO"/>
        </w:rPr>
        <w:t>i eventual</w:t>
      </w:r>
      <w:r w:rsidR="005B2F98" w:rsidRPr="008A62F7">
        <w:rPr>
          <w:rFonts w:ascii="Arial" w:hAnsi="Arial" w:cs="Arial"/>
          <w:sz w:val="24"/>
          <w:szCs w:val="24"/>
          <w:lang w:val="ro-RO"/>
        </w:rPr>
        <w:t>a</w:t>
      </w:r>
      <w:r w:rsidRPr="008A62F7">
        <w:rPr>
          <w:rFonts w:ascii="Arial" w:hAnsi="Arial" w:cs="Arial"/>
          <w:sz w:val="24"/>
          <w:szCs w:val="24"/>
          <w:lang w:val="ro-RO"/>
        </w:rPr>
        <w:t xml:space="preserve"> completare;</w:t>
      </w:r>
    </w:p>
    <w:p w14:paraId="51AFF79F" w14:textId="77777777" w:rsidR="00CB4AE5" w:rsidRPr="008A62F7" w:rsidRDefault="00CB4AE5" w:rsidP="00CB4AE5">
      <w:pPr>
        <w:pStyle w:val="NoSpacing"/>
        <w:numPr>
          <w:ilvl w:val="0"/>
          <w:numId w:val="29"/>
        </w:numPr>
        <w:spacing w:line="276" w:lineRule="auto"/>
        <w:jc w:val="both"/>
        <w:rPr>
          <w:rFonts w:ascii="Arial" w:hAnsi="Arial" w:cs="Arial"/>
          <w:sz w:val="24"/>
          <w:szCs w:val="24"/>
          <w:lang w:val="ro-RO"/>
        </w:rPr>
      </w:pPr>
      <w:r w:rsidRPr="008A62F7">
        <w:rPr>
          <w:rFonts w:ascii="Arial" w:hAnsi="Arial" w:cs="Arial"/>
          <w:sz w:val="24"/>
          <w:szCs w:val="24"/>
          <w:lang w:val="ro-RO"/>
        </w:rPr>
        <w:t xml:space="preserve">Elaborarea </w:t>
      </w:r>
      <w:r w:rsidR="005B2F98" w:rsidRPr="008A62F7">
        <w:rPr>
          <w:rFonts w:ascii="Arial" w:hAnsi="Arial" w:cs="Arial"/>
          <w:sz w:val="24"/>
          <w:szCs w:val="24"/>
          <w:lang w:val="ro-RO"/>
        </w:rPr>
        <w:t>s</w:t>
      </w:r>
      <w:r w:rsidRPr="008A62F7">
        <w:rPr>
          <w:rFonts w:ascii="Arial" w:hAnsi="Arial" w:cs="Arial"/>
          <w:sz w:val="24"/>
          <w:szCs w:val="24"/>
          <w:lang w:val="ro-RO"/>
        </w:rPr>
        <w:t xml:space="preserve">i propunerea algoritmului de calcul al punctajului </w:t>
      </w:r>
      <w:r w:rsidR="005B2F98" w:rsidRPr="008A62F7">
        <w:rPr>
          <w:rFonts w:ascii="Arial" w:hAnsi="Arial" w:cs="Arial"/>
          <w:sz w:val="24"/>
          <w:szCs w:val="24"/>
          <w:lang w:val="ro-RO"/>
        </w:rPr>
        <w:t>s</w:t>
      </w:r>
      <w:r w:rsidRPr="008A62F7">
        <w:rPr>
          <w:rFonts w:ascii="Arial" w:hAnsi="Arial" w:cs="Arial"/>
          <w:sz w:val="24"/>
          <w:szCs w:val="24"/>
          <w:lang w:val="ro-RO"/>
        </w:rPr>
        <w:t>i a ponderii fiec</w:t>
      </w:r>
      <w:r w:rsidR="005B2F98" w:rsidRPr="008A62F7">
        <w:rPr>
          <w:rFonts w:ascii="Arial" w:hAnsi="Arial" w:cs="Arial"/>
          <w:sz w:val="24"/>
          <w:szCs w:val="24"/>
          <w:lang w:val="ro-RO"/>
        </w:rPr>
        <w:t>a</w:t>
      </w:r>
      <w:r w:rsidRPr="008A62F7">
        <w:rPr>
          <w:rFonts w:ascii="Arial" w:hAnsi="Arial" w:cs="Arial"/>
          <w:sz w:val="24"/>
          <w:szCs w:val="24"/>
          <w:lang w:val="ro-RO"/>
        </w:rPr>
        <w:t>rui criteriu de selec</w:t>
      </w:r>
      <w:r w:rsidR="005B2F98" w:rsidRPr="008A62F7">
        <w:rPr>
          <w:rFonts w:ascii="Arial" w:hAnsi="Arial" w:cs="Arial"/>
          <w:sz w:val="24"/>
          <w:szCs w:val="24"/>
          <w:lang w:val="ro-RO"/>
        </w:rPr>
        <w:t>t</w:t>
      </w:r>
      <w:r w:rsidRPr="008A62F7">
        <w:rPr>
          <w:rFonts w:ascii="Arial" w:hAnsi="Arial" w:cs="Arial"/>
          <w:sz w:val="24"/>
          <w:szCs w:val="24"/>
          <w:lang w:val="ro-RO"/>
        </w:rPr>
        <w:t>ie stabilit;</w:t>
      </w:r>
    </w:p>
    <w:p w14:paraId="66BB7004" w14:textId="77777777" w:rsidR="00CB4AE5" w:rsidRPr="008A62F7" w:rsidRDefault="00CB4AE5" w:rsidP="00CB4AE5">
      <w:pPr>
        <w:pStyle w:val="NoSpacing"/>
        <w:numPr>
          <w:ilvl w:val="0"/>
          <w:numId w:val="29"/>
        </w:numPr>
        <w:spacing w:line="276" w:lineRule="auto"/>
        <w:jc w:val="both"/>
        <w:rPr>
          <w:rFonts w:ascii="Arial" w:hAnsi="Arial" w:cs="Arial"/>
          <w:sz w:val="24"/>
          <w:szCs w:val="24"/>
          <w:lang w:val="ro-RO"/>
        </w:rPr>
      </w:pPr>
      <w:r w:rsidRPr="008A62F7">
        <w:rPr>
          <w:rFonts w:ascii="Arial" w:hAnsi="Arial" w:cs="Arial"/>
          <w:sz w:val="24"/>
          <w:szCs w:val="24"/>
          <w:lang w:val="ro-RO"/>
        </w:rPr>
        <w:t>Stabilirea con</w:t>
      </w:r>
      <w:r w:rsidR="005B2F98" w:rsidRPr="008A62F7">
        <w:rPr>
          <w:rFonts w:ascii="Arial" w:hAnsi="Arial" w:cs="Arial"/>
          <w:sz w:val="24"/>
          <w:szCs w:val="24"/>
          <w:lang w:val="ro-RO"/>
        </w:rPr>
        <w:t>t</w:t>
      </w:r>
      <w:r w:rsidRPr="008A62F7">
        <w:rPr>
          <w:rFonts w:ascii="Arial" w:hAnsi="Arial" w:cs="Arial"/>
          <w:sz w:val="24"/>
          <w:szCs w:val="24"/>
          <w:lang w:val="ro-RO"/>
        </w:rPr>
        <w:t>inutului dosarului pentru depunerea ca</w:t>
      </w:r>
      <w:r w:rsidR="006F38BE" w:rsidRPr="008A62F7">
        <w:rPr>
          <w:rFonts w:ascii="Arial" w:hAnsi="Arial" w:cs="Arial"/>
          <w:sz w:val="24"/>
          <w:szCs w:val="24"/>
          <w:lang w:val="ro-RO"/>
        </w:rPr>
        <w:t>ndidaturii pentru posturile de a</w:t>
      </w:r>
      <w:r w:rsidRPr="008A62F7">
        <w:rPr>
          <w:rFonts w:ascii="Arial" w:hAnsi="Arial" w:cs="Arial"/>
          <w:sz w:val="24"/>
          <w:szCs w:val="24"/>
          <w:lang w:val="ro-RO"/>
        </w:rPr>
        <w:t xml:space="preserve">dministratori ai </w:t>
      </w:r>
      <w:r w:rsidR="002D2924">
        <w:rPr>
          <w:rFonts w:ascii="Arial" w:hAnsi="Arial" w:cs="Arial"/>
          <w:sz w:val="24"/>
          <w:szCs w:val="24"/>
          <w:lang w:val="ro-RO"/>
        </w:rPr>
        <w:t>TETAROM S.A. CLUJ</w:t>
      </w:r>
      <w:r w:rsidR="00237718">
        <w:rPr>
          <w:rFonts w:ascii="Arial" w:hAnsi="Arial" w:cs="Arial"/>
          <w:sz w:val="24"/>
          <w:szCs w:val="24"/>
          <w:lang w:val="ro-RO"/>
        </w:rPr>
        <w:t>.</w:t>
      </w:r>
    </w:p>
    <w:p w14:paraId="3FC540D0" w14:textId="77777777" w:rsidR="00CB4AE5" w:rsidRPr="008A62F7" w:rsidRDefault="00CB4AE5" w:rsidP="00CA335D">
      <w:pPr>
        <w:pStyle w:val="NoSpacing"/>
        <w:numPr>
          <w:ilvl w:val="0"/>
          <w:numId w:val="29"/>
        </w:numPr>
        <w:spacing w:line="276" w:lineRule="auto"/>
        <w:jc w:val="both"/>
        <w:rPr>
          <w:rFonts w:ascii="Arial" w:hAnsi="Arial" w:cs="Arial"/>
          <w:sz w:val="24"/>
          <w:szCs w:val="24"/>
          <w:lang w:val="ro-RO"/>
        </w:rPr>
      </w:pPr>
      <w:r w:rsidRPr="008A62F7">
        <w:rPr>
          <w:rFonts w:ascii="Arial" w:hAnsi="Arial" w:cs="Arial"/>
          <w:sz w:val="24"/>
          <w:szCs w:val="24"/>
          <w:lang w:val="ro-RO"/>
        </w:rPr>
        <w:t>Elaborarea anun</w:t>
      </w:r>
      <w:r w:rsidR="005B2F98" w:rsidRPr="008A62F7">
        <w:rPr>
          <w:rFonts w:ascii="Arial" w:hAnsi="Arial" w:cs="Arial"/>
          <w:sz w:val="24"/>
          <w:szCs w:val="24"/>
          <w:lang w:val="ro-RO"/>
        </w:rPr>
        <w:t>t</w:t>
      </w:r>
      <w:r w:rsidRPr="008A62F7">
        <w:rPr>
          <w:rFonts w:ascii="Arial" w:hAnsi="Arial" w:cs="Arial"/>
          <w:sz w:val="24"/>
          <w:szCs w:val="24"/>
          <w:lang w:val="ro-RO"/>
        </w:rPr>
        <w:t>ului privind selec</w:t>
      </w:r>
      <w:r w:rsidR="005B2F98" w:rsidRPr="008A62F7">
        <w:rPr>
          <w:rFonts w:ascii="Arial" w:hAnsi="Arial" w:cs="Arial"/>
          <w:sz w:val="24"/>
          <w:szCs w:val="24"/>
          <w:lang w:val="ro-RO"/>
        </w:rPr>
        <w:t>t</w:t>
      </w:r>
      <w:r w:rsidRPr="008A62F7">
        <w:rPr>
          <w:rFonts w:ascii="Arial" w:hAnsi="Arial" w:cs="Arial"/>
          <w:sz w:val="24"/>
          <w:szCs w:val="24"/>
          <w:lang w:val="ro-RO"/>
        </w:rPr>
        <w:t>ia candida</w:t>
      </w:r>
      <w:r w:rsidR="005B2F98" w:rsidRPr="008A62F7">
        <w:rPr>
          <w:rFonts w:ascii="Arial" w:hAnsi="Arial" w:cs="Arial"/>
          <w:sz w:val="24"/>
          <w:szCs w:val="24"/>
          <w:lang w:val="ro-RO"/>
        </w:rPr>
        <w:t>t</w:t>
      </w:r>
      <w:r w:rsidR="00632F48" w:rsidRPr="008A62F7">
        <w:rPr>
          <w:rFonts w:ascii="Arial" w:hAnsi="Arial" w:cs="Arial"/>
          <w:sz w:val="24"/>
          <w:szCs w:val="24"/>
          <w:lang w:val="ro-RO"/>
        </w:rPr>
        <w:t>ilor pentru posturile de a</w:t>
      </w:r>
      <w:r w:rsidRPr="008A62F7">
        <w:rPr>
          <w:rFonts w:ascii="Arial" w:hAnsi="Arial" w:cs="Arial"/>
          <w:sz w:val="24"/>
          <w:szCs w:val="24"/>
          <w:lang w:val="ro-RO"/>
        </w:rPr>
        <w:t xml:space="preserve">dministratori ai </w:t>
      </w:r>
      <w:r w:rsidR="002D2924">
        <w:rPr>
          <w:rFonts w:ascii="Arial" w:hAnsi="Arial" w:cs="Arial"/>
          <w:sz w:val="24"/>
          <w:szCs w:val="24"/>
          <w:lang w:val="ro-RO"/>
        </w:rPr>
        <w:t xml:space="preserve">TETAROM S.A. CLUJ </w:t>
      </w:r>
      <w:r w:rsidRPr="008A62F7">
        <w:rPr>
          <w:rFonts w:ascii="Arial" w:hAnsi="Arial" w:cs="Arial"/>
          <w:sz w:val="24"/>
          <w:szCs w:val="24"/>
          <w:lang w:val="ro-RO"/>
        </w:rPr>
        <w:t>anun</w:t>
      </w:r>
      <w:r w:rsidR="005B2F98" w:rsidRPr="008A62F7">
        <w:rPr>
          <w:rFonts w:ascii="Arial" w:hAnsi="Arial" w:cs="Arial"/>
          <w:sz w:val="24"/>
          <w:szCs w:val="24"/>
          <w:lang w:val="ro-RO"/>
        </w:rPr>
        <w:t>t</w:t>
      </w:r>
      <w:r w:rsidRPr="008A62F7">
        <w:rPr>
          <w:rFonts w:ascii="Arial" w:hAnsi="Arial" w:cs="Arial"/>
          <w:sz w:val="24"/>
          <w:szCs w:val="24"/>
          <w:lang w:val="ro-RO"/>
        </w:rPr>
        <w:t xml:space="preserve"> care con</w:t>
      </w:r>
      <w:r w:rsidR="005B2F98" w:rsidRPr="008A62F7">
        <w:rPr>
          <w:rFonts w:ascii="Arial" w:hAnsi="Arial" w:cs="Arial"/>
          <w:sz w:val="24"/>
          <w:szCs w:val="24"/>
          <w:lang w:val="ro-RO"/>
        </w:rPr>
        <w:t>t</w:t>
      </w:r>
      <w:r w:rsidRPr="008A62F7">
        <w:rPr>
          <w:rFonts w:ascii="Arial" w:hAnsi="Arial" w:cs="Arial"/>
          <w:sz w:val="24"/>
          <w:szCs w:val="24"/>
          <w:lang w:val="ro-RO"/>
        </w:rPr>
        <w:t>ine condi</w:t>
      </w:r>
      <w:r w:rsidR="005B2F98" w:rsidRPr="008A62F7">
        <w:rPr>
          <w:rFonts w:ascii="Arial" w:hAnsi="Arial" w:cs="Arial"/>
          <w:sz w:val="24"/>
          <w:szCs w:val="24"/>
          <w:lang w:val="ro-RO"/>
        </w:rPr>
        <w:t>t</w:t>
      </w:r>
      <w:r w:rsidRPr="008A62F7">
        <w:rPr>
          <w:rFonts w:ascii="Arial" w:hAnsi="Arial" w:cs="Arial"/>
          <w:sz w:val="24"/>
          <w:szCs w:val="24"/>
          <w:lang w:val="ro-RO"/>
        </w:rPr>
        <w:t xml:space="preserve">iile ce trebuie </w:t>
      </w:r>
      <w:r w:rsidR="005B2F98" w:rsidRPr="008A62F7">
        <w:rPr>
          <w:rFonts w:ascii="Arial" w:hAnsi="Arial" w:cs="Arial"/>
          <w:sz w:val="24"/>
          <w:szCs w:val="24"/>
          <w:lang w:val="ro-RO"/>
        </w:rPr>
        <w:t>i</w:t>
      </w:r>
      <w:r w:rsidRPr="008A62F7">
        <w:rPr>
          <w:rFonts w:ascii="Arial" w:hAnsi="Arial" w:cs="Arial"/>
          <w:sz w:val="24"/>
          <w:szCs w:val="24"/>
          <w:lang w:val="ro-RO"/>
        </w:rPr>
        <w:t>ndeplinite de candida</w:t>
      </w:r>
      <w:r w:rsidR="005B2F98" w:rsidRPr="008A62F7">
        <w:rPr>
          <w:rFonts w:ascii="Arial" w:hAnsi="Arial" w:cs="Arial"/>
          <w:sz w:val="24"/>
          <w:szCs w:val="24"/>
          <w:lang w:val="ro-RO"/>
        </w:rPr>
        <w:t>t</w:t>
      </w:r>
      <w:r w:rsidRPr="008A62F7">
        <w:rPr>
          <w:rFonts w:ascii="Arial" w:hAnsi="Arial" w:cs="Arial"/>
          <w:sz w:val="24"/>
          <w:szCs w:val="24"/>
          <w:lang w:val="ro-RO"/>
        </w:rPr>
        <w:t xml:space="preserve">i </w:t>
      </w:r>
      <w:r w:rsidR="005B2F98" w:rsidRPr="008A62F7">
        <w:rPr>
          <w:rFonts w:ascii="Arial" w:hAnsi="Arial" w:cs="Arial"/>
          <w:sz w:val="24"/>
          <w:szCs w:val="24"/>
          <w:lang w:val="ro-RO"/>
        </w:rPr>
        <w:t>s</w:t>
      </w:r>
      <w:r w:rsidRPr="008A62F7">
        <w:rPr>
          <w:rFonts w:ascii="Arial" w:hAnsi="Arial" w:cs="Arial"/>
          <w:sz w:val="24"/>
          <w:szCs w:val="24"/>
          <w:lang w:val="ro-RO"/>
        </w:rPr>
        <w:t xml:space="preserve">i criteriile generale </w:t>
      </w:r>
      <w:r w:rsidR="005B2F98" w:rsidRPr="008A62F7">
        <w:rPr>
          <w:rFonts w:ascii="Arial" w:hAnsi="Arial" w:cs="Arial"/>
          <w:sz w:val="24"/>
          <w:szCs w:val="24"/>
          <w:lang w:val="ro-RO"/>
        </w:rPr>
        <w:t>s</w:t>
      </w:r>
      <w:r w:rsidRPr="008A62F7">
        <w:rPr>
          <w:rFonts w:ascii="Arial" w:hAnsi="Arial" w:cs="Arial"/>
          <w:sz w:val="24"/>
          <w:szCs w:val="24"/>
          <w:lang w:val="ro-RO"/>
        </w:rPr>
        <w:t xml:space="preserve">i specifice de evaluare a acestora </w:t>
      </w:r>
      <w:r w:rsidR="005B2F98" w:rsidRPr="008A62F7">
        <w:rPr>
          <w:rFonts w:ascii="Arial" w:hAnsi="Arial" w:cs="Arial"/>
          <w:sz w:val="24"/>
          <w:szCs w:val="24"/>
          <w:lang w:val="ro-RO"/>
        </w:rPr>
        <w:t>i</w:t>
      </w:r>
      <w:r w:rsidRPr="008A62F7">
        <w:rPr>
          <w:rFonts w:ascii="Arial" w:hAnsi="Arial" w:cs="Arial"/>
          <w:sz w:val="24"/>
          <w:szCs w:val="24"/>
          <w:lang w:val="ro-RO"/>
        </w:rPr>
        <w:t>n vederea ocup</w:t>
      </w:r>
      <w:r w:rsidR="005B2F98" w:rsidRPr="008A62F7">
        <w:rPr>
          <w:rFonts w:ascii="Arial" w:hAnsi="Arial" w:cs="Arial"/>
          <w:sz w:val="24"/>
          <w:szCs w:val="24"/>
          <w:lang w:val="ro-RO"/>
        </w:rPr>
        <w:t>a</w:t>
      </w:r>
      <w:r w:rsidRPr="008A62F7">
        <w:rPr>
          <w:rFonts w:ascii="Arial" w:hAnsi="Arial" w:cs="Arial"/>
          <w:sz w:val="24"/>
          <w:szCs w:val="24"/>
          <w:lang w:val="ro-RO"/>
        </w:rPr>
        <w:t>rii func</w:t>
      </w:r>
      <w:r w:rsidR="005B2F98" w:rsidRPr="008A62F7">
        <w:rPr>
          <w:rFonts w:ascii="Arial" w:hAnsi="Arial" w:cs="Arial"/>
          <w:sz w:val="24"/>
          <w:szCs w:val="24"/>
          <w:lang w:val="ro-RO"/>
        </w:rPr>
        <w:t>t</w:t>
      </w:r>
      <w:r w:rsidRPr="008A62F7">
        <w:rPr>
          <w:rFonts w:ascii="Arial" w:hAnsi="Arial" w:cs="Arial"/>
          <w:sz w:val="24"/>
          <w:szCs w:val="24"/>
          <w:lang w:val="ro-RO"/>
        </w:rPr>
        <w:t>iilor d</w:t>
      </w:r>
      <w:r w:rsidR="006F38BE" w:rsidRPr="008A62F7">
        <w:rPr>
          <w:rFonts w:ascii="Arial" w:hAnsi="Arial" w:cs="Arial"/>
          <w:sz w:val="24"/>
          <w:szCs w:val="24"/>
          <w:lang w:val="ro-RO"/>
        </w:rPr>
        <w:t>e a</w:t>
      </w:r>
      <w:r w:rsidRPr="008A62F7">
        <w:rPr>
          <w:rFonts w:ascii="Arial" w:hAnsi="Arial" w:cs="Arial"/>
          <w:sz w:val="24"/>
          <w:szCs w:val="24"/>
          <w:lang w:val="ro-RO"/>
        </w:rPr>
        <w:t xml:space="preserve">dministratori, </w:t>
      </w:r>
      <w:r w:rsidR="005B2F98" w:rsidRPr="008A62F7">
        <w:rPr>
          <w:rFonts w:ascii="Arial" w:hAnsi="Arial" w:cs="Arial"/>
          <w:sz w:val="24"/>
          <w:szCs w:val="24"/>
          <w:lang w:val="ro-RO"/>
        </w:rPr>
        <w:t>i</w:t>
      </w:r>
      <w:r w:rsidRPr="008A62F7">
        <w:rPr>
          <w:rFonts w:ascii="Arial" w:hAnsi="Arial" w:cs="Arial"/>
          <w:sz w:val="24"/>
          <w:szCs w:val="24"/>
          <w:lang w:val="ro-RO"/>
        </w:rPr>
        <w:t>n concordan</w:t>
      </w:r>
      <w:r w:rsidR="005B2F98" w:rsidRPr="008A62F7">
        <w:rPr>
          <w:rFonts w:ascii="Arial" w:hAnsi="Arial" w:cs="Arial"/>
          <w:sz w:val="24"/>
          <w:szCs w:val="24"/>
          <w:lang w:val="ro-RO"/>
        </w:rPr>
        <w:t>ta</w:t>
      </w:r>
      <w:r w:rsidRPr="008A62F7">
        <w:rPr>
          <w:rFonts w:ascii="Arial" w:hAnsi="Arial" w:cs="Arial"/>
          <w:sz w:val="24"/>
          <w:szCs w:val="24"/>
          <w:lang w:val="ro-RO"/>
        </w:rPr>
        <w:t xml:space="preserve"> cu domeniul de activitate </w:t>
      </w:r>
      <w:r w:rsidR="005B2F98" w:rsidRPr="008A62F7">
        <w:rPr>
          <w:rFonts w:ascii="Arial" w:hAnsi="Arial" w:cs="Arial"/>
          <w:sz w:val="24"/>
          <w:szCs w:val="24"/>
          <w:lang w:val="ro-RO"/>
        </w:rPr>
        <w:t>s</w:t>
      </w:r>
      <w:r w:rsidR="006F38BE" w:rsidRPr="008A62F7">
        <w:rPr>
          <w:rFonts w:ascii="Arial" w:hAnsi="Arial" w:cs="Arial"/>
          <w:sz w:val="24"/>
          <w:szCs w:val="24"/>
          <w:lang w:val="ro-RO"/>
        </w:rPr>
        <w:t>i cu</w:t>
      </w:r>
      <w:r w:rsidRPr="008A62F7">
        <w:rPr>
          <w:rFonts w:ascii="Arial" w:hAnsi="Arial" w:cs="Arial"/>
          <w:sz w:val="24"/>
          <w:szCs w:val="24"/>
          <w:lang w:val="ro-RO"/>
        </w:rPr>
        <w:t xml:space="preserve"> complexitatea activit</w:t>
      </w:r>
      <w:r w:rsidR="005B2F98" w:rsidRPr="008A62F7">
        <w:rPr>
          <w:rFonts w:ascii="Arial" w:hAnsi="Arial" w:cs="Arial"/>
          <w:sz w:val="24"/>
          <w:szCs w:val="24"/>
          <w:lang w:val="ro-RO"/>
        </w:rPr>
        <w:t>at</w:t>
      </w:r>
      <w:r w:rsidRPr="008A62F7">
        <w:rPr>
          <w:rFonts w:ascii="Arial" w:hAnsi="Arial" w:cs="Arial"/>
          <w:sz w:val="24"/>
          <w:szCs w:val="24"/>
          <w:lang w:val="ro-RO"/>
        </w:rPr>
        <w:t xml:space="preserve">ii </w:t>
      </w:r>
      <w:r w:rsidR="00EB59B4" w:rsidRPr="008A62F7">
        <w:rPr>
          <w:rFonts w:ascii="Arial" w:hAnsi="Arial" w:cs="Arial"/>
          <w:sz w:val="24"/>
          <w:szCs w:val="24"/>
          <w:lang w:val="ro-RO"/>
        </w:rPr>
        <w:t>societatii</w:t>
      </w:r>
      <w:r w:rsidRPr="008A62F7">
        <w:rPr>
          <w:rFonts w:ascii="Arial" w:hAnsi="Arial" w:cs="Arial"/>
          <w:sz w:val="24"/>
          <w:szCs w:val="24"/>
          <w:lang w:val="ro-RO"/>
        </w:rPr>
        <w:t xml:space="preserve"> </w:t>
      </w:r>
      <w:r w:rsidR="005B2F98" w:rsidRPr="008A62F7">
        <w:rPr>
          <w:rFonts w:ascii="Arial" w:hAnsi="Arial" w:cs="Arial"/>
          <w:sz w:val="24"/>
          <w:szCs w:val="24"/>
          <w:lang w:val="ro-RO"/>
        </w:rPr>
        <w:t>s</w:t>
      </w:r>
      <w:r w:rsidRPr="008A62F7">
        <w:rPr>
          <w:rFonts w:ascii="Arial" w:hAnsi="Arial" w:cs="Arial"/>
          <w:sz w:val="24"/>
          <w:szCs w:val="24"/>
          <w:lang w:val="ro-RO"/>
        </w:rPr>
        <w:t>i supunerea spre aprobare, eventual</w:t>
      </w:r>
      <w:r w:rsidR="005B2F98" w:rsidRPr="008A62F7">
        <w:rPr>
          <w:rFonts w:ascii="Arial" w:hAnsi="Arial" w:cs="Arial"/>
          <w:sz w:val="24"/>
          <w:szCs w:val="24"/>
          <w:lang w:val="ro-RO"/>
        </w:rPr>
        <w:t>a</w:t>
      </w:r>
      <w:r w:rsidRPr="008A62F7">
        <w:rPr>
          <w:rFonts w:ascii="Arial" w:hAnsi="Arial" w:cs="Arial"/>
          <w:sz w:val="24"/>
          <w:szCs w:val="24"/>
          <w:lang w:val="ro-RO"/>
        </w:rPr>
        <w:t xml:space="preserve"> completare </w:t>
      </w:r>
      <w:r w:rsidR="005B2F98" w:rsidRPr="008A62F7">
        <w:rPr>
          <w:rFonts w:ascii="Arial" w:hAnsi="Arial" w:cs="Arial"/>
          <w:sz w:val="24"/>
          <w:szCs w:val="24"/>
          <w:lang w:val="ro-RO"/>
        </w:rPr>
        <w:t>s</w:t>
      </w:r>
      <w:r w:rsidRPr="008A62F7">
        <w:rPr>
          <w:rFonts w:ascii="Arial" w:hAnsi="Arial" w:cs="Arial"/>
          <w:sz w:val="24"/>
          <w:szCs w:val="24"/>
          <w:lang w:val="ro-RO"/>
        </w:rPr>
        <w:t>i publicare de c</w:t>
      </w:r>
      <w:r w:rsidR="005B2F98" w:rsidRPr="008A62F7">
        <w:rPr>
          <w:rFonts w:ascii="Arial" w:hAnsi="Arial" w:cs="Arial"/>
          <w:sz w:val="24"/>
          <w:szCs w:val="24"/>
          <w:lang w:val="ro-RO"/>
        </w:rPr>
        <w:t>a</w:t>
      </w:r>
      <w:r w:rsidRPr="008A62F7">
        <w:rPr>
          <w:rFonts w:ascii="Arial" w:hAnsi="Arial" w:cs="Arial"/>
          <w:sz w:val="24"/>
          <w:szCs w:val="24"/>
          <w:lang w:val="ro-RO"/>
        </w:rPr>
        <w:t xml:space="preserve">tre </w:t>
      </w:r>
      <w:r w:rsidR="00731129">
        <w:rPr>
          <w:rFonts w:ascii="Arial" w:hAnsi="Arial" w:cs="Arial"/>
          <w:sz w:val="24"/>
          <w:szCs w:val="24"/>
          <w:lang w:val="ro-RO"/>
        </w:rPr>
        <w:t>Consiliul Judetean Cluj</w:t>
      </w:r>
      <w:r w:rsidRPr="008A62F7">
        <w:rPr>
          <w:rFonts w:ascii="Arial" w:hAnsi="Arial" w:cs="Arial"/>
          <w:sz w:val="24"/>
          <w:szCs w:val="24"/>
          <w:lang w:val="ro-RO"/>
        </w:rPr>
        <w:t>;</w:t>
      </w:r>
    </w:p>
    <w:p w14:paraId="0D5452F8" w14:textId="77777777" w:rsidR="00CB4AE5" w:rsidRPr="008A62F7" w:rsidRDefault="00CB4AE5" w:rsidP="00CB4AE5">
      <w:pPr>
        <w:pStyle w:val="NoSpacing"/>
        <w:numPr>
          <w:ilvl w:val="0"/>
          <w:numId w:val="29"/>
        </w:numPr>
        <w:spacing w:line="276" w:lineRule="auto"/>
        <w:jc w:val="both"/>
        <w:rPr>
          <w:rFonts w:ascii="Arial" w:hAnsi="Arial" w:cs="Arial"/>
          <w:sz w:val="24"/>
          <w:szCs w:val="24"/>
          <w:lang w:val="ro-RO"/>
        </w:rPr>
      </w:pPr>
      <w:r w:rsidRPr="008A62F7">
        <w:rPr>
          <w:rFonts w:ascii="Arial" w:hAnsi="Arial" w:cs="Arial"/>
          <w:sz w:val="24"/>
          <w:szCs w:val="24"/>
          <w:lang w:val="ro-RO"/>
        </w:rPr>
        <w:t>Elaborarea r</w:t>
      </w:r>
      <w:r w:rsidR="005B2F98" w:rsidRPr="008A62F7">
        <w:rPr>
          <w:rFonts w:ascii="Arial" w:hAnsi="Arial" w:cs="Arial"/>
          <w:sz w:val="24"/>
          <w:szCs w:val="24"/>
          <w:lang w:val="ro-RO"/>
        </w:rPr>
        <w:t>a</w:t>
      </w:r>
      <w:r w:rsidRPr="008A62F7">
        <w:rPr>
          <w:rFonts w:ascii="Arial" w:hAnsi="Arial" w:cs="Arial"/>
          <w:sz w:val="24"/>
          <w:szCs w:val="24"/>
          <w:lang w:val="ro-RO"/>
        </w:rPr>
        <w:t>spunsurilor la eventualele solicit</w:t>
      </w:r>
      <w:r w:rsidR="005B2F98" w:rsidRPr="008A62F7">
        <w:rPr>
          <w:rFonts w:ascii="Arial" w:hAnsi="Arial" w:cs="Arial"/>
          <w:sz w:val="24"/>
          <w:szCs w:val="24"/>
          <w:lang w:val="ro-RO"/>
        </w:rPr>
        <w:t>a</w:t>
      </w:r>
      <w:r w:rsidRPr="008A62F7">
        <w:rPr>
          <w:rFonts w:ascii="Arial" w:hAnsi="Arial" w:cs="Arial"/>
          <w:sz w:val="24"/>
          <w:szCs w:val="24"/>
          <w:lang w:val="ro-RO"/>
        </w:rPr>
        <w:t>ri de clarific</w:t>
      </w:r>
      <w:r w:rsidR="005B2F98" w:rsidRPr="008A62F7">
        <w:rPr>
          <w:rFonts w:ascii="Arial" w:hAnsi="Arial" w:cs="Arial"/>
          <w:sz w:val="24"/>
          <w:szCs w:val="24"/>
          <w:lang w:val="ro-RO"/>
        </w:rPr>
        <w:t>a</w:t>
      </w:r>
      <w:r w:rsidRPr="008A62F7">
        <w:rPr>
          <w:rFonts w:ascii="Arial" w:hAnsi="Arial" w:cs="Arial"/>
          <w:sz w:val="24"/>
          <w:szCs w:val="24"/>
          <w:lang w:val="ro-RO"/>
        </w:rPr>
        <w:t xml:space="preserve">ri </w:t>
      </w:r>
      <w:r w:rsidR="005B2F98" w:rsidRPr="008A62F7">
        <w:rPr>
          <w:rFonts w:ascii="Arial" w:hAnsi="Arial" w:cs="Arial"/>
          <w:sz w:val="24"/>
          <w:szCs w:val="24"/>
          <w:lang w:val="ro-RO"/>
        </w:rPr>
        <w:t>i</w:t>
      </w:r>
      <w:r w:rsidRPr="008A62F7">
        <w:rPr>
          <w:rFonts w:ascii="Arial" w:hAnsi="Arial" w:cs="Arial"/>
          <w:sz w:val="24"/>
          <w:szCs w:val="24"/>
          <w:lang w:val="ro-RO"/>
        </w:rPr>
        <w:t>n perioada cuprins</w:t>
      </w:r>
      <w:r w:rsidR="005B2F98" w:rsidRPr="008A62F7">
        <w:rPr>
          <w:rFonts w:ascii="Arial" w:hAnsi="Arial" w:cs="Arial"/>
          <w:sz w:val="24"/>
          <w:szCs w:val="24"/>
          <w:lang w:val="ro-RO"/>
        </w:rPr>
        <w:t>a</w:t>
      </w:r>
      <w:r w:rsidRPr="008A62F7">
        <w:rPr>
          <w:rFonts w:ascii="Arial" w:hAnsi="Arial" w:cs="Arial"/>
          <w:sz w:val="24"/>
          <w:szCs w:val="24"/>
          <w:lang w:val="ro-RO"/>
        </w:rPr>
        <w:t xml:space="preserve"> </w:t>
      </w:r>
      <w:r w:rsidR="005B2F98" w:rsidRPr="008A62F7">
        <w:rPr>
          <w:rFonts w:ascii="Arial" w:hAnsi="Arial" w:cs="Arial"/>
          <w:sz w:val="24"/>
          <w:szCs w:val="24"/>
          <w:lang w:val="ro-RO"/>
        </w:rPr>
        <w:t>i</w:t>
      </w:r>
      <w:r w:rsidRPr="008A62F7">
        <w:rPr>
          <w:rFonts w:ascii="Arial" w:hAnsi="Arial" w:cs="Arial"/>
          <w:sz w:val="24"/>
          <w:szCs w:val="24"/>
          <w:lang w:val="ro-RO"/>
        </w:rPr>
        <w:t>ntre publicarea anun</w:t>
      </w:r>
      <w:r w:rsidR="005B2F98" w:rsidRPr="008A62F7">
        <w:rPr>
          <w:rFonts w:ascii="Arial" w:hAnsi="Arial" w:cs="Arial"/>
          <w:sz w:val="24"/>
          <w:szCs w:val="24"/>
          <w:lang w:val="ro-RO"/>
        </w:rPr>
        <w:t>t</w:t>
      </w:r>
      <w:r w:rsidRPr="008A62F7">
        <w:rPr>
          <w:rFonts w:ascii="Arial" w:hAnsi="Arial" w:cs="Arial"/>
          <w:sz w:val="24"/>
          <w:szCs w:val="24"/>
          <w:lang w:val="ro-RO"/>
        </w:rPr>
        <w:t xml:space="preserve">ului </w:t>
      </w:r>
      <w:r w:rsidR="005B2F98" w:rsidRPr="008A62F7">
        <w:rPr>
          <w:rFonts w:ascii="Arial" w:hAnsi="Arial" w:cs="Arial"/>
          <w:sz w:val="24"/>
          <w:szCs w:val="24"/>
          <w:lang w:val="ro-RO"/>
        </w:rPr>
        <w:t>s</w:t>
      </w:r>
      <w:r w:rsidRPr="008A62F7">
        <w:rPr>
          <w:rFonts w:ascii="Arial" w:hAnsi="Arial" w:cs="Arial"/>
          <w:sz w:val="24"/>
          <w:szCs w:val="24"/>
          <w:lang w:val="ro-RO"/>
        </w:rPr>
        <w:t>i data limit</w:t>
      </w:r>
      <w:r w:rsidR="005B2F98" w:rsidRPr="008A62F7">
        <w:rPr>
          <w:rFonts w:ascii="Arial" w:hAnsi="Arial" w:cs="Arial"/>
          <w:sz w:val="24"/>
          <w:szCs w:val="24"/>
          <w:lang w:val="ro-RO"/>
        </w:rPr>
        <w:t>a</w:t>
      </w:r>
      <w:r w:rsidRPr="008A62F7">
        <w:rPr>
          <w:rFonts w:ascii="Arial" w:hAnsi="Arial" w:cs="Arial"/>
          <w:sz w:val="24"/>
          <w:szCs w:val="24"/>
          <w:lang w:val="ro-RO"/>
        </w:rPr>
        <w:t xml:space="preserve"> de  depunere a candidaturilor;</w:t>
      </w:r>
    </w:p>
    <w:p w14:paraId="76FF9AAE" w14:textId="77777777" w:rsidR="00CB4AE5" w:rsidRPr="008A62F7" w:rsidRDefault="00CB4AE5" w:rsidP="00CA335D">
      <w:pPr>
        <w:pStyle w:val="NoSpacing"/>
        <w:numPr>
          <w:ilvl w:val="0"/>
          <w:numId w:val="29"/>
        </w:numPr>
        <w:spacing w:line="276" w:lineRule="auto"/>
        <w:jc w:val="both"/>
        <w:rPr>
          <w:rFonts w:ascii="Arial" w:hAnsi="Arial" w:cs="Arial"/>
          <w:sz w:val="24"/>
          <w:szCs w:val="24"/>
          <w:lang w:val="ro-RO"/>
        </w:rPr>
      </w:pPr>
      <w:r w:rsidRPr="008A62F7">
        <w:rPr>
          <w:rFonts w:ascii="Arial" w:hAnsi="Arial" w:cs="Arial"/>
          <w:sz w:val="24"/>
          <w:szCs w:val="24"/>
          <w:lang w:val="ro-RO"/>
        </w:rPr>
        <w:t xml:space="preserve">Elaborarea unei metodologii de lucru </w:t>
      </w:r>
      <w:r w:rsidR="005B2F98" w:rsidRPr="008A62F7">
        <w:rPr>
          <w:rFonts w:ascii="Arial" w:hAnsi="Arial" w:cs="Arial"/>
          <w:sz w:val="24"/>
          <w:szCs w:val="24"/>
          <w:lang w:val="ro-RO"/>
        </w:rPr>
        <w:t>s</w:t>
      </w:r>
      <w:r w:rsidRPr="008A62F7">
        <w:rPr>
          <w:rFonts w:ascii="Arial" w:hAnsi="Arial" w:cs="Arial"/>
          <w:sz w:val="24"/>
          <w:szCs w:val="24"/>
          <w:lang w:val="ro-RO"/>
        </w:rPr>
        <w:t>i de selec</w:t>
      </w:r>
      <w:r w:rsidR="005B2F98" w:rsidRPr="008A62F7">
        <w:rPr>
          <w:rFonts w:ascii="Arial" w:hAnsi="Arial" w:cs="Arial"/>
          <w:sz w:val="24"/>
          <w:szCs w:val="24"/>
          <w:lang w:val="ro-RO"/>
        </w:rPr>
        <w:t>t</w:t>
      </w:r>
      <w:r w:rsidRPr="008A62F7">
        <w:rPr>
          <w:rFonts w:ascii="Arial" w:hAnsi="Arial" w:cs="Arial"/>
          <w:sz w:val="24"/>
          <w:szCs w:val="24"/>
          <w:lang w:val="ro-RO"/>
        </w:rPr>
        <w:t>ie a dosarelor candida</w:t>
      </w:r>
      <w:r w:rsidR="005B2F98" w:rsidRPr="008A62F7">
        <w:rPr>
          <w:rFonts w:ascii="Arial" w:hAnsi="Arial" w:cs="Arial"/>
          <w:sz w:val="24"/>
          <w:szCs w:val="24"/>
          <w:lang w:val="ro-RO"/>
        </w:rPr>
        <w:t>t</w:t>
      </w:r>
      <w:r w:rsidRPr="008A62F7">
        <w:rPr>
          <w:rFonts w:ascii="Arial" w:hAnsi="Arial" w:cs="Arial"/>
          <w:sz w:val="24"/>
          <w:szCs w:val="24"/>
          <w:lang w:val="ro-RO"/>
        </w:rPr>
        <w:t xml:space="preserve">ilor </w:t>
      </w:r>
      <w:r w:rsidR="005B2F98" w:rsidRPr="008A62F7">
        <w:rPr>
          <w:rFonts w:ascii="Arial" w:hAnsi="Arial" w:cs="Arial"/>
          <w:sz w:val="24"/>
          <w:szCs w:val="24"/>
          <w:lang w:val="ro-RO"/>
        </w:rPr>
        <w:t>s</w:t>
      </w:r>
      <w:r w:rsidRPr="008A62F7">
        <w:rPr>
          <w:rFonts w:ascii="Arial" w:hAnsi="Arial" w:cs="Arial"/>
          <w:sz w:val="24"/>
          <w:szCs w:val="24"/>
          <w:lang w:val="ro-RO"/>
        </w:rPr>
        <w:t>i supunerea spre aprobare c</w:t>
      </w:r>
      <w:r w:rsidR="005B2F98" w:rsidRPr="008A62F7">
        <w:rPr>
          <w:rFonts w:ascii="Arial" w:hAnsi="Arial" w:cs="Arial"/>
          <w:sz w:val="24"/>
          <w:szCs w:val="24"/>
          <w:lang w:val="ro-RO"/>
        </w:rPr>
        <w:t>a</w:t>
      </w:r>
      <w:r w:rsidRPr="008A62F7">
        <w:rPr>
          <w:rFonts w:ascii="Arial" w:hAnsi="Arial" w:cs="Arial"/>
          <w:sz w:val="24"/>
          <w:szCs w:val="24"/>
          <w:lang w:val="ro-RO"/>
        </w:rPr>
        <w:t xml:space="preserve">tre </w:t>
      </w:r>
      <w:r w:rsidR="00731129">
        <w:rPr>
          <w:rFonts w:ascii="Arial" w:hAnsi="Arial" w:cs="Arial"/>
          <w:sz w:val="24"/>
          <w:szCs w:val="24"/>
          <w:lang w:val="ro-RO"/>
        </w:rPr>
        <w:t>Consiliul Judetean Cluj</w:t>
      </w:r>
      <w:r w:rsidRPr="008A62F7">
        <w:rPr>
          <w:rFonts w:ascii="Arial" w:hAnsi="Arial" w:cs="Arial"/>
          <w:sz w:val="24"/>
          <w:szCs w:val="24"/>
          <w:lang w:val="ro-RO"/>
        </w:rPr>
        <w:t>;</w:t>
      </w:r>
    </w:p>
    <w:p w14:paraId="46DDF3F4" w14:textId="77777777" w:rsidR="00CB4AE5" w:rsidRPr="008A62F7" w:rsidRDefault="00CB4AE5" w:rsidP="00CA335D">
      <w:pPr>
        <w:pStyle w:val="NoSpacing"/>
        <w:numPr>
          <w:ilvl w:val="0"/>
          <w:numId w:val="29"/>
        </w:numPr>
        <w:spacing w:line="276" w:lineRule="auto"/>
        <w:jc w:val="both"/>
        <w:rPr>
          <w:rFonts w:ascii="Arial" w:hAnsi="Arial" w:cs="Arial"/>
          <w:sz w:val="24"/>
          <w:szCs w:val="24"/>
          <w:lang w:val="ro-RO"/>
        </w:rPr>
      </w:pPr>
      <w:r w:rsidRPr="008A62F7">
        <w:rPr>
          <w:rFonts w:ascii="Arial" w:hAnsi="Arial" w:cs="Arial"/>
          <w:sz w:val="24"/>
          <w:szCs w:val="24"/>
          <w:lang w:val="ro-RO"/>
        </w:rPr>
        <w:t xml:space="preserve">Dezvoltarea </w:t>
      </w:r>
      <w:r w:rsidR="005B2F98" w:rsidRPr="008A62F7">
        <w:rPr>
          <w:rFonts w:ascii="Arial" w:hAnsi="Arial" w:cs="Arial"/>
          <w:sz w:val="24"/>
          <w:szCs w:val="24"/>
          <w:lang w:val="ro-RO"/>
        </w:rPr>
        <w:t>s</w:t>
      </w:r>
      <w:r w:rsidRPr="008A62F7">
        <w:rPr>
          <w:rFonts w:ascii="Arial" w:hAnsi="Arial" w:cs="Arial"/>
          <w:sz w:val="24"/>
          <w:szCs w:val="24"/>
          <w:lang w:val="ro-RO"/>
        </w:rPr>
        <w:t>i implementarea procesului de selec</w:t>
      </w:r>
      <w:r w:rsidR="005B2F98" w:rsidRPr="008A62F7">
        <w:rPr>
          <w:rFonts w:ascii="Arial" w:hAnsi="Arial" w:cs="Arial"/>
          <w:sz w:val="24"/>
          <w:szCs w:val="24"/>
          <w:lang w:val="ro-RO"/>
        </w:rPr>
        <w:t>t</w:t>
      </w:r>
      <w:r w:rsidRPr="008A62F7">
        <w:rPr>
          <w:rFonts w:ascii="Arial" w:hAnsi="Arial" w:cs="Arial"/>
          <w:sz w:val="24"/>
          <w:szCs w:val="24"/>
          <w:lang w:val="ro-RO"/>
        </w:rPr>
        <w:t>ie bazat pe specifica</w:t>
      </w:r>
      <w:r w:rsidR="005B2F98" w:rsidRPr="008A62F7">
        <w:rPr>
          <w:rFonts w:ascii="Arial" w:hAnsi="Arial" w:cs="Arial"/>
          <w:sz w:val="24"/>
          <w:szCs w:val="24"/>
          <w:lang w:val="ro-RO"/>
        </w:rPr>
        <w:t>t</w:t>
      </w:r>
      <w:r w:rsidRPr="008A62F7">
        <w:rPr>
          <w:rFonts w:ascii="Arial" w:hAnsi="Arial" w:cs="Arial"/>
          <w:sz w:val="24"/>
          <w:szCs w:val="24"/>
          <w:lang w:val="ro-RO"/>
        </w:rPr>
        <w:t>iile, competen</w:t>
      </w:r>
      <w:r w:rsidR="005B2F98" w:rsidRPr="008A62F7">
        <w:rPr>
          <w:rFonts w:ascii="Arial" w:hAnsi="Arial" w:cs="Arial"/>
          <w:sz w:val="24"/>
          <w:szCs w:val="24"/>
          <w:lang w:val="ro-RO"/>
        </w:rPr>
        <w:t>t</w:t>
      </w:r>
      <w:r w:rsidRPr="008A62F7">
        <w:rPr>
          <w:rFonts w:ascii="Arial" w:hAnsi="Arial" w:cs="Arial"/>
          <w:sz w:val="24"/>
          <w:szCs w:val="24"/>
          <w:lang w:val="ro-RO"/>
        </w:rPr>
        <w:t xml:space="preserve">ele </w:t>
      </w:r>
      <w:r w:rsidR="005B2F98" w:rsidRPr="008A62F7">
        <w:rPr>
          <w:rFonts w:ascii="Arial" w:hAnsi="Arial" w:cs="Arial"/>
          <w:sz w:val="24"/>
          <w:szCs w:val="24"/>
          <w:lang w:val="ro-RO"/>
        </w:rPr>
        <w:t>s</w:t>
      </w:r>
      <w:r w:rsidRPr="008A62F7">
        <w:rPr>
          <w:rFonts w:ascii="Arial" w:hAnsi="Arial" w:cs="Arial"/>
          <w:sz w:val="24"/>
          <w:szCs w:val="24"/>
          <w:lang w:val="ro-RO"/>
        </w:rPr>
        <w:t>i abilit</w:t>
      </w:r>
      <w:r w:rsidR="005B2F98" w:rsidRPr="008A62F7">
        <w:rPr>
          <w:rFonts w:ascii="Arial" w:hAnsi="Arial" w:cs="Arial"/>
          <w:sz w:val="24"/>
          <w:szCs w:val="24"/>
          <w:lang w:val="ro-RO"/>
        </w:rPr>
        <w:t>at</w:t>
      </w:r>
      <w:r w:rsidRPr="008A62F7">
        <w:rPr>
          <w:rFonts w:ascii="Arial" w:hAnsi="Arial" w:cs="Arial"/>
          <w:sz w:val="24"/>
          <w:szCs w:val="24"/>
          <w:lang w:val="ro-RO"/>
        </w:rPr>
        <w:t>ile necesare ocup</w:t>
      </w:r>
      <w:r w:rsidR="005B2F98" w:rsidRPr="008A62F7">
        <w:rPr>
          <w:rFonts w:ascii="Arial" w:hAnsi="Arial" w:cs="Arial"/>
          <w:sz w:val="24"/>
          <w:szCs w:val="24"/>
          <w:lang w:val="ro-RO"/>
        </w:rPr>
        <w:t>a</w:t>
      </w:r>
      <w:r w:rsidRPr="008A62F7">
        <w:rPr>
          <w:rFonts w:ascii="Arial" w:hAnsi="Arial" w:cs="Arial"/>
          <w:sz w:val="24"/>
          <w:szCs w:val="24"/>
          <w:lang w:val="ro-RO"/>
        </w:rPr>
        <w:t>rii pozi</w:t>
      </w:r>
      <w:r w:rsidR="005B2F98" w:rsidRPr="008A62F7">
        <w:rPr>
          <w:rFonts w:ascii="Arial" w:hAnsi="Arial" w:cs="Arial"/>
          <w:sz w:val="24"/>
          <w:szCs w:val="24"/>
          <w:lang w:val="ro-RO"/>
        </w:rPr>
        <w:t>t</w:t>
      </w:r>
      <w:r w:rsidR="00632F48" w:rsidRPr="008A62F7">
        <w:rPr>
          <w:rFonts w:ascii="Arial" w:hAnsi="Arial" w:cs="Arial"/>
          <w:sz w:val="24"/>
          <w:szCs w:val="24"/>
          <w:lang w:val="ro-RO"/>
        </w:rPr>
        <w:t>iilor de a</w:t>
      </w:r>
      <w:r w:rsidRPr="008A62F7">
        <w:rPr>
          <w:rFonts w:ascii="Arial" w:hAnsi="Arial" w:cs="Arial"/>
          <w:sz w:val="24"/>
          <w:szCs w:val="24"/>
          <w:lang w:val="ro-RO"/>
        </w:rPr>
        <w:t xml:space="preserve">dministratori ai </w:t>
      </w:r>
      <w:r w:rsidR="00E4178C">
        <w:rPr>
          <w:rFonts w:ascii="Arial" w:hAnsi="Arial" w:cs="Arial"/>
          <w:sz w:val="24"/>
          <w:szCs w:val="24"/>
          <w:lang w:val="ro-RO"/>
        </w:rPr>
        <w:t>societatii</w:t>
      </w:r>
      <w:r w:rsidRPr="008A62F7">
        <w:rPr>
          <w:rFonts w:ascii="Arial" w:hAnsi="Arial" w:cs="Arial"/>
          <w:sz w:val="24"/>
          <w:szCs w:val="24"/>
          <w:lang w:val="ro-RO"/>
        </w:rPr>
        <w:t xml:space="preserve">, agreat </w:t>
      </w:r>
      <w:r w:rsidR="005B2F98" w:rsidRPr="008A62F7">
        <w:rPr>
          <w:rFonts w:ascii="Arial" w:hAnsi="Arial" w:cs="Arial"/>
          <w:sz w:val="24"/>
          <w:szCs w:val="24"/>
          <w:lang w:val="ro-RO"/>
        </w:rPr>
        <w:t>i</w:t>
      </w:r>
      <w:r w:rsidRPr="008A62F7">
        <w:rPr>
          <w:rFonts w:ascii="Arial" w:hAnsi="Arial" w:cs="Arial"/>
          <w:sz w:val="24"/>
          <w:szCs w:val="24"/>
          <w:lang w:val="ro-RO"/>
        </w:rPr>
        <w:t>n prealabil cu reprezentan</w:t>
      </w:r>
      <w:r w:rsidR="005B2F98" w:rsidRPr="008A62F7">
        <w:rPr>
          <w:rFonts w:ascii="Arial" w:hAnsi="Arial" w:cs="Arial"/>
          <w:sz w:val="24"/>
          <w:szCs w:val="24"/>
          <w:lang w:val="ro-RO"/>
        </w:rPr>
        <w:t>t</w:t>
      </w:r>
      <w:r w:rsidRPr="008A62F7">
        <w:rPr>
          <w:rFonts w:ascii="Arial" w:hAnsi="Arial" w:cs="Arial"/>
          <w:sz w:val="24"/>
          <w:szCs w:val="24"/>
          <w:lang w:val="ro-RO"/>
        </w:rPr>
        <w:t xml:space="preserve">ii </w:t>
      </w:r>
      <w:r w:rsidR="00731129">
        <w:rPr>
          <w:rFonts w:ascii="Arial" w:hAnsi="Arial" w:cs="Arial"/>
          <w:sz w:val="24"/>
          <w:szCs w:val="24"/>
          <w:lang w:val="ro-RO"/>
        </w:rPr>
        <w:t>Consiliului Judetean Cluj</w:t>
      </w:r>
      <w:r w:rsidRPr="008A62F7">
        <w:rPr>
          <w:rFonts w:ascii="Arial" w:hAnsi="Arial" w:cs="Arial"/>
          <w:sz w:val="24"/>
          <w:szCs w:val="24"/>
          <w:lang w:val="ro-RO"/>
        </w:rPr>
        <w:t>;</w:t>
      </w:r>
    </w:p>
    <w:p w14:paraId="4BE4C376" w14:textId="77777777" w:rsidR="00CB4AE5" w:rsidRPr="008A62F7" w:rsidRDefault="00CB4AE5" w:rsidP="00CB4AE5">
      <w:pPr>
        <w:pStyle w:val="NoSpacing"/>
        <w:numPr>
          <w:ilvl w:val="0"/>
          <w:numId w:val="29"/>
        </w:numPr>
        <w:spacing w:line="276" w:lineRule="auto"/>
        <w:jc w:val="both"/>
        <w:rPr>
          <w:rFonts w:ascii="Arial" w:hAnsi="Arial" w:cs="Arial"/>
          <w:sz w:val="24"/>
          <w:szCs w:val="24"/>
          <w:lang w:val="ro-RO"/>
        </w:rPr>
      </w:pPr>
      <w:r w:rsidRPr="008A62F7">
        <w:rPr>
          <w:rFonts w:ascii="Arial" w:hAnsi="Arial" w:cs="Arial"/>
          <w:sz w:val="24"/>
          <w:szCs w:val="24"/>
          <w:lang w:val="ro-RO"/>
        </w:rPr>
        <w:lastRenderedPageBreak/>
        <w:t xml:space="preserve">Analizarea </w:t>
      </w:r>
      <w:r w:rsidR="005B2F98" w:rsidRPr="008A62F7">
        <w:rPr>
          <w:rFonts w:ascii="Arial" w:hAnsi="Arial" w:cs="Arial"/>
          <w:sz w:val="24"/>
          <w:szCs w:val="24"/>
          <w:lang w:val="ro-RO"/>
        </w:rPr>
        <w:t>s</w:t>
      </w:r>
      <w:r w:rsidRPr="008A62F7">
        <w:rPr>
          <w:rFonts w:ascii="Arial" w:hAnsi="Arial" w:cs="Arial"/>
          <w:sz w:val="24"/>
          <w:szCs w:val="24"/>
          <w:lang w:val="ro-RO"/>
        </w:rPr>
        <w:t>i verificarea conformit</w:t>
      </w:r>
      <w:r w:rsidR="005B2F98" w:rsidRPr="008A62F7">
        <w:rPr>
          <w:rFonts w:ascii="Arial" w:hAnsi="Arial" w:cs="Arial"/>
          <w:sz w:val="24"/>
          <w:szCs w:val="24"/>
          <w:lang w:val="ro-RO"/>
        </w:rPr>
        <w:t>at</w:t>
      </w:r>
      <w:r w:rsidRPr="008A62F7">
        <w:rPr>
          <w:rFonts w:ascii="Arial" w:hAnsi="Arial" w:cs="Arial"/>
          <w:sz w:val="24"/>
          <w:szCs w:val="24"/>
          <w:lang w:val="ro-RO"/>
        </w:rPr>
        <w:t>ii dosarelor candida</w:t>
      </w:r>
      <w:r w:rsidR="005B2F98" w:rsidRPr="008A62F7">
        <w:rPr>
          <w:rFonts w:ascii="Arial" w:hAnsi="Arial" w:cs="Arial"/>
          <w:sz w:val="24"/>
          <w:szCs w:val="24"/>
          <w:lang w:val="ro-RO"/>
        </w:rPr>
        <w:t>t</w:t>
      </w:r>
      <w:r w:rsidRPr="008A62F7">
        <w:rPr>
          <w:rFonts w:ascii="Arial" w:hAnsi="Arial" w:cs="Arial"/>
          <w:sz w:val="24"/>
          <w:szCs w:val="24"/>
          <w:lang w:val="ro-RO"/>
        </w:rPr>
        <w:t xml:space="preserve">ilor, </w:t>
      </w:r>
      <w:r w:rsidR="005B2F98" w:rsidRPr="008A62F7">
        <w:rPr>
          <w:rFonts w:ascii="Arial" w:hAnsi="Arial" w:cs="Arial"/>
          <w:sz w:val="24"/>
          <w:szCs w:val="24"/>
          <w:lang w:val="ro-RO"/>
        </w:rPr>
        <w:t>i</w:t>
      </w:r>
      <w:r w:rsidRPr="008A62F7">
        <w:rPr>
          <w:rFonts w:ascii="Arial" w:hAnsi="Arial" w:cs="Arial"/>
          <w:sz w:val="24"/>
          <w:szCs w:val="24"/>
          <w:lang w:val="ro-RO"/>
        </w:rPr>
        <w:t>n raport cu condi</w:t>
      </w:r>
      <w:r w:rsidR="005B2F98" w:rsidRPr="008A62F7">
        <w:rPr>
          <w:rFonts w:ascii="Arial" w:hAnsi="Arial" w:cs="Arial"/>
          <w:sz w:val="24"/>
          <w:szCs w:val="24"/>
          <w:lang w:val="ro-RO"/>
        </w:rPr>
        <w:t>t</w:t>
      </w:r>
      <w:r w:rsidRPr="008A62F7">
        <w:rPr>
          <w:rFonts w:ascii="Arial" w:hAnsi="Arial" w:cs="Arial"/>
          <w:sz w:val="24"/>
          <w:szCs w:val="24"/>
          <w:lang w:val="ro-RO"/>
        </w:rPr>
        <w:t xml:space="preserve">iile detaliate </w:t>
      </w:r>
      <w:r w:rsidR="005B2F98" w:rsidRPr="008A62F7">
        <w:rPr>
          <w:rFonts w:ascii="Arial" w:hAnsi="Arial" w:cs="Arial"/>
          <w:sz w:val="24"/>
          <w:szCs w:val="24"/>
          <w:lang w:val="ro-RO"/>
        </w:rPr>
        <w:t>i</w:t>
      </w:r>
      <w:r w:rsidRPr="008A62F7">
        <w:rPr>
          <w:rFonts w:ascii="Arial" w:hAnsi="Arial" w:cs="Arial"/>
          <w:sz w:val="24"/>
          <w:szCs w:val="24"/>
          <w:lang w:val="ro-RO"/>
        </w:rPr>
        <w:t>n anun</w:t>
      </w:r>
      <w:r w:rsidR="005B2F98" w:rsidRPr="008A62F7">
        <w:rPr>
          <w:rFonts w:ascii="Arial" w:hAnsi="Arial" w:cs="Arial"/>
          <w:sz w:val="24"/>
          <w:szCs w:val="24"/>
          <w:lang w:val="ro-RO"/>
        </w:rPr>
        <w:t>t</w:t>
      </w:r>
      <w:r w:rsidRPr="008A62F7">
        <w:rPr>
          <w:rFonts w:ascii="Arial" w:hAnsi="Arial" w:cs="Arial"/>
          <w:sz w:val="24"/>
          <w:szCs w:val="24"/>
          <w:lang w:val="ro-RO"/>
        </w:rPr>
        <w:t xml:space="preserve">ul de participare </w:t>
      </w:r>
      <w:r w:rsidR="005B2F98" w:rsidRPr="008A62F7">
        <w:rPr>
          <w:rFonts w:ascii="Arial" w:hAnsi="Arial" w:cs="Arial"/>
          <w:sz w:val="24"/>
          <w:szCs w:val="24"/>
          <w:lang w:val="ro-RO"/>
        </w:rPr>
        <w:t>s</w:t>
      </w:r>
      <w:r w:rsidRPr="008A62F7">
        <w:rPr>
          <w:rFonts w:ascii="Arial" w:hAnsi="Arial" w:cs="Arial"/>
          <w:sz w:val="24"/>
          <w:szCs w:val="24"/>
          <w:lang w:val="ro-RO"/>
        </w:rPr>
        <w:t xml:space="preserve">i </w:t>
      </w:r>
      <w:r w:rsidR="005B2F98" w:rsidRPr="008A62F7">
        <w:rPr>
          <w:rFonts w:ascii="Arial" w:hAnsi="Arial" w:cs="Arial"/>
          <w:sz w:val="24"/>
          <w:szCs w:val="24"/>
          <w:lang w:val="ro-RO"/>
        </w:rPr>
        <w:t>i</w:t>
      </w:r>
      <w:r w:rsidRPr="008A62F7">
        <w:rPr>
          <w:rFonts w:ascii="Arial" w:hAnsi="Arial" w:cs="Arial"/>
          <w:sz w:val="24"/>
          <w:szCs w:val="24"/>
          <w:lang w:val="ro-RO"/>
        </w:rPr>
        <w:t xml:space="preserve">n metodologia de lucru </w:t>
      </w:r>
      <w:r w:rsidR="005B2F98" w:rsidRPr="008A62F7">
        <w:rPr>
          <w:rFonts w:ascii="Arial" w:hAnsi="Arial" w:cs="Arial"/>
          <w:sz w:val="24"/>
          <w:szCs w:val="24"/>
          <w:lang w:val="ro-RO"/>
        </w:rPr>
        <w:t>s</w:t>
      </w:r>
      <w:r w:rsidRPr="008A62F7">
        <w:rPr>
          <w:rFonts w:ascii="Arial" w:hAnsi="Arial" w:cs="Arial"/>
          <w:sz w:val="24"/>
          <w:szCs w:val="24"/>
          <w:lang w:val="ro-RO"/>
        </w:rPr>
        <w:t xml:space="preserve">i selectare a dosarelor conforme </w:t>
      </w:r>
      <w:r w:rsidR="005B2F98" w:rsidRPr="008A62F7">
        <w:rPr>
          <w:rFonts w:ascii="Arial" w:hAnsi="Arial" w:cs="Arial"/>
          <w:sz w:val="24"/>
          <w:szCs w:val="24"/>
          <w:lang w:val="ro-RO"/>
        </w:rPr>
        <w:t>s</w:t>
      </w:r>
      <w:r w:rsidRPr="008A62F7">
        <w:rPr>
          <w:rFonts w:ascii="Arial" w:hAnsi="Arial" w:cs="Arial"/>
          <w:sz w:val="24"/>
          <w:szCs w:val="24"/>
          <w:lang w:val="ro-RO"/>
        </w:rPr>
        <w:t xml:space="preserve">i </w:t>
      </w:r>
      <w:r w:rsidR="005B2F98" w:rsidRPr="008A62F7">
        <w:rPr>
          <w:rFonts w:ascii="Arial" w:hAnsi="Arial" w:cs="Arial"/>
          <w:sz w:val="24"/>
          <w:szCs w:val="24"/>
          <w:lang w:val="ro-RO"/>
        </w:rPr>
        <w:t>i</w:t>
      </w:r>
      <w:r w:rsidRPr="008A62F7">
        <w:rPr>
          <w:rFonts w:ascii="Arial" w:hAnsi="Arial" w:cs="Arial"/>
          <w:sz w:val="24"/>
          <w:szCs w:val="24"/>
          <w:lang w:val="ro-RO"/>
        </w:rPr>
        <w:t>ntocmirea unei liste lungi, lista cu candida</w:t>
      </w:r>
      <w:r w:rsidR="005B2F98" w:rsidRPr="008A62F7">
        <w:rPr>
          <w:rFonts w:ascii="Arial" w:hAnsi="Arial" w:cs="Arial"/>
          <w:sz w:val="24"/>
          <w:szCs w:val="24"/>
          <w:lang w:val="ro-RO"/>
        </w:rPr>
        <w:t>t</w:t>
      </w:r>
      <w:r w:rsidRPr="008A62F7">
        <w:rPr>
          <w:rFonts w:ascii="Arial" w:hAnsi="Arial" w:cs="Arial"/>
          <w:sz w:val="24"/>
          <w:szCs w:val="24"/>
          <w:lang w:val="ro-RO"/>
        </w:rPr>
        <w:t xml:space="preserve">ii care </w:t>
      </w:r>
      <w:r w:rsidR="005B2F98" w:rsidRPr="008A62F7">
        <w:rPr>
          <w:rFonts w:ascii="Arial" w:hAnsi="Arial" w:cs="Arial"/>
          <w:sz w:val="24"/>
          <w:szCs w:val="24"/>
          <w:lang w:val="ro-RO"/>
        </w:rPr>
        <w:t>i</w:t>
      </w:r>
      <w:r w:rsidRPr="008A62F7">
        <w:rPr>
          <w:rFonts w:ascii="Arial" w:hAnsi="Arial" w:cs="Arial"/>
          <w:sz w:val="24"/>
          <w:szCs w:val="24"/>
          <w:lang w:val="ro-RO"/>
        </w:rPr>
        <w:t>ndeplinesc aceste condi</w:t>
      </w:r>
      <w:r w:rsidR="005B2F98" w:rsidRPr="008A62F7">
        <w:rPr>
          <w:rFonts w:ascii="Arial" w:hAnsi="Arial" w:cs="Arial"/>
          <w:sz w:val="24"/>
          <w:szCs w:val="24"/>
          <w:lang w:val="ro-RO"/>
        </w:rPr>
        <w:t>t</w:t>
      </w:r>
      <w:r w:rsidRPr="008A62F7">
        <w:rPr>
          <w:rFonts w:ascii="Arial" w:hAnsi="Arial" w:cs="Arial"/>
          <w:sz w:val="24"/>
          <w:szCs w:val="24"/>
          <w:lang w:val="ro-RO"/>
        </w:rPr>
        <w:t>ii;</w:t>
      </w:r>
    </w:p>
    <w:p w14:paraId="222B6E52" w14:textId="77777777" w:rsidR="00CB4AE5" w:rsidRPr="008A62F7" w:rsidRDefault="00CB4AE5" w:rsidP="00CB4AE5">
      <w:pPr>
        <w:pStyle w:val="NoSpacing"/>
        <w:numPr>
          <w:ilvl w:val="0"/>
          <w:numId w:val="29"/>
        </w:numPr>
        <w:spacing w:line="276" w:lineRule="auto"/>
        <w:jc w:val="both"/>
        <w:rPr>
          <w:rFonts w:ascii="Arial" w:hAnsi="Arial" w:cs="Arial"/>
          <w:sz w:val="24"/>
          <w:szCs w:val="24"/>
          <w:lang w:val="ro-RO"/>
        </w:rPr>
      </w:pPr>
      <w:r w:rsidRPr="008A62F7">
        <w:rPr>
          <w:rFonts w:ascii="Arial" w:hAnsi="Arial" w:cs="Arial"/>
          <w:sz w:val="24"/>
          <w:szCs w:val="24"/>
          <w:lang w:val="ro-RO"/>
        </w:rPr>
        <w:t>Cererea eventualelor clarific</w:t>
      </w:r>
      <w:r w:rsidR="005B2F98" w:rsidRPr="008A62F7">
        <w:rPr>
          <w:rFonts w:ascii="Arial" w:hAnsi="Arial" w:cs="Arial"/>
          <w:sz w:val="24"/>
          <w:szCs w:val="24"/>
          <w:lang w:val="ro-RO"/>
        </w:rPr>
        <w:t>a</w:t>
      </w:r>
      <w:r w:rsidRPr="008A62F7">
        <w:rPr>
          <w:rFonts w:ascii="Arial" w:hAnsi="Arial" w:cs="Arial"/>
          <w:sz w:val="24"/>
          <w:szCs w:val="24"/>
          <w:lang w:val="ro-RO"/>
        </w:rPr>
        <w:t>ri de la candida</w:t>
      </w:r>
      <w:r w:rsidR="005B2F98" w:rsidRPr="008A62F7">
        <w:rPr>
          <w:rFonts w:ascii="Arial" w:hAnsi="Arial" w:cs="Arial"/>
          <w:sz w:val="24"/>
          <w:szCs w:val="24"/>
          <w:lang w:val="ro-RO"/>
        </w:rPr>
        <w:t>t</w:t>
      </w:r>
      <w:r w:rsidRPr="008A62F7">
        <w:rPr>
          <w:rFonts w:ascii="Arial" w:hAnsi="Arial" w:cs="Arial"/>
          <w:sz w:val="24"/>
          <w:szCs w:val="24"/>
          <w:lang w:val="ro-RO"/>
        </w:rPr>
        <w:t xml:space="preserve">i </w:t>
      </w:r>
      <w:r w:rsidR="005B2F98" w:rsidRPr="008A62F7">
        <w:rPr>
          <w:rFonts w:ascii="Arial" w:hAnsi="Arial" w:cs="Arial"/>
          <w:sz w:val="24"/>
          <w:szCs w:val="24"/>
          <w:lang w:val="ro-RO"/>
        </w:rPr>
        <w:t>s</w:t>
      </w:r>
      <w:r w:rsidRPr="008A62F7">
        <w:rPr>
          <w:rFonts w:ascii="Arial" w:hAnsi="Arial" w:cs="Arial"/>
          <w:sz w:val="24"/>
          <w:szCs w:val="24"/>
          <w:lang w:val="ro-RO"/>
        </w:rPr>
        <w:t>i definitivarea listei lungi;</w:t>
      </w:r>
    </w:p>
    <w:p w14:paraId="7733FB34" w14:textId="77777777" w:rsidR="00CB4AE5" w:rsidRPr="008A62F7" w:rsidRDefault="00CB4AE5" w:rsidP="00CB4AE5">
      <w:pPr>
        <w:pStyle w:val="NoSpacing"/>
        <w:numPr>
          <w:ilvl w:val="0"/>
          <w:numId w:val="29"/>
        </w:numPr>
        <w:spacing w:line="276" w:lineRule="auto"/>
        <w:jc w:val="both"/>
        <w:rPr>
          <w:rFonts w:ascii="Arial" w:hAnsi="Arial" w:cs="Arial"/>
          <w:sz w:val="24"/>
          <w:szCs w:val="24"/>
          <w:lang w:val="ro-RO"/>
        </w:rPr>
      </w:pPr>
      <w:r w:rsidRPr="008A62F7">
        <w:rPr>
          <w:rFonts w:ascii="Arial" w:hAnsi="Arial" w:cs="Arial"/>
          <w:sz w:val="24"/>
          <w:szCs w:val="24"/>
          <w:lang w:val="ro-RO"/>
        </w:rPr>
        <w:t>Verifica</w:t>
      </w:r>
      <w:r w:rsidR="0097544A" w:rsidRPr="008A62F7">
        <w:rPr>
          <w:rFonts w:ascii="Arial" w:hAnsi="Arial" w:cs="Arial"/>
          <w:sz w:val="24"/>
          <w:szCs w:val="24"/>
          <w:lang w:val="ro-RO"/>
        </w:rPr>
        <w:t>r</w:t>
      </w:r>
      <w:r w:rsidRPr="008A62F7">
        <w:rPr>
          <w:rFonts w:ascii="Arial" w:hAnsi="Arial" w:cs="Arial"/>
          <w:sz w:val="24"/>
          <w:szCs w:val="24"/>
          <w:lang w:val="ro-RO"/>
        </w:rPr>
        <w:t>ea referin</w:t>
      </w:r>
      <w:r w:rsidR="005B2F98" w:rsidRPr="008A62F7">
        <w:rPr>
          <w:rFonts w:ascii="Arial" w:hAnsi="Arial" w:cs="Arial"/>
          <w:sz w:val="24"/>
          <w:szCs w:val="24"/>
          <w:lang w:val="ro-RO"/>
        </w:rPr>
        <w:t>t</w:t>
      </w:r>
      <w:r w:rsidRPr="008A62F7">
        <w:rPr>
          <w:rFonts w:ascii="Arial" w:hAnsi="Arial" w:cs="Arial"/>
          <w:sz w:val="24"/>
          <w:szCs w:val="24"/>
          <w:lang w:val="ro-RO"/>
        </w:rPr>
        <w:t>elor furnizate de c</w:t>
      </w:r>
      <w:r w:rsidR="005B2F98" w:rsidRPr="008A62F7">
        <w:rPr>
          <w:rFonts w:ascii="Arial" w:hAnsi="Arial" w:cs="Arial"/>
          <w:sz w:val="24"/>
          <w:szCs w:val="24"/>
          <w:lang w:val="ro-RO"/>
        </w:rPr>
        <w:t>a</w:t>
      </w:r>
      <w:r w:rsidRPr="008A62F7">
        <w:rPr>
          <w:rFonts w:ascii="Arial" w:hAnsi="Arial" w:cs="Arial"/>
          <w:sz w:val="24"/>
          <w:szCs w:val="24"/>
          <w:lang w:val="ro-RO"/>
        </w:rPr>
        <w:t>tre candida</w:t>
      </w:r>
      <w:r w:rsidR="005B2F98" w:rsidRPr="008A62F7">
        <w:rPr>
          <w:rFonts w:ascii="Arial" w:hAnsi="Arial" w:cs="Arial"/>
          <w:sz w:val="24"/>
          <w:szCs w:val="24"/>
          <w:lang w:val="ro-RO"/>
        </w:rPr>
        <w:t>t</w:t>
      </w:r>
      <w:r w:rsidRPr="008A62F7">
        <w:rPr>
          <w:rFonts w:ascii="Arial" w:hAnsi="Arial" w:cs="Arial"/>
          <w:sz w:val="24"/>
          <w:szCs w:val="24"/>
          <w:lang w:val="ro-RO"/>
        </w:rPr>
        <w:t>i;</w:t>
      </w:r>
    </w:p>
    <w:p w14:paraId="2038FBAB" w14:textId="77777777" w:rsidR="00CB4AE5" w:rsidRPr="008A62F7" w:rsidRDefault="00CB4AE5" w:rsidP="00CB4AE5">
      <w:pPr>
        <w:pStyle w:val="NoSpacing"/>
        <w:numPr>
          <w:ilvl w:val="0"/>
          <w:numId w:val="29"/>
        </w:numPr>
        <w:spacing w:line="276" w:lineRule="auto"/>
        <w:jc w:val="both"/>
        <w:rPr>
          <w:rFonts w:ascii="Arial" w:hAnsi="Arial" w:cs="Arial"/>
          <w:sz w:val="24"/>
          <w:szCs w:val="24"/>
          <w:lang w:val="ro-RO"/>
        </w:rPr>
      </w:pPr>
      <w:r w:rsidRPr="008A62F7">
        <w:rPr>
          <w:rFonts w:ascii="Arial" w:hAnsi="Arial" w:cs="Arial"/>
          <w:sz w:val="24"/>
          <w:szCs w:val="24"/>
          <w:lang w:val="ro-RO"/>
        </w:rPr>
        <w:t>Evaluarea candida</w:t>
      </w:r>
      <w:r w:rsidR="005B2F98" w:rsidRPr="008A62F7">
        <w:rPr>
          <w:rFonts w:ascii="Arial" w:hAnsi="Arial" w:cs="Arial"/>
          <w:sz w:val="24"/>
          <w:szCs w:val="24"/>
          <w:lang w:val="ro-RO"/>
        </w:rPr>
        <w:t>t</w:t>
      </w:r>
      <w:r w:rsidRPr="008A62F7">
        <w:rPr>
          <w:rFonts w:ascii="Arial" w:hAnsi="Arial" w:cs="Arial"/>
          <w:sz w:val="24"/>
          <w:szCs w:val="24"/>
          <w:lang w:val="ro-RO"/>
        </w:rPr>
        <w:t>ilor pentru posturi</w:t>
      </w:r>
      <w:r w:rsidR="00632F48" w:rsidRPr="008A62F7">
        <w:rPr>
          <w:rFonts w:ascii="Arial" w:hAnsi="Arial" w:cs="Arial"/>
          <w:sz w:val="24"/>
          <w:szCs w:val="24"/>
          <w:lang w:val="ro-RO"/>
        </w:rPr>
        <w:t>le de a</w:t>
      </w:r>
      <w:r w:rsidRPr="008A62F7">
        <w:rPr>
          <w:rFonts w:ascii="Arial" w:hAnsi="Arial" w:cs="Arial"/>
          <w:sz w:val="24"/>
          <w:szCs w:val="24"/>
          <w:lang w:val="ro-RO"/>
        </w:rPr>
        <w:t>dministratori pe baza criteriilor de selec</w:t>
      </w:r>
      <w:r w:rsidR="005B2F98" w:rsidRPr="008A62F7">
        <w:rPr>
          <w:rFonts w:ascii="Arial" w:hAnsi="Arial" w:cs="Arial"/>
          <w:sz w:val="24"/>
          <w:szCs w:val="24"/>
          <w:lang w:val="ro-RO"/>
        </w:rPr>
        <w:t>t</w:t>
      </w:r>
      <w:r w:rsidRPr="008A62F7">
        <w:rPr>
          <w:rFonts w:ascii="Arial" w:hAnsi="Arial" w:cs="Arial"/>
          <w:sz w:val="24"/>
          <w:szCs w:val="24"/>
          <w:lang w:val="ro-RO"/>
        </w:rPr>
        <w:t>ie;</w:t>
      </w:r>
    </w:p>
    <w:p w14:paraId="451B99AD" w14:textId="77777777" w:rsidR="00CB4AE5" w:rsidRPr="008A62F7" w:rsidRDefault="00CB4AE5" w:rsidP="00CB4AE5">
      <w:pPr>
        <w:pStyle w:val="NoSpacing"/>
        <w:numPr>
          <w:ilvl w:val="0"/>
          <w:numId w:val="29"/>
        </w:numPr>
        <w:spacing w:line="276" w:lineRule="auto"/>
        <w:jc w:val="both"/>
        <w:rPr>
          <w:rFonts w:ascii="Arial" w:hAnsi="Arial" w:cs="Arial"/>
          <w:sz w:val="24"/>
          <w:szCs w:val="24"/>
          <w:lang w:val="ro-RO"/>
        </w:rPr>
      </w:pPr>
      <w:r w:rsidRPr="008A62F7">
        <w:rPr>
          <w:rFonts w:ascii="Arial" w:hAnsi="Arial" w:cs="Arial"/>
          <w:sz w:val="24"/>
          <w:szCs w:val="24"/>
          <w:lang w:val="ro-RO"/>
        </w:rPr>
        <w:t>Selec</w:t>
      </w:r>
      <w:r w:rsidR="005B2F98" w:rsidRPr="008A62F7">
        <w:rPr>
          <w:rFonts w:ascii="Arial" w:hAnsi="Arial" w:cs="Arial"/>
          <w:sz w:val="24"/>
          <w:szCs w:val="24"/>
          <w:lang w:val="ro-RO"/>
        </w:rPr>
        <w:t>t</w:t>
      </w:r>
      <w:r w:rsidRPr="008A62F7">
        <w:rPr>
          <w:rFonts w:ascii="Arial" w:hAnsi="Arial" w:cs="Arial"/>
          <w:sz w:val="24"/>
          <w:szCs w:val="24"/>
          <w:lang w:val="ro-RO"/>
        </w:rPr>
        <w:t>ia candida</w:t>
      </w:r>
      <w:r w:rsidR="005B2F98" w:rsidRPr="008A62F7">
        <w:rPr>
          <w:rFonts w:ascii="Arial" w:hAnsi="Arial" w:cs="Arial"/>
          <w:sz w:val="24"/>
          <w:szCs w:val="24"/>
          <w:lang w:val="ro-RO"/>
        </w:rPr>
        <w:t>t</w:t>
      </w:r>
      <w:r w:rsidRPr="008A62F7">
        <w:rPr>
          <w:rFonts w:ascii="Arial" w:hAnsi="Arial" w:cs="Arial"/>
          <w:sz w:val="24"/>
          <w:szCs w:val="24"/>
          <w:lang w:val="ro-RO"/>
        </w:rPr>
        <w:t>ilor cu respectarea principiilor liberei competi</w:t>
      </w:r>
      <w:r w:rsidR="005B2F98" w:rsidRPr="008A62F7">
        <w:rPr>
          <w:rFonts w:ascii="Arial" w:hAnsi="Arial" w:cs="Arial"/>
          <w:sz w:val="24"/>
          <w:szCs w:val="24"/>
          <w:lang w:val="ro-RO"/>
        </w:rPr>
        <w:t>t</w:t>
      </w:r>
      <w:r w:rsidRPr="008A62F7">
        <w:rPr>
          <w:rFonts w:ascii="Arial" w:hAnsi="Arial" w:cs="Arial"/>
          <w:sz w:val="24"/>
          <w:szCs w:val="24"/>
          <w:lang w:val="ro-RO"/>
        </w:rPr>
        <w:t>ii, nediscrimin</w:t>
      </w:r>
      <w:r w:rsidR="005B2F98" w:rsidRPr="008A62F7">
        <w:rPr>
          <w:rFonts w:ascii="Arial" w:hAnsi="Arial" w:cs="Arial"/>
          <w:sz w:val="24"/>
          <w:szCs w:val="24"/>
          <w:lang w:val="ro-RO"/>
        </w:rPr>
        <w:t>a</w:t>
      </w:r>
      <w:r w:rsidRPr="008A62F7">
        <w:rPr>
          <w:rFonts w:ascii="Arial" w:hAnsi="Arial" w:cs="Arial"/>
          <w:sz w:val="24"/>
          <w:szCs w:val="24"/>
          <w:lang w:val="ro-RO"/>
        </w:rPr>
        <w:t>rii, transparen</w:t>
      </w:r>
      <w:r w:rsidR="005B2F98" w:rsidRPr="008A62F7">
        <w:rPr>
          <w:rFonts w:ascii="Arial" w:hAnsi="Arial" w:cs="Arial"/>
          <w:sz w:val="24"/>
          <w:szCs w:val="24"/>
          <w:lang w:val="ro-RO"/>
        </w:rPr>
        <w:t>t</w:t>
      </w:r>
      <w:r w:rsidRPr="008A62F7">
        <w:rPr>
          <w:rFonts w:ascii="Arial" w:hAnsi="Arial" w:cs="Arial"/>
          <w:sz w:val="24"/>
          <w:szCs w:val="24"/>
          <w:lang w:val="ro-RO"/>
        </w:rPr>
        <w:t xml:space="preserve">ei </w:t>
      </w:r>
      <w:r w:rsidR="005B2F98" w:rsidRPr="008A62F7">
        <w:rPr>
          <w:rFonts w:ascii="Arial" w:hAnsi="Arial" w:cs="Arial"/>
          <w:sz w:val="24"/>
          <w:szCs w:val="24"/>
          <w:lang w:val="ro-RO"/>
        </w:rPr>
        <w:t>s</w:t>
      </w:r>
      <w:r w:rsidRPr="008A62F7">
        <w:rPr>
          <w:rFonts w:ascii="Arial" w:hAnsi="Arial" w:cs="Arial"/>
          <w:sz w:val="24"/>
          <w:szCs w:val="24"/>
          <w:lang w:val="ro-RO"/>
        </w:rPr>
        <w:t>i asum</w:t>
      </w:r>
      <w:r w:rsidR="005B2F98" w:rsidRPr="008A62F7">
        <w:rPr>
          <w:rFonts w:ascii="Arial" w:hAnsi="Arial" w:cs="Arial"/>
          <w:sz w:val="24"/>
          <w:szCs w:val="24"/>
          <w:lang w:val="ro-RO"/>
        </w:rPr>
        <w:t>a</w:t>
      </w:r>
      <w:r w:rsidRPr="008A62F7">
        <w:rPr>
          <w:rFonts w:ascii="Arial" w:hAnsi="Arial" w:cs="Arial"/>
          <w:sz w:val="24"/>
          <w:szCs w:val="24"/>
          <w:lang w:val="ro-RO"/>
        </w:rPr>
        <w:t xml:space="preserve">rii raspunderii, cu luarea </w:t>
      </w:r>
      <w:r w:rsidR="005B2F98" w:rsidRPr="008A62F7">
        <w:rPr>
          <w:rFonts w:ascii="Arial" w:hAnsi="Arial" w:cs="Arial"/>
          <w:sz w:val="24"/>
          <w:szCs w:val="24"/>
          <w:lang w:val="ro-RO"/>
        </w:rPr>
        <w:t>i</w:t>
      </w:r>
      <w:r w:rsidRPr="008A62F7">
        <w:rPr>
          <w:rFonts w:ascii="Arial" w:hAnsi="Arial" w:cs="Arial"/>
          <w:sz w:val="24"/>
          <w:szCs w:val="24"/>
          <w:lang w:val="ro-RO"/>
        </w:rPr>
        <w:t xml:space="preserve">n considerare a specificului de activitate al </w:t>
      </w:r>
      <w:r w:rsidR="00632F48" w:rsidRPr="008A62F7">
        <w:rPr>
          <w:rFonts w:ascii="Arial" w:hAnsi="Arial" w:cs="Arial"/>
          <w:sz w:val="24"/>
          <w:szCs w:val="24"/>
          <w:lang w:val="ro-RO"/>
        </w:rPr>
        <w:t>regiei;</w:t>
      </w:r>
    </w:p>
    <w:p w14:paraId="4EE3516C" w14:textId="77777777" w:rsidR="00CB4AE5" w:rsidRPr="008A62F7" w:rsidRDefault="00CB4AE5" w:rsidP="00CA335D">
      <w:pPr>
        <w:pStyle w:val="NoSpacing"/>
        <w:numPr>
          <w:ilvl w:val="0"/>
          <w:numId w:val="29"/>
        </w:numPr>
        <w:spacing w:line="276" w:lineRule="auto"/>
        <w:jc w:val="both"/>
        <w:rPr>
          <w:rFonts w:ascii="Arial" w:hAnsi="Arial" w:cs="Arial"/>
          <w:sz w:val="24"/>
          <w:szCs w:val="24"/>
          <w:lang w:val="ro-RO"/>
        </w:rPr>
      </w:pPr>
      <w:r w:rsidRPr="008A62F7">
        <w:rPr>
          <w:rFonts w:ascii="Arial" w:hAnsi="Arial" w:cs="Arial"/>
          <w:sz w:val="24"/>
          <w:szCs w:val="24"/>
          <w:lang w:val="ro-RO"/>
        </w:rPr>
        <w:t>Realiz</w:t>
      </w:r>
      <w:r w:rsidR="0097544A" w:rsidRPr="008A62F7">
        <w:rPr>
          <w:rFonts w:ascii="Arial" w:hAnsi="Arial" w:cs="Arial"/>
          <w:sz w:val="24"/>
          <w:szCs w:val="24"/>
          <w:lang w:val="ro-RO"/>
        </w:rPr>
        <w:t>area se</w:t>
      </w:r>
      <w:r w:rsidR="00166595" w:rsidRPr="008A62F7">
        <w:rPr>
          <w:rFonts w:ascii="Arial" w:hAnsi="Arial" w:cs="Arial"/>
          <w:sz w:val="24"/>
          <w:szCs w:val="24"/>
          <w:lang w:val="ro-RO"/>
        </w:rPr>
        <w:t>lectiei initiale</w:t>
      </w:r>
      <w:r w:rsidR="00632F48" w:rsidRPr="008A62F7">
        <w:rPr>
          <w:rFonts w:ascii="Arial" w:hAnsi="Arial" w:cs="Arial"/>
          <w:sz w:val="24"/>
          <w:szCs w:val="24"/>
          <w:lang w:val="ro-RO"/>
        </w:rPr>
        <w:t xml:space="preserve"> a </w:t>
      </w:r>
      <w:r w:rsidRPr="008A62F7">
        <w:rPr>
          <w:rFonts w:ascii="Arial" w:hAnsi="Arial" w:cs="Arial"/>
          <w:sz w:val="24"/>
          <w:szCs w:val="24"/>
          <w:lang w:val="ro-RO"/>
        </w:rPr>
        <w:t>candida</w:t>
      </w:r>
      <w:r w:rsidR="005B2F98" w:rsidRPr="008A62F7">
        <w:rPr>
          <w:rFonts w:ascii="Arial" w:hAnsi="Arial" w:cs="Arial"/>
          <w:sz w:val="24"/>
          <w:szCs w:val="24"/>
          <w:lang w:val="ro-RO"/>
        </w:rPr>
        <w:t>t</w:t>
      </w:r>
      <w:r w:rsidR="00632F48" w:rsidRPr="008A62F7">
        <w:rPr>
          <w:rFonts w:ascii="Arial" w:hAnsi="Arial" w:cs="Arial"/>
          <w:sz w:val="24"/>
          <w:szCs w:val="24"/>
          <w:lang w:val="ro-RO"/>
        </w:rPr>
        <w:t>ilor</w:t>
      </w:r>
      <w:r w:rsidRPr="008A62F7">
        <w:rPr>
          <w:rFonts w:ascii="Arial" w:hAnsi="Arial" w:cs="Arial"/>
          <w:sz w:val="24"/>
          <w:szCs w:val="24"/>
          <w:lang w:val="ro-RO"/>
        </w:rPr>
        <w:t xml:space="preserve"> ale c</w:t>
      </w:r>
      <w:r w:rsidR="005B2F98" w:rsidRPr="008A62F7">
        <w:rPr>
          <w:rFonts w:ascii="Arial" w:hAnsi="Arial" w:cs="Arial"/>
          <w:sz w:val="24"/>
          <w:szCs w:val="24"/>
          <w:lang w:val="ro-RO"/>
        </w:rPr>
        <w:t>a</w:t>
      </w:r>
      <w:r w:rsidRPr="008A62F7">
        <w:rPr>
          <w:rFonts w:ascii="Arial" w:hAnsi="Arial" w:cs="Arial"/>
          <w:sz w:val="24"/>
          <w:szCs w:val="24"/>
          <w:lang w:val="ro-RO"/>
        </w:rPr>
        <w:t xml:space="preserve">ror dosare au fost declarate eligibile pe baza criteriilor generale aprobate anterior de </w:t>
      </w:r>
      <w:r w:rsidR="00731129">
        <w:rPr>
          <w:rFonts w:ascii="Arial" w:hAnsi="Arial" w:cs="Arial"/>
          <w:sz w:val="24"/>
          <w:szCs w:val="24"/>
          <w:lang w:val="ro-RO"/>
        </w:rPr>
        <w:t>Consiliul Judetean Cluj</w:t>
      </w:r>
      <w:r w:rsidRPr="008A62F7">
        <w:rPr>
          <w:rFonts w:ascii="Arial" w:hAnsi="Arial" w:cs="Arial"/>
          <w:sz w:val="24"/>
          <w:szCs w:val="24"/>
          <w:lang w:val="ro-RO"/>
        </w:rPr>
        <w:t>, aplic</w:t>
      </w:r>
      <w:r w:rsidR="005B2F98" w:rsidRPr="008A62F7">
        <w:rPr>
          <w:rFonts w:ascii="Arial" w:hAnsi="Arial" w:cs="Arial"/>
          <w:sz w:val="24"/>
          <w:szCs w:val="24"/>
          <w:lang w:val="ro-RO"/>
        </w:rPr>
        <w:t>a</w:t>
      </w:r>
      <w:r w:rsidRPr="008A62F7">
        <w:rPr>
          <w:rFonts w:ascii="Arial" w:hAnsi="Arial" w:cs="Arial"/>
          <w:sz w:val="24"/>
          <w:szCs w:val="24"/>
          <w:lang w:val="ro-RO"/>
        </w:rPr>
        <w:t xml:space="preserve">nd algoritmul de </w:t>
      </w:r>
      <w:r w:rsidR="00632F48" w:rsidRPr="008A62F7">
        <w:rPr>
          <w:rFonts w:ascii="Arial" w:hAnsi="Arial" w:cs="Arial"/>
          <w:sz w:val="24"/>
          <w:szCs w:val="24"/>
          <w:lang w:val="ro-RO"/>
        </w:rPr>
        <w:t xml:space="preserve">calcul aplicabil in procesul de </w:t>
      </w:r>
      <w:r w:rsidRPr="008A62F7">
        <w:rPr>
          <w:rFonts w:ascii="Arial" w:hAnsi="Arial" w:cs="Arial"/>
          <w:sz w:val="24"/>
          <w:szCs w:val="24"/>
          <w:lang w:val="ro-RO"/>
        </w:rPr>
        <w:t>selec</w:t>
      </w:r>
      <w:r w:rsidR="005B2F98" w:rsidRPr="008A62F7">
        <w:rPr>
          <w:rFonts w:ascii="Arial" w:hAnsi="Arial" w:cs="Arial"/>
          <w:sz w:val="24"/>
          <w:szCs w:val="24"/>
          <w:lang w:val="ro-RO"/>
        </w:rPr>
        <w:t>t</w:t>
      </w:r>
      <w:r w:rsidRPr="008A62F7">
        <w:rPr>
          <w:rFonts w:ascii="Arial" w:hAnsi="Arial" w:cs="Arial"/>
          <w:sz w:val="24"/>
          <w:szCs w:val="24"/>
          <w:lang w:val="ro-RO"/>
        </w:rPr>
        <w:t>ie;</w:t>
      </w:r>
    </w:p>
    <w:p w14:paraId="01B77255" w14:textId="77777777" w:rsidR="00CB4AE5" w:rsidRPr="008A62F7" w:rsidRDefault="00CB4AE5" w:rsidP="00CB4AE5">
      <w:pPr>
        <w:pStyle w:val="NoSpacing"/>
        <w:numPr>
          <w:ilvl w:val="0"/>
          <w:numId w:val="29"/>
        </w:numPr>
        <w:spacing w:line="276" w:lineRule="auto"/>
        <w:jc w:val="both"/>
        <w:rPr>
          <w:rFonts w:ascii="Arial" w:hAnsi="Arial" w:cs="Arial"/>
          <w:sz w:val="24"/>
          <w:szCs w:val="24"/>
          <w:lang w:val="ro-RO"/>
        </w:rPr>
      </w:pPr>
      <w:r w:rsidRPr="008A62F7">
        <w:rPr>
          <w:rFonts w:ascii="Arial" w:hAnsi="Arial" w:cs="Arial"/>
          <w:sz w:val="24"/>
          <w:szCs w:val="24"/>
          <w:lang w:val="ro-RO"/>
        </w:rPr>
        <w:t xml:space="preserve">Analiza </w:t>
      </w:r>
      <w:r w:rsidR="005B2F98" w:rsidRPr="008A62F7">
        <w:rPr>
          <w:rFonts w:ascii="Arial" w:hAnsi="Arial" w:cs="Arial"/>
          <w:sz w:val="24"/>
          <w:szCs w:val="24"/>
          <w:lang w:val="ro-RO"/>
        </w:rPr>
        <w:t>s</w:t>
      </w:r>
      <w:r w:rsidRPr="008A62F7">
        <w:rPr>
          <w:rFonts w:ascii="Arial" w:hAnsi="Arial" w:cs="Arial"/>
          <w:sz w:val="24"/>
          <w:szCs w:val="24"/>
          <w:lang w:val="ro-RO"/>
        </w:rPr>
        <w:t>i evaluarea declara</w:t>
      </w:r>
      <w:r w:rsidR="005B2F98" w:rsidRPr="008A62F7">
        <w:rPr>
          <w:rFonts w:ascii="Arial" w:hAnsi="Arial" w:cs="Arial"/>
          <w:sz w:val="24"/>
          <w:szCs w:val="24"/>
          <w:lang w:val="ro-RO"/>
        </w:rPr>
        <w:t>t</w:t>
      </w:r>
      <w:r w:rsidRPr="008A62F7">
        <w:rPr>
          <w:rFonts w:ascii="Arial" w:hAnsi="Arial" w:cs="Arial"/>
          <w:sz w:val="24"/>
          <w:szCs w:val="24"/>
          <w:lang w:val="ro-RO"/>
        </w:rPr>
        <w:t>iilor de inten</w:t>
      </w:r>
      <w:r w:rsidR="005B2F98" w:rsidRPr="008A62F7">
        <w:rPr>
          <w:rFonts w:ascii="Arial" w:hAnsi="Arial" w:cs="Arial"/>
          <w:sz w:val="24"/>
          <w:szCs w:val="24"/>
          <w:lang w:val="ro-RO"/>
        </w:rPr>
        <w:t>t</w:t>
      </w:r>
      <w:r w:rsidRPr="008A62F7">
        <w:rPr>
          <w:rFonts w:ascii="Arial" w:hAnsi="Arial" w:cs="Arial"/>
          <w:sz w:val="24"/>
          <w:szCs w:val="24"/>
          <w:lang w:val="ro-RO"/>
        </w:rPr>
        <w:t>ie depuse de candida</w:t>
      </w:r>
      <w:r w:rsidR="005B2F98" w:rsidRPr="008A62F7">
        <w:rPr>
          <w:rFonts w:ascii="Arial" w:hAnsi="Arial" w:cs="Arial"/>
          <w:sz w:val="24"/>
          <w:szCs w:val="24"/>
          <w:lang w:val="ro-RO"/>
        </w:rPr>
        <w:t>t</w:t>
      </w:r>
      <w:r w:rsidRPr="008A62F7">
        <w:rPr>
          <w:rFonts w:ascii="Arial" w:hAnsi="Arial" w:cs="Arial"/>
          <w:sz w:val="24"/>
          <w:szCs w:val="24"/>
          <w:lang w:val="ro-RO"/>
        </w:rPr>
        <w:t>ii de pe lista scurt</w:t>
      </w:r>
      <w:r w:rsidR="005B2F98" w:rsidRPr="008A62F7">
        <w:rPr>
          <w:rFonts w:ascii="Arial" w:hAnsi="Arial" w:cs="Arial"/>
          <w:sz w:val="24"/>
          <w:szCs w:val="24"/>
          <w:lang w:val="ro-RO"/>
        </w:rPr>
        <w:t>a</w:t>
      </w:r>
      <w:r w:rsidRPr="008A62F7">
        <w:rPr>
          <w:rFonts w:ascii="Arial" w:hAnsi="Arial" w:cs="Arial"/>
          <w:sz w:val="24"/>
          <w:szCs w:val="24"/>
          <w:lang w:val="ro-RO"/>
        </w:rPr>
        <w:t>;</w:t>
      </w:r>
    </w:p>
    <w:p w14:paraId="75A9CF0A" w14:textId="77777777" w:rsidR="00CB4AE5" w:rsidRPr="008A62F7" w:rsidRDefault="00CB4AE5" w:rsidP="00CB4AE5">
      <w:pPr>
        <w:pStyle w:val="NoSpacing"/>
        <w:numPr>
          <w:ilvl w:val="0"/>
          <w:numId w:val="29"/>
        </w:numPr>
        <w:spacing w:line="276" w:lineRule="auto"/>
        <w:jc w:val="both"/>
        <w:rPr>
          <w:rFonts w:ascii="Arial" w:hAnsi="Arial" w:cs="Arial"/>
          <w:sz w:val="24"/>
          <w:szCs w:val="24"/>
          <w:lang w:val="ro-RO"/>
        </w:rPr>
      </w:pPr>
      <w:r w:rsidRPr="008A62F7">
        <w:rPr>
          <w:rFonts w:ascii="Arial" w:hAnsi="Arial" w:cs="Arial"/>
          <w:sz w:val="24"/>
          <w:szCs w:val="24"/>
          <w:lang w:val="ro-RO"/>
        </w:rPr>
        <w:t>Asistarea membrilor Comisiei de Selec</w:t>
      </w:r>
      <w:r w:rsidR="005B2F98" w:rsidRPr="008A62F7">
        <w:rPr>
          <w:rFonts w:ascii="Arial" w:hAnsi="Arial" w:cs="Arial"/>
          <w:sz w:val="24"/>
          <w:szCs w:val="24"/>
          <w:lang w:val="ro-RO"/>
        </w:rPr>
        <w:t>t</w:t>
      </w:r>
      <w:r w:rsidRPr="008A62F7">
        <w:rPr>
          <w:rFonts w:ascii="Arial" w:hAnsi="Arial" w:cs="Arial"/>
          <w:sz w:val="24"/>
          <w:szCs w:val="24"/>
          <w:lang w:val="ro-RO"/>
        </w:rPr>
        <w:t xml:space="preserve">ie pe tot parcursul  procesului de recrutare </w:t>
      </w:r>
      <w:r w:rsidR="005B2F98" w:rsidRPr="008A62F7">
        <w:rPr>
          <w:rFonts w:ascii="Arial" w:hAnsi="Arial" w:cs="Arial"/>
          <w:sz w:val="24"/>
          <w:szCs w:val="24"/>
          <w:lang w:val="ro-RO"/>
        </w:rPr>
        <w:t>s</w:t>
      </w:r>
      <w:r w:rsidRPr="008A62F7">
        <w:rPr>
          <w:rFonts w:ascii="Arial" w:hAnsi="Arial" w:cs="Arial"/>
          <w:sz w:val="24"/>
          <w:szCs w:val="24"/>
          <w:lang w:val="ro-RO"/>
        </w:rPr>
        <w:t>i selec</w:t>
      </w:r>
      <w:r w:rsidR="005B2F98" w:rsidRPr="008A62F7">
        <w:rPr>
          <w:rFonts w:ascii="Arial" w:hAnsi="Arial" w:cs="Arial"/>
          <w:sz w:val="24"/>
          <w:szCs w:val="24"/>
          <w:lang w:val="ro-RO"/>
        </w:rPr>
        <w:t>t</w:t>
      </w:r>
      <w:r w:rsidRPr="008A62F7">
        <w:rPr>
          <w:rFonts w:ascii="Arial" w:hAnsi="Arial" w:cs="Arial"/>
          <w:sz w:val="24"/>
          <w:szCs w:val="24"/>
          <w:lang w:val="ro-RO"/>
        </w:rPr>
        <w:t>ie, oferind consultan</w:t>
      </w:r>
      <w:r w:rsidR="005B2F98" w:rsidRPr="008A62F7">
        <w:rPr>
          <w:rFonts w:ascii="Arial" w:hAnsi="Arial" w:cs="Arial"/>
          <w:sz w:val="24"/>
          <w:szCs w:val="24"/>
          <w:lang w:val="ro-RO"/>
        </w:rPr>
        <w:t>ta</w:t>
      </w:r>
      <w:r w:rsidRPr="008A62F7">
        <w:rPr>
          <w:rFonts w:ascii="Arial" w:hAnsi="Arial" w:cs="Arial"/>
          <w:sz w:val="24"/>
          <w:szCs w:val="24"/>
          <w:lang w:val="ro-RO"/>
        </w:rPr>
        <w:t xml:space="preserve"> de specialitate pentru organizarea, derularea </w:t>
      </w:r>
      <w:r w:rsidR="005B2F98" w:rsidRPr="008A62F7">
        <w:rPr>
          <w:rFonts w:ascii="Arial" w:hAnsi="Arial" w:cs="Arial"/>
          <w:sz w:val="24"/>
          <w:szCs w:val="24"/>
          <w:lang w:val="ro-RO"/>
        </w:rPr>
        <w:t>s</w:t>
      </w:r>
      <w:r w:rsidRPr="008A62F7">
        <w:rPr>
          <w:rFonts w:ascii="Arial" w:hAnsi="Arial" w:cs="Arial"/>
          <w:sz w:val="24"/>
          <w:szCs w:val="24"/>
          <w:lang w:val="ro-RO"/>
        </w:rPr>
        <w:t>i finalizarea etapei finale de intervievare a candida</w:t>
      </w:r>
      <w:r w:rsidR="005B2F98" w:rsidRPr="008A62F7">
        <w:rPr>
          <w:rFonts w:ascii="Arial" w:hAnsi="Arial" w:cs="Arial"/>
          <w:sz w:val="24"/>
          <w:szCs w:val="24"/>
          <w:lang w:val="ro-RO"/>
        </w:rPr>
        <w:t>t</w:t>
      </w:r>
      <w:r w:rsidRPr="008A62F7">
        <w:rPr>
          <w:rFonts w:ascii="Arial" w:hAnsi="Arial" w:cs="Arial"/>
          <w:sz w:val="24"/>
          <w:szCs w:val="24"/>
          <w:lang w:val="ro-RO"/>
        </w:rPr>
        <w:t>ilor selecta</w:t>
      </w:r>
      <w:r w:rsidR="005B2F98" w:rsidRPr="008A62F7">
        <w:rPr>
          <w:rFonts w:ascii="Arial" w:hAnsi="Arial" w:cs="Arial"/>
          <w:sz w:val="24"/>
          <w:szCs w:val="24"/>
          <w:lang w:val="ro-RO"/>
        </w:rPr>
        <w:t>t</w:t>
      </w:r>
      <w:r w:rsidRPr="008A62F7">
        <w:rPr>
          <w:rFonts w:ascii="Arial" w:hAnsi="Arial" w:cs="Arial"/>
          <w:sz w:val="24"/>
          <w:szCs w:val="24"/>
          <w:lang w:val="ro-RO"/>
        </w:rPr>
        <w:t>i c</w:t>
      </w:r>
      <w:r w:rsidR="005B2F98" w:rsidRPr="008A62F7">
        <w:rPr>
          <w:rFonts w:ascii="Arial" w:hAnsi="Arial" w:cs="Arial"/>
          <w:sz w:val="24"/>
          <w:szCs w:val="24"/>
          <w:lang w:val="ro-RO"/>
        </w:rPr>
        <w:t>a</w:t>
      </w:r>
      <w:r w:rsidRPr="008A62F7">
        <w:rPr>
          <w:rFonts w:ascii="Arial" w:hAnsi="Arial" w:cs="Arial"/>
          <w:sz w:val="24"/>
          <w:szCs w:val="24"/>
          <w:lang w:val="ro-RO"/>
        </w:rPr>
        <w:t xml:space="preserve">t </w:t>
      </w:r>
      <w:r w:rsidR="005B2F98" w:rsidRPr="008A62F7">
        <w:rPr>
          <w:rFonts w:ascii="Arial" w:hAnsi="Arial" w:cs="Arial"/>
          <w:sz w:val="24"/>
          <w:szCs w:val="24"/>
          <w:lang w:val="ro-RO"/>
        </w:rPr>
        <w:t>s</w:t>
      </w:r>
      <w:r w:rsidRPr="008A62F7">
        <w:rPr>
          <w:rFonts w:ascii="Arial" w:hAnsi="Arial" w:cs="Arial"/>
          <w:sz w:val="24"/>
          <w:szCs w:val="24"/>
          <w:lang w:val="ro-RO"/>
        </w:rPr>
        <w:t>i de evaluare</w:t>
      </w:r>
      <w:r w:rsidR="00632F48" w:rsidRPr="008A62F7">
        <w:rPr>
          <w:rFonts w:ascii="Arial" w:hAnsi="Arial" w:cs="Arial"/>
          <w:sz w:val="24"/>
          <w:szCs w:val="24"/>
          <w:lang w:val="ro-RO"/>
        </w:rPr>
        <w:t xml:space="preserve"> </w:t>
      </w:r>
      <w:r w:rsidRPr="008A62F7">
        <w:rPr>
          <w:rFonts w:ascii="Arial" w:hAnsi="Arial" w:cs="Arial"/>
          <w:sz w:val="24"/>
          <w:szCs w:val="24"/>
          <w:lang w:val="ro-RO"/>
        </w:rPr>
        <w:t>a competen</w:t>
      </w:r>
      <w:r w:rsidR="005B2F98" w:rsidRPr="008A62F7">
        <w:rPr>
          <w:rFonts w:ascii="Arial" w:hAnsi="Arial" w:cs="Arial"/>
          <w:sz w:val="24"/>
          <w:szCs w:val="24"/>
          <w:lang w:val="ro-RO"/>
        </w:rPr>
        <w:t>t</w:t>
      </w:r>
      <w:r w:rsidRPr="008A62F7">
        <w:rPr>
          <w:rFonts w:ascii="Arial" w:hAnsi="Arial" w:cs="Arial"/>
          <w:sz w:val="24"/>
          <w:szCs w:val="24"/>
          <w:lang w:val="ro-RO"/>
        </w:rPr>
        <w:t xml:space="preserve">elor profesionale, psiho-individuale </w:t>
      </w:r>
      <w:r w:rsidR="005B2F98" w:rsidRPr="008A62F7">
        <w:rPr>
          <w:rFonts w:ascii="Arial" w:hAnsi="Arial" w:cs="Arial"/>
          <w:sz w:val="24"/>
          <w:szCs w:val="24"/>
          <w:lang w:val="ro-RO"/>
        </w:rPr>
        <w:t>i</w:t>
      </w:r>
      <w:r w:rsidRPr="008A62F7">
        <w:rPr>
          <w:rFonts w:ascii="Arial" w:hAnsi="Arial" w:cs="Arial"/>
          <w:sz w:val="24"/>
          <w:szCs w:val="24"/>
          <w:lang w:val="ro-RO"/>
        </w:rPr>
        <w:t>n legatur</w:t>
      </w:r>
      <w:r w:rsidR="005B2F98" w:rsidRPr="008A62F7">
        <w:rPr>
          <w:rFonts w:ascii="Arial" w:hAnsi="Arial" w:cs="Arial"/>
          <w:sz w:val="24"/>
          <w:szCs w:val="24"/>
          <w:lang w:val="ro-RO"/>
        </w:rPr>
        <w:t>a</w:t>
      </w:r>
      <w:r w:rsidRPr="008A62F7">
        <w:rPr>
          <w:rFonts w:ascii="Arial" w:hAnsi="Arial" w:cs="Arial"/>
          <w:sz w:val="24"/>
          <w:szCs w:val="24"/>
          <w:lang w:val="ro-RO"/>
        </w:rPr>
        <w:t xml:space="preserve"> direct</w:t>
      </w:r>
      <w:r w:rsidR="005B2F98" w:rsidRPr="008A62F7">
        <w:rPr>
          <w:rFonts w:ascii="Arial" w:hAnsi="Arial" w:cs="Arial"/>
          <w:sz w:val="24"/>
          <w:szCs w:val="24"/>
          <w:lang w:val="ro-RO"/>
        </w:rPr>
        <w:t>a</w:t>
      </w:r>
      <w:r w:rsidRPr="008A62F7">
        <w:rPr>
          <w:rFonts w:ascii="Arial" w:hAnsi="Arial" w:cs="Arial"/>
          <w:sz w:val="24"/>
          <w:szCs w:val="24"/>
          <w:lang w:val="ro-RO"/>
        </w:rPr>
        <w:t xml:space="preserve"> cu structura </w:t>
      </w:r>
      <w:r w:rsidR="005B2F98" w:rsidRPr="008A62F7">
        <w:rPr>
          <w:rFonts w:ascii="Arial" w:hAnsi="Arial" w:cs="Arial"/>
          <w:sz w:val="24"/>
          <w:szCs w:val="24"/>
          <w:lang w:val="ro-RO"/>
        </w:rPr>
        <w:t>s</w:t>
      </w:r>
      <w:r w:rsidRPr="008A62F7">
        <w:rPr>
          <w:rFonts w:ascii="Arial" w:hAnsi="Arial" w:cs="Arial"/>
          <w:sz w:val="24"/>
          <w:szCs w:val="24"/>
          <w:lang w:val="ro-RO"/>
        </w:rPr>
        <w:t>i cultura organiza</w:t>
      </w:r>
      <w:r w:rsidR="005B2F98" w:rsidRPr="008A62F7">
        <w:rPr>
          <w:rFonts w:ascii="Arial" w:hAnsi="Arial" w:cs="Arial"/>
          <w:sz w:val="24"/>
          <w:szCs w:val="24"/>
          <w:lang w:val="ro-RO"/>
        </w:rPr>
        <w:t>t</w:t>
      </w:r>
      <w:r w:rsidRPr="008A62F7">
        <w:rPr>
          <w:rFonts w:ascii="Arial" w:hAnsi="Arial" w:cs="Arial"/>
          <w:sz w:val="24"/>
          <w:szCs w:val="24"/>
          <w:lang w:val="ro-RO"/>
        </w:rPr>
        <w:t>ional</w:t>
      </w:r>
      <w:r w:rsidR="005B2F98" w:rsidRPr="008A62F7">
        <w:rPr>
          <w:rFonts w:ascii="Arial" w:hAnsi="Arial" w:cs="Arial"/>
          <w:sz w:val="24"/>
          <w:szCs w:val="24"/>
          <w:lang w:val="ro-RO"/>
        </w:rPr>
        <w:t>a</w:t>
      </w:r>
      <w:r w:rsidRPr="008A62F7">
        <w:rPr>
          <w:rFonts w:ascii="Arial" w:hAnsi="Arial" w:cs="Arial"/>
          <w:sz w:val="24"/>
          <w:szCs w:val="24"/>
          <w:lang w:val="ro-RO"/>
        </w:rPr>
        <w:t xml:space="preserve"> pentru ocuparea postului </w:t>
      </w:r>
      <w:r w:rsidR="00632F48" w:rsidRPr="008A62F7">
        <w:rPr>
          <w:rFonts w:ascii="Arial" w:hAnsi="Arial" w:cs="Arial"/>
          <w:sz w:val="24"/>
          <w:szCs w:val="24"/>
          <w:lang w:val="ro-RO"/>
        </w:rPr>
        <w:t>de a</w:t>
      </w:r>
      <w:r w:rsidRPr="008A62F7">
        <w:rPr>
          <w:rFonts w:ascii="Arial" w:hAnsi="Arial" w:cs="Arial"/>
          <w:sz w:val="24"/>
          <w:szCs w:val="24"/>
          <w:lang w:val="ro-RO"/>
        </w:rPr>
        <w:t xml:space="preserve">dministrator al </w:t>
      </w:r>
      <w:r w:rsidR="00632F48" w:rsidRPr="008A62F7">
        <w:rPr>
          <w:rFonts w:ascii="Arial" w:hAnsi="Arial" w:cs="Arial"/>
          <w:sz w:val="24"/>
          <w:szCs w:val="24"/>
          <w:lang w:val="ro-RO"/>
        </w:rPr>
        <w:t>regiei</w:t>
      </w:r>
      <w:r w:rsidRPr="008A62F7">
        <w:rPr>
          <w:rFonts w:ascii="Arial" w:hAnsi="Arial" w:cs="Arial"/>
          <w:sz w:val="24"/>
          <w:szCs w:val="24"/>
          <w:lang w:val="ro-RO"/>
        </w:rPr>
        <w:t xml:space="preserve">, calcularea punctajelor pe baza criteriilor de evaluare specifice </w:t>
      </w:r>
      <w:r w:rsidR="005B2F98" w:rsidRPr="008A62F7">
        <w:rPr>
          <w:rFonts w:ascii="Arial" w:hAnsi="Arial" w:cs="Arial"/>
          <w:sz w:val="24"/>
          <w:szCs w:val="24"/>
          <w:lang w:val="ro-RO"/>
        </w:rPr>
        <w:t>s</w:t>
      </w:r>
      <w:r w:rsidRPr="008A62F7">
        <w:rPr>
          <w:rFonts w:ascii="Arial" w:hAnsi="Arial" w:cs="Arial"/>
          <w:sz w:val="24"/>
          <w:szCs w:val="24"/>
          <w:lang w:val="ro-RO"/>
        </w:rPr>
        <w:t>i stabilirea clasamentului final al candida</w:t>
      </w:r>
      <w:r w:rsidR="005B2F98" w:rsidRPr="008A62F7">
        <w:rPr>
          <w:rFonts w:ascii="Arial" w:hAnsi="Arial" w:cs="Arial"/>
          <w:sz w:val="24"/>
          <w:szCs w:val="24"/>
          <w:lang w:val="ro-RO"/>
        </w:rPr>
        <w:t>t</w:t>
      </w:r>
      <w:r w:rsidR="00166595" w:rsidRPr="008A62F7">
        <w:rPr>
          <w:rFonts w:ascii="Arial" w:hAnsi="Arial" w:cs="Arial"/>
          <w:sz w:val="24"/>
          <w:szCs w:val="24"/>
          <w:lang w:val="ro-RO"/>
        </w:rPr>
        <w:t>ilor;</w:t>
      </w:r>
    </w:p>
    <w:p w14:paraId="0E789A44" w14:textId="77777777" w:rsidR="00CB4AE5" w:rsidRPr="008A62F7" w:rsidRDefault="00CB4AE5" w:rsidP="00CA335D">
      <w:pPr>
        <w:pStyle w:val="NoSpacing"/>
        <w:numPr>
          <w:ilvl w:val="0"/>
          <w:numId w:val="29"/>
        </w:numPr>
        <w:spacing w:line="276" w:lineRule="auto"/>
        <w:jc w:val="both"/>
        <w:rPr>
          <w:rFonts w:ascii="Arial" w:hAnsi="Arial" w:cs="Arial"/>
          <w:sz w:val="24"/>
          <w:szCs w:val="24"/>
          <w:lang w:val="ro-RO"/>
        </w:rPr>
      </w:pPr>
      <w:r w:rsidRPr="008A62F7">
        <w:rPr>
          <w:rFonts w:ascii="Arial" w:hAnsi="Arial" w:cs="Arial"/>
          <w:sz w:val="24"/>
          <w:szCs w:val="24"/>
          <w:lang w:val="ro-RO"/>
        </w:rPr>
        <w:t>Solu</w:t>
      </w:r>
      <w:r w:rsidR="005B2F98" w:rsidRPr="008A62F7">
        <w:rPr>
          <w:rFonts w:ascii="Arial" w:hAnsi="Arial" w:cs="Arial"/>
          <w:sz w:val="24"/>
          <w:szCs w:val="24"/>
          <w:lang w:val="ro-RO"/>
        </w:rPr>
        <w:t>t</w:t>
      </w:r>
      <w:r w:rsidRPr="008A62F7">
        <w:rPr>
          <w:rFonts w:ascii="Arial" w:hAnsi="Arial" w:cs="Arial"/>
          <w:sz w:val="24"/>
          <w:szCs w:val="24"/>
          <w:lang w:val="ro-RO"/>
        </w:rPr>
        <w:t>ionarea eventualelor contesta</w:t>
      </w:r>
      <w:r w:rsidR="005B2F98" w:rsidRPr="008A62F7">
        <w:rPr>
          <w:rFonts w:ascii="Arial" w:hAnsi="Arial" w:cs="Arial"/>
          <w:sz w:val="24"/>
          <w:szCs w:val="24"/>
          <w:lang w:val="ro-RO"/>
        </w:rPr>
        <w:t>t</w:t>
      </w:r>
      <w:r w:rsidRPr="008A62F7">
        <w:rPr>
          <w:rFonts w:ascii="Arial" w:hAnsi="Arial" w:cs="Arial"/>
          <w:sz w:val="24"/>
          <w:szCs w:val="24"/>
          <w:lang w:val="ro-RO"/>
        </w:rPr>
        <w:t>ii pe baza metodologiei de lucru elaborate anterior si aprobat</w:t>
      </w:r>
      <w:r w:rsidR="005B2F98" w:rsidRPr="008A62F7">
        <w:rPr>
          <w:rFonts w:ascii="Arial" w:hAnsi="Arial" w:cs="Arial"/>
          <w:sz w:val="24"/>
          <w:szCs w:val="24"/>
          <w:lang w:val="ro-RO"/>
        </w:rPr>
        <w:t>a</w:t>
      </w:r>
      <w:r w:rsidRPr="008A62F7">
        <w:rPr>
          <w:rFonts w:ascii="Arial" w:hAnsi="Arial" w:cs="Arial"/>
          <w:sz w:val="24"/>
          <w:szCs w:val="24"/>
          <w:lang w:val="ro-RO"/>
        </w:rPr>
        <w:t xml:space="preserve"> de </w:t>
      </w:r>
      <w:r w:rsidR="00731129">
        <w:rPr>
          <w:rFonts w:ascii="Arial" w:hAnsi="Arial" w:cs="Arial"/>
          <w:sz w:val="24"/>
          <w:szCs w:val="24"/>
          <w:lang w:val="ro-RO"/>
        </w:rPr>
        <w:t>Consiliul Judetean Cluj</w:t>
      </w:r>
      <w:r w:rsidR="00632F48" w:rsidRPr="008A62F7">
        <w:rPr>
          <w:rFonts w:ascii="Arial" w:hAnsi="Arial" w:cs="Arial"/>
          <w:sz w:val="24"/>
          <w:szCs w:val="24"/>
          <w:lang w:val="ro-RO"/>
        </w:rPr>
        <w:t>, precum si pe baza legislatiei in vigoare aplicabila;</w:t>
      </w:r>
    </w:p>
    <w:p w14:paraId="43C2CED6" w14:textId="77777777" w:rsidR="00CB4AE5" w:rsidRPr="008A62F7" w:rsidRDefault="00CB4AE5" w:rsidP="00CB4AE5">
      <w:pPr>
        <w:pStyle w:val="NoSpacing"/>
        <w:numPr>
          <w:ilvl w:val="0"/>
          <w:numId w:val="29"/>
        </w:numPr>
        <w:spacing w:line="276" w:lineRule="auto"/>
        <w:jc w:val="both"/>
        <w:rPr>
          <w:rFonts w:ascii="Arial" w:hAnsi="Arial" w:cs="Arial"/>
          <w:sz w:val="24"/>
          <w:szCs w:val="24"/>
          <w:lang w:val="ro-RO"/>
        </w:rPr>
      </w:pPr>
      <w:r w:rsidRPr="008A62F7">
        <w:rPr>
          <w:rFonts w:ascii="Arial" w:hAnsi="Arial" w:cs="Arial"/>
          <w:sz w:val="24"/>
          <w:szCs w:val="24"/>
          <w:lang w:val="ro-RO"/>
        </w:rPr>
        <w:t xml:space="preserve">Eventuala reluare a </w:t>
      </w:r>
      <w:r w:rsidR="005B2F98" w:rsidRPr="008A62F7">
        <w:rPr>
          <w:rFonts w:ascii="Arial" w:hAnsi="Arial" w:cs="Arial"/>
          <w:sz w:val="24"/>
          <w:szCs w:val="24"/>
          <w:lang w:val="ro-RO"/>
        </w:rPr>
        <w:t>i</w:t>
      </w:r>
      <w:r w:rsidRPr="008A62F7">
        <w:rPr>
          <w:rFonts w:ascii="Arial" w:hAnsi="Arial" w:cs="Arial"/>
          <w:sz w:val="24"/>
          <w:szCs w:val="24"/>
          <w:lang w:val="ro-RO"/>
        </w:rPr>
        <w:t xml:space="preserve">ntregului proces de recrutare </w:t>
      </w:r>
      <w:r w:rsidR="005B2F98" w:rsidRPr="008A62F7">
        <w:rPr>
          <w:rFonts w:ascii="Arial" w:hAnsi="Arial" w:cs="Arial"/>
          <w:sz w:val="24"/>
          <w:szCs w:val="24"/>
          <w:lang w:val="ro-RO"/>
        </w:rPr>
        <w:t>s</w:t>
      </w:r>
      <w:r w:rsidRPr="008A62F7">
        <w:rPr>
          <w:rFonts w:ascii="Arial" w:hAnsi="Arial" w:cs="Arial"/>
          <w:sz w:val="24"/>
          <w:szCs w:val="24"/>
          <w:lang w:val="ro-RO"/>
        </w:rPr>
        <w:t>i selec</w:t>
      </w:r>
      <w:r w:rsidR="005B2F98" w:rsidRPr="008A62F7">
        <w:rPr>
          <w:rFonts w:ascii="Arial" w:hAnsi="Arial" w:cs="Arial"/>
          <w:sz w:val="24"/>
          <w:szCs w:val="24"/>
          <w:lang w:val="ro-RO"/>
        </w:rPr>
        <w:t>t</w:t>
      </w:r>
      <w:r w:rsidRPr="008A62F7">
        <w:rPr>
          <w:rFonts w:ascii="Arial" w:hAnsi="Arial" w:cs="Arial"/>
          <w:sz w:val="24"/>
          <w:szCs w:val="24"/>
          <w:lang w:val="ro-RO"/>
        </w:rPr>
        <w:t xml:space="preserve">ie </w:t>
      </w:r>
      <w:r w:rsidR="005B2F98" w:rsidRPr="008A62F7">
        <w:rPr>
          <w:rFonts w:ascii="Arial" w:hAnsi="Arial" w:cs="Arial"/>
          <w:sz w:val="24"/>
          <w:szCs w:val="24"/>
          <w:lang w:val="ro-RO"/>
        </w:rPr>
        <w:t>i</w:t>
      </w:r>
      <w:r w:rsidRPr="008A62F7">
        <w:rPr>
          <w:rFonts w:ascii="Arial" w:hAnsi="Arial" w:cs="Arial"/>
          <w:sz w:val="24"/>
          <w:szCs w:val="24"/>
          <w:lang w:val="ro-RO"/>
        </w:rPr>
        <w:t xml:space="preserve">n cazul </w:t>
      </w:r>
      <w:r w:rsidR="005B2F98" w:rsidRPr="008A62F7">
        <w:rPr>
          <w:rFonts w:ascii="Arial" w:hAnsi="Arial" w:cs="Arial"/>
          <w:sz w:val="24"/>
          <w:szCs w:val="24"/>
          <w:lang w:val="ro-RO"/>
        </w:rPr>
        <w:t>i</w:t>
      </w:r>
      <w:r w:rsidRPr="008A62F7">
        <w:rPr>
          <w:rFonts w:ascii="Arial" w:hAnsi="Arial" w:cs="Arial"/>
          <w:sz w:val="24"/>
          <w:szCs w:val="24"/>
          <w:lang w:val="ro-RO"/>
        </w:rPr>
        <w:t xml:space="preserve">n care posturile de </w:t>
      </w:r>
      <w:r w:rsidR="00632F48" w:rsidRPr="008A62F7">
        <w:rPr>
          <w:rFonts w:ascii="Arial" w:hAnsi="Arial" w:cs="Arial"/>
          <w:sz w:val="24"/>
          <w:szCs w:val="24"/>
          <w:lang w:val="ro-RO"/>
        </w:rPr>
        <w:t>a</w:t>
      </w:r>
      <w:r w:rsidRPr="008A62F7">
        <w:rPr>
          <w:rFonts w:ascii="Arial" w:hAnsi="Arial" w:cs="Arial"/>
          <w:sz w:val="24"/>
          <w:szCs w:val="24"/>
          <w:lang w:val="ro-RO"/>
        </w:rPr>
        <w:t>dmin</w:t>
      </w:r>
      <w:r w:rsidR="00166595" w:rsidRPr="008A62F7">
        <w:rPr>
          <w:rFonts w:ascii="Arial" w:hAnsi="Arial" w:cs="Arial"/>
          <w:sz w:val="24"/>
          <w:szCs w:val="24"/>
          <w:lang w:val="ro-RO"/>
        </w:rPr>
        <w:t>is</w:t>
      </w:r>
      <w:r w:rsidRPr="008A62F7">
        <w:rPr>
          <w:rFonts w:ascii="Arial" w:hAnsi="Arial" w:cs="Arial"/>
          <w:sz w:val="24"/>
          <w:szCs w:val="24"/>
          <w:lang w:val="ro-RO"/>
        </w:rPr>
        <w:t>trator nu au fost ocupate;</w:t>
      </w:r>
    </w:p>
    <w:p w14:paraId="2385C10F" w14:textId="77777777" w:rsidR="00CB4AE5" w:rsidRPr="008A62F7" w:rsidRDefault="005B2F98" w:rsidP="00CB4AE5">
      <w:pPr>
        <w:pStyle w:val="NoSpacing"/>
        <w:numPr>
          <w:ilvl w:val="0"/>
          <w:numId w:val="29"/>
        </w:numPr>
        <w:spacing w:line="276" w:lineRule="auto"/>
        <w:jc w:val="both"/>
        <w:rPr>
          <w:rFonts w:ascii="Arial" w:hAnsi="Arial" w:cs="Arial"/>
          <w:sz w:val="24"/>
          <w:szCs w:val="24"/>
          <w:lang w:val="ro-RO"/>
        </w:rPr>
      </w:pPr>
      <w:r w:rsidRPr="008A62F7">
        <w:rPr>
          <w:rFonts w:ascii="Arial" w:hAnsi="Arial" w:cs="Arial"/>
          <w:sz w:val="24"/>
          <w:szCs w:val="24"/>
          <w:lang w:val="ro-RO"/>
        </w:rPr>
        <w:t>I</w:t>
      </w:r>
      <w:r w:rsidR="00CB4AE5" w:rsidRPr="008A62F7">
        <w:rPr>
          <w:rFonts w:ascii="Arial" w:hAnsi="Arial" w:cs="Arial"/>
          <w:sz w:val="24"/>
          <w:szCs w:val="24"/>
          <w:lang w:val="ro-RO"/>
        </w:rPr>
        <w:t>ntocmirea rapoartelor</w:t>
      </w:r>
      <w:r w:rsidR="00166595" w:rsidRPr="008A62F7">
        <w:rPr>
          <w:rFonts w:ascii="Arial" w:hAnsi="Arial" w:cs="Arial"/>
          <w:sz w:val="24"/>
          <w:szCs w:val="24"/>
          <w:lang w:val="ro-RO"/>
        </w:rPr>
        <w:t xml:space="preserve"> :</w:t>
      </w:r>
      <w:r w:rsidR="00220EC4" w:rsidRPr="008A62F7">
        <w:rPr>
          <w:rFonts w:ascii="Arial" w:hAnsi="Arial" w:cs="Arial"/>
          <w:sz w:val="24"/>
          <w:szCs w:val="24"/>
          <w:lang w:val="ro-RO"/>
        </w:rPr>
        <w:t xml:space="preserve"> initial, </w:t>
      </w:r>
      <w:r w:rsidR="00CB4AE5" w:rsidRPr="008A62F7">
        <w:rPr>
          <w:rFonts w:ascii="Arial" w:hAnsi="Arial" w:cs="Arial"/>
          <w:sz w:val="24"/>
          <w:szCs w:val="24"/>
          <w:lang w:val="ro-RO"/>
        </w:rPr>
        <w:t xml:space="preserve"> intermediare de progres, a rapoartelor de evaluare </w:t>
      </w:r>
      <w:r w:rsidRPr="008A62F7">
        <w:rPr>
          <w:rFonts w:ascii="Arial" w:hAnsi="Arial" w:cs="Arial"/>
          <w:sz w:val="24"/>
          <w:szCs w:val="24"/>
          <w:lang w:val="ro-RO"/>
        </w:rPr>
        <w:t>s</w:t>
      </w:r>
      <w:r w:rsidR="00CB4AE5" w:rsidRPr="008A62F7">
        <w:rPr>
          <w:rFonts w:ascii="Arial" w:hAnsi="Arial" w:cs="Arial"/>
          <w:sz w:val="24"/>
          <w:szCs w:val="24"/>
          <w:lang w:val="ro-RO"/>
        </w:rPr>
        <w:t xml:space="preserve">i a raportului final, </w:t>
      </w:r>
      <w:r w:rsidRPr="008A62F7">
        <w:rPr>
          <w:rFonts w:ascii="Arial" w:hAnsi="Arial" w:cs="Arial"/>
          <w:sz w:val="24"/>
          <w:szCs w:val="24"/>
          <w:lang w:val="ro-RO"/>
        </w:rPr>
        <w:t>i</w:t>
      </w:r>
      <w:r w:rsidR="00CB4AE5" w:rsidRPr="008A62F7">
        <w:rPr>
          <w:rFonts w:ascii="Arial" w:hAnsi="Arial" w:cs="Arial"/>
          <w:sz w:val="24"/>
          <w:szCs w:val="24"/>
          <w:lang w:val="ro-RO"/>
        </w:rPr>
        <w:t>n concordan</w:t>
      </w:r>
      <w:r w:rsidRPr="008A62F7">
        <w:rPr>
          <w:rFonts w:ascii="Arial" w:hAnsi="Arial" w:cs="Arial"/>
          <w:sz w:val="24"/>
          <w:szCs w:val="24"/>
          <w:lang w:val="ro-RO"/>
        </w:rPr>
        <w:t>ta</w:t>
      </w:r>
      <w:r w:rsidR="00CB4AE5" w:rsidRPr="008A62F7">
        <w:rPr>
          <w:rFonts w:ascii="Arial" w:hAnsi="Arial" w:cs="Arial"/>
          <w:sz w:val="24"/>
          <w:szCs w:val="24"/>
          <w:lang w:val="ro-RO"/>
        </w:rPr>
        <w:t xml:space="preserve"> cu graficul de implementare;</w:t>
      </w:r>
    </w:p>
    <w:p w14:paraId="5D4C23B4" w14:textId="77777777" w:rsidR="00CB4AE5" w:rsidRPr="008A62F7" w:rsidRDefault="00CB4AE5" w:rsidP="00CB4AE5">
      <w:pPr>
        <w:pStyle w:val="NoSpacing"/>
        <w:numPr>
          <w:ilvl w:val="0"/>
          <w:numId w:val="29"/>
        </w:numPr>
        <w:spacing w:line="276" w:lineRule="auto"/>
        <w:jc w:val="both"/>
        <w:rPr>
          <w:rFonts w:ascii="Arial" w:hAnsi="Arial" w:cs="Arial"/>
          <w:sz w:val="24"/>
          <w:szCs w:val="24"/>
          <w:lang w:val="ro-RO"/>
        </w:rPr>
      </w:pPr>
      <w:r w:rsidRPr="008A62F7">
        <w:rPr>
          <w:rFonts w:ascii="Arial" w:hAnsi="Arial" w:cs="Arial"/>
          <w:sz w:val="24"/>
          <w:szCs w:val="24"/>
          <w:lang w:val="ro-RO"/>
        </w:rPr>
        <w:t>Organizarea de sesiuni de informare</w:t>
      </w:r>
      <w:r w:rsidR="00220EC4" w:rsidRPr="008A62F7">
        <w:rPr>
          <w:rFonts w:ascii="Arial" w:hAnsi="Arial" w:cs="Arial"/>
          <w:sz w:val="24"/>
          <w:szCs w:val="24"/>
          <w:lang w:val="ro-RO"/>
        </w:rPr>
        <w:t>, de lucru si de dezbateri</w:t>
      </w:r>
      <w:r w:rsidRPr="008A62F7">
        <w:rPr>
          <w:rFonts w:ascii="Arial" w:hAnsi="Arial" w:cs="Arial"/>
          <w:sz w:val="24"/>
          <w:szCs w:val="24"/>
          <w:lang w:val="ro-RO"/>
        </w:rPr>
        <w:t xml:space="preserve">, coordonate </w:t>
      </w:r>
      <w:r w:rsidR="005B2F98" w:rsidRPr="008A62F7">
        <w:rPr>
          <w:rFonts w:ascii="Arial" w:hAnsi="Arial" w:cs="Arial"/>
          <w:sz w:val="24"/>
          <w:szCs w:val="24"/>
          <w:lang w:val="ro-RO"/>
        </w:rPr>
        <w:t>i</w:t>
      </w:r>
      <w:r w:rsidRPr="008A62F7">
        <w:rPr>
          <w:rFonts w:ascii="Arial" w:hAnsi="Arial" w:cs="Arial"/>
          <w:sz w:val="24"/>
          <w:szCs w:val="24"/>
          <w:lang w:val="ro-RO"/>
        </w:rPr>
        <w:t xml:space="preserve">ntre Pluri Consultants Romania </w:t>
      </w:r>
      <w:r w:rsidR="005B2F98" w:rsidRPr="008A62F7">
        <w:rPr>
          <w:rFonts w:ascii="Arial" w:hAnsi="Arial" w:cs="Arial"/>
          <w:sz w:val="24"/>
          <w:szCs w:val="24"/>
          <w:lang w:val="ro-RO"/>
        </w:rPr>
        <w:t>s</w:t>
      </w:r>
      <w:r w:rsidRPr="008A62F7">
        <w:rPr>
          <w:rFonts w:ascii="Arial" w:hAnsi="Arial" w:cs="Arial"/>
          <w:sz w:val="24"/>
          <w:szCs w:val="24"/>
          <w:lang w:val="ro-RO"/>
        </w:rPr>
        <w:t>i membrii Comisiei de Selec</w:t>
      </w:r>
      <w:r w:rsidR="005B2F98" w:rsidRPr="008A62F7">
        <w:rPr>
          <w:rFonts w:ascii="Arial" w:hAnsi="Arial" w:cs="Arial"/>
          <w:sz w:val="24"/>
          <w:szCs w:val="24"/>
          <w:lang w:val="ro-RO"/>
        </w:rPr>
        <w:t>t</w:t>
      </w:r>
      <w:r w:rsidRPr="008A62F7">
        <w:rPr>
          <w:rFonts w:ascii="Arial" w:hAnsi="Arial" w:cs="Arial"/>
          <w:sz w:val="24"/>
          <w:szCs w:val="24"/>
          <w:lang w:val="ro-RO"/>
        </w:rPr>
        <w:t>ie  la solicitarea ambelor p</w:t>
      </w:r>
      <w:r w:rsidR="005B2F98" w:rsidRPr="008A62F7">
        <w:rPr>
          <w:rFonts w:ascii="Arial" w:hAnsi="Arial" w:cs="Arial"/>
          <w:sz w:val="24"/>
          <w:szCs w:val="24"/>
          <w:lang w:val="ro-RO"/>
        </w:rPr>
        <w:t>a</w:t>
      </w:r>
      <w:r w:rsidRPr="008A62F7">
        <w:rPr>
          <w:rFonts w:ascii="Arial" w:hAnsi="Arial" w:cs="Arial"/>
          <w:sz w:val="24"/>
          <w:szCs w:val="24"/>
          <w:lang w:val="ro-RO"/>
        </w:rPr>
        <w:t>r</w:t>
      </w:r>
      <w:r w:rsidR="005B2F98" w:rsidRPr="008A62F7">
        <w:rPr>
          <w:rFonts w:ascii="Arial" w:hAnsi="Arial" w:cs="Arial"/>
          <w:sz w:val="24"/>
          <w:szCs w:val="24"/>
          <w:lang w:val="ro-RO"/>
        </w:rPr>
        <w:t>t</w:t>
      </w:r>
      <w:r w:rsidRPr="008A62F7">
        <w:rPr>
          <w:rFonts w:ascii="Arial" w:hAnsi="Arial" w:cs="Arial"/>
          <w:sz w:val="24"/>
          <w:szCs w:val="24"/>
          <w:lang w:val="ro-RO"/>
        </w:rPr>
        <w:t>i.</w:t>
      </w:r>
    </w:p>
    <w:p w14:paraId="4D02A6A1" w14:textId="77777777" w:rsidR="00CB4AE5" w:rsidRPr="008A62F7" w:rsidRDefault="00CB4AE5" w:rsidP="00761000">
      <w:pPr>
        <w:autoSpaceDE w:val="0"/>
        <w:autoSpaceDN w:val="0"/>
        <w:adjustRightInd w:val="0"/>
        <w:spacing w:after="0"/>
        <w:jc w:val="both"/>
        <w:rPr>
          <w:rFonts w:ascii="Arial" w:hAnsi="Arial" w:cs="Arial"/>
          <w:sz w:val="24"/>
          <w:szCs w:val="24"/>
          <w:lang w:val="ro-RO"/>
        </w:rPr>
      </w:pPr>
    </w:p>
    <w:p w14:paraId="79BF3A16" w14:textId="77777777" w:rsidR="00024A73" w:rsidRPr="008A62F7" w:rsidRDefault="00024A73">
      <w:pPr>
        <w:spacing w:after="0" w:line="240" w:lineRule="auto"/>
        <w:rPr>
          <w:rFonts w:ascii="Arial" w:hAnsi="Arial" w:cs="Arial"/>
          <w:sz w:val="24"/>
          <w:szCs w:val="24"/>
          <w:lang w:val="ro-RO"/>
        </w:rPr>
      </w:pPr>
      <w:r w:rsidRPr="008A62F7">
        <w:rPr>
          <w:rFonts w:ascii="Arial" w:hAnsi="Arial" w:cs="Arial"/>
          <w:sz w:val="24"/>
          <w:szCs w:val="24"/>
          <w:lang w:val="ro-RO"/>
        </w:rPr>
        <w:br w:type="page"/>
      </w:r>
    </w:p>
    <w:p w14:paraId="382468C3" w14:textId="77777777" w:rsidR="00C009B5" w:rsidRPr="005A5F90" w:rsidRDefault="00C009B5" w:rsidP="00761000">
      <w:pPr>
        <w:autoSpaceDE w:val="0"/>
        <w:autoSpaceDN w:val="0"/>
        <w:adjustRightInd w:val="0"/>
        <w:spacing w:after="0"/>
        <w:jc w:val="both"/>
        <w:rPr>
          <w:rFonts w:ascii="Arial" w:hAnsi="Arial" w:cs="Arial"/>
          <w:sz w:val="24"/>
          <w:szCs w:val="24"/>
          <w:lang w:val="ro-RO"/>
        </w:rPr>
      </w:pPr>
    </w:p>
    <w:p w14:paraId="67D3C399" w14:textId="77777777" w:rsidR="006F38BE" w:rsidRPr="006F38BE" w:rsidRDefault="006F38BE" w:rsidP="006F38BE">
      <w:pPr>
        <w:autoSpaceDE w:val="0"/>
        <w:autoSpaceDN w:val="0"/>
        <w:adjustRightInd w:val="0"/>
        <w:spacing w:after="0"/>
        <w:jc w:val="both"/>
        <w:rPr>
          <w:rFonts w:ascii="Arial" w:hAnsi="Arial" w:cs="Arial"/>
          <w:b/>
          <w:bCs/>
          <w:sz w:val="28"/>
          <w:szCs w:val="24"/>
          <w:lang w:val="ro-RO"/>
        </w:rPr>
      </w:pPr>
      <w:r w:rsidRPr="006F38BE">
        <w:rPr>
          <w:rFonts w:ascii="Arial" w:hAnsi="Arial" w:cs="Arial"/>
          <w:b/>
          <w:bCs/>
          <w:sz w:val="28"/>
          <w:szCs w:val="24"/>
          <w:lang w:val="ro-RO"/>
        </w:rPr>
        <w:t>Capitolul 5.</w:t>
      </w:r>
    </w:p>
    <w:p w14:paraId="4203BEB7" w14:textId="77777777" w:rsidR="00C009B5" w:rsidRPr="006F38BE" w:rsidRDefault="006F38BE" w:rsidP="006F38BE">
      <w:pPr>
        <w:pBdr>
          <w:bottom w:val="single" w:sz="4" w:space="1" w:color="auto"/>
        </w:pBdr>
        <w:autoSpaceDE w:val="0"/>
        <w:autoSpaceDN w:val="0"/>
        <w:adjustRightInd w:val="0"/>
        <w:spacing w:after="0"/>
        <w:jc w:val="both"/>
        <w:rPr>
          <w:rFonts w:ascii="Arial" w:hAnsi="Arial" w:cs="Arial"/>
          <w:b/>
          <w:bCs/>
          <w:sz w:val="28"/>
          <w:szCs w:val="24"/>
          <w:lang w:val="ro-RO"/>
        </w:rPr>
      </w:pPr>
      <w:r w:rsidRPr="006F38BE">
        <w:rPr>
          <w:rFonts w:ascii="Arial" w:hAnsi="Arial" w:cs="Arial"/>
          <w:b/>
          <w:bCs/>
          <w:sz w:val="28"/>
          <w:szCs w:val="24"/>
          <w:lang w:val="ro-RO"/>
        </w:rPr>
        <w:t>R</w:t>
      </w:r>
      <w:r w:rsidR="00C009B5" w:rsidRPr="006F38BE">
        <w:rPr>
          <w:rFonts w:ascii="Arial" w:hAnsi="Arial" w:cs="Arial"/>
          <w:b/>
          <w:bCs/>
          <w:sz w:val="28"/>
          <w:szCs w:val="24"/>
          <w:lang w:val="ro-RO"/>
        </w:rPr>
        <w:t xml:space="preserve">oluri </w:t>
      </w:r>
      <w:r w:rsidR="005B2F98">
        <w:rPr>
          <w:rFonts w:ascii="Arial" w:hAnsi="Arial" w:cs="Arial"/>
          <w:b/>
          <w:bCs/>
          <w:sz w:val="28"/>
          <w:szCs w:val="24"/>
          <w:lang w:val="ro-RO"/>
        </w:rPr>
        <w:t>s</w:t>
      </w:r>
      <w:r w:rsidR="00C009B5" w:rsidRPr="006F38BE">
        <w:rPr>
          <w:rFonts w:ascii="Arial" w:hAnsi="Arial" w:cs="Arial"/>
          <w:b/>
          <w:bCs/>
          <w:sz w:val="28"/>
          <w:szCs w:val="24"/>
          <w:lang w:val="ro-RO"/>
        </w:rPr>
        <w:t>i responsabilit</w:t>
      </w:r>
      <w:r w:rsidR="005B2F98">
        <w:rPr>
          <w:rFonts w:ascii="Arial" w:hAnsi="Arial" w:cs="Arial"/>
          <w:b/>
          <w:bCs/>
          <w:sz w:val="28"/>
          <w:szCs w:val="24"/>
          <w:lang w:val="ro-RO"/>
        </w:rPr>
        <w:t>at</w:t>
      </w:r>
      <w:r w:rsidR="00C009B5" w:rsidRPr="006F38BE">
        <w:rPr>
          <w:rFonts w:ascii="Arial" w:hAnsi="Arial" w:cs="Arial"/>
          <w:b/>
          <w:bCs/>
          <w:sz w:val="28"/>
          <w:szCs w:val="24"/>
          <w:lang w:val="ro-RO"/>
        </w:rPr>
        <w:t>i</w:t>
      </w:r>
      <w:r w:rsidR="00024A73">
        <w:rPr>
          <w:rFonts w:ascii="Arial" w:hAnsi="Arial" w:cs="Arial"/>
          <w:b/>
          <w:bCs/>
          <w:sz w:val="28"/>
          <w:szCs w:val="24"/>
          <w:lang w:val="ro-RO"/>
        </w:rPr>
        <w:t xml:space="preserve"> in cadrul proiectului de recrutare si selectie</w:t>
      </w:r>
    </w:p>
    <w:p w14:paraId="24B84F2B" w14:textId="77777777" w:rsidR="00C009B5" w:rsidRPr="005A5F90" w:rsidRDefault="00C009B5" w:rsidP="00761000">
      <w:pPr>
        <w:autoSpaceDE w:val="0"/>
        <w:autoSpaceDN w:val="0"/>
        <w:adjustRightInd w:val="0"/>
        <w:spacing w:after="0"/>
        <w:jc w:val="both"/>
        <w:rPr>
          <w:rFonts w:ascii="Arial" w:hAnsi="Arial" w:cs="Arial"/>
          <w:b/>
          <w:bCs/>
          <w:sz w:val="24"/>
          <w:szCs w:val="24"/>
          <w:lang w:val="ro-RO"/>
        </w:rPr>
      </w:pPr>
    </w:p>
    <w:p w14:paraId="4DC1F28C" w14:textId="77777777" w:rsidR="00437FD9" w:rsidRPr="008A62F7" w:rsidRDefault="00C009B5" w:rsidP="00761000">
      <w:pPr>
        <w:autoSpaceDE w:val="0"/>
        <w:autoSpaceDN w:val="0"/>
        <w:adjustRightInd w:val="0"/>
        <w:spacing w:after="0"/>
        <w:jc w:val="both"/>
        <w:rPr>
          <w:rFonts w:ascii="Arial" w:hAnsi="Arial" w:cs="Arial"/>
          <w:sz w:val="24"/>
          <w:szCs w:val="24"/>
          <w:lang w:val="ro-RO"/>
        </w:rPr>
      </w:pPr>
      <w:r w:rsidRPr="008A62F7">
        <w:rPr>
          <w:rFonts w:ascii="Arial" w:hAnsi="Arial" w:cs="Arial"/>
          <w:sz w:val="24"/>
          <w:szCs w:val="24"/>
          <w:lang w:val="ro-RO"/>
        </w:rPr>
        <w:t>Prezenta sec</w:t>
      </w:r>
      <w:r w:rsidR="005B2F98" w:rsidRPr="008A62F7">
        <w:rPr>
          <w:rFonts w:ascii="Arial" w:hAnsi="Arial" w:cs="Arial"/>
          <w:sz w:val="24"/>
          <w:szCs w:val="24"/>
          <w:lang w:val="ro-RO"/>
        </w:rPr>
        <w:t>t</w:t>
      </w:r>
      <w:r w:rsidRPr="008A62F7">
        <w:rPr>
          <w:rFonts w:ascii="Arial" w:hAnsi="Arial" w:cs="Arial"/>
          <w:sz w:val="24"/>
          <w:szCs w:val="24"/>
          <w:lang w:val="ro-RO"/>
        </w:rPr>
        <w:t>iune define</w:t>
      </w:r>
      <w:r w:rsidR="005B2F98" w:rsidRPr="008A62F7">
        <w:rPr>
          <w:rFonts w:ascii="Arial" w:hAnsi="Arial" w:cs="Arial"/>
          <w:sz w:val="24"/>
          <w:szCs w:val="24"/>
          <w:lang w:val="ro-RO"/>
        </w:rPr>
        <w:t>s</w:t>
      </w:r>
      <w:r w:rsidRPr="008A62F7">
        <w:rPr>
          <w:rFonts w:ascii="Arial" w:hAnsi="Arial" w:cs="Arial"/>
          <w:sz w:val="24"/>
          <w:szCs w:val="24"/>
          <w:lang w:val="ro-RO"/>
        </w:rPr>
        <w:t>te principalele activit</w:t>
      </w:r>
      <w:r w:rsidR="005B2F98" w:rsidRPr="008A62F7">
        <w:rPr>
          <w:rFonts w:ascii="Arial" w:hAnsi="Arial" w:cs="Arial"/>
          <w:sz w:val="24"/>
          <w:szCs w:val="24"/>
          <w:lang w:val="ro-RO"/>
        </w:rPr>
        <w:t>at</w:t>
      </w:r>
      <w:r w:rsidRPr="008A62F7">
        <w:rPr>
          <w:rFonts w:ascii="Arial" w:hAnsi="Arial" w:cs="Arial"/>
          <w:sz w:val="24"/>
          <w:szCs w:val="24"/>
          <w:lang w:val="ro-RO"/>
        </w:rPr>
        <w:t>i pe care p</w:t>
      </w:r>
      <w:r w:rsidR="005B2F98" w:rsidRPr="008A62F7">
        <w:rPr>
          <w:rFonts w:ascii="Arial" w:hAnsi="Arial" w:cs="Arial"/>
          <w:sz w:val="24"/>
          <w:szCs w:val="24"/>
          <w:lang w:val="ro-RO"/>
        </w:rPr>
        <w:t>a</w:t>
      </w:r>
      <w:r w:rsidRPr="008A62F7">
        <w:rPr>
          <w:rFonts w:ascii="Arial" w:hAnsi="Arial" w:cs="Arial"/>
          <w:sz w:val="24"/>
          <w:szCs w:val="24"/>
          <w:lang w:val="ro-RO"/>
        </w:rPr>
        <w:t>r</w:t>
      </w:r>
      <w:r w:rsidR="005B2F98" w:rsidRPr="008A62F7">
        <w:rPr>
          <w:rFonts w:ascii="Arial" w:hAnsi="Arial" w:cs="Arial"/>
          <w:sz w:val="24"/>
          <w:szCs w:val="24"/>
          <w:lang w:val="ro-RO"/>
        </w:rPr>
        <w:t>t</w:t>
      </w:r>
      <w:r w:rsidRPr="008A62F7">
        <w:rPr>
          <w:rFonts w:ascii="Arial" w:hAnsi="Arial" w:cs="Arial"/>
          <w:sz w:val="24"/>
          <w:szCs w:val="24"/>
          <w:lang w:val="ro-RO"/>
        </w:rPr>
        <w:t xml:space="preserve">ile implicate </w:t>
      </w:r>
      <w:r w:rsidR="005B2F98" w:rsidRPr="008A62F7">
        <w:rPr>
          <w:rFonts w:ascii="Arial" w:hAnsi="Arial" w:cs="Arial"/>
          <w:sz w:val="24"/>
          <w:szCs w:val="24"/>
          <w:lang w:val="ro-RO"/>
        </w:rPr>
        <w:t>i</w:t>
      </w:r>
      <w:r w:rsidRPr="008A62F7">
        <w:rPr>
          <w:rFonts w:ascii="Arial" w:hAnsi="Arial" w:cs="Arial"/>
          <w:sz w:val="24"/>
          <w:szCs w:val="24"/>
          <w:lang w:val="ro-RO"/>
        </w:rPr>
        <w:t xml:space="preserve">n procesul de recrutare </w:t>
      </w:r>
      <w:r w:rsidR="005B2F98" w:rsidRPr="008A62F7">
        <w:rPr>
          <w:rFonts w:ascii="Arial" w:hAnsi="Arial" w:cs="Arial"/>
          <w:sz w:val="24"/>
          <w:szCs w:val="24"/>
          <w:lang w:val="ro-RO"/>
        </w:rPr>
        <w:t>s</w:t>
      </w:r>
      <w:r w:rsidRPr="008A62F7">
        <w:rPr>
          <w:rFonts w:ascii="Arial" w:hAnsi="Arial" w:cs="Arial"/>
          <w:sz w:val="24"/>
          <w:szCs w:val="24"/>
          <w:lang w:val="ro-RO"/>
        </w:rPr>
        <w:t>i selec</w:t>
      </w:r>
      <w:r w:rsidR="005B2F98" w:rsidRPr="008A62F7">
        <w:rPr>
          <w:rFonts w:ascii="Arial" w:hAnsi="Arial" w:cs="Arial"/>
          <w:sz w:val="24"/>
          <w:szCs w:val="24"/>
          <w:lang w:val="ro-RO"/>
        </w:rPr>
        <w:t>t</w:t>
      </w:r>
      <w:r w:rsidRPr="008A62F7">
        <w:rPr>
          <w:rFonts w:ascii="Arial" w:hAnsi="Arial" w:cs="Arial"/>
          <w:sz w:val="24"/>
          <w:szCs w:val="24"/>
          <w:lang w:val="ro-RO"/>
        </w:rPr>
        <w:t>ie trebuie s</w:t>
      </w:r>
      <w:r w:rsidR="005B2F98" w:rsidRPr="008A62F7">
        <w:rPr>
          <w:rFonts w:ascii="Arial" w:hAnsi="Arial" w:cs="Arial"/>
          <w:sz w:val="24"/>
          <w:szCs w:val="24"/>
          <w:lang w:val="ro-RO"/>
        </w:rPr>
        <w:t>a</w:t>
      </w:r>
      <w:r w:rsidRPr="008A62F7">
        <w:rPr>
          <w:rFonts w:ascii="Arial" w:hAnsi="Arial" w:cs="Arial"/>
          <w:sz w:val="24"/>
          <w:szCs w:val="24"/>
          <w:lang w:val="ro-RO"/>
        </w:rPr>
        <w:t xml:space="preserve"> le </w:t>
      </w:r>
      <w:r w:rsidR="005B2F98" w:rsidRPr="008A62F7">
        <w:rPr>
          <w:rFonts w:ascii="Arial" w:hAnsi="Arial" w:cs="Arial"/>
          <w:sz w:val="24"/>
          <w:szCs w:val="24"/>
          <w:lang w:val="ro-RO"/>
        </w:rPr>
        <w:t>i</w:t>
      </w:r>
      <w:r w:rsidRPr="008A62F7">
        <w:rPr>
          <w:rFonts w:ascii="Arial" w:hAnsi="Arial" w:cs="Arial"/>
          <w:sz w:val="24"/>
          <w:szCs w:val="24"/>
          <w:lang w:val="ro-RO"/>
        </w:rPr>
        <w:t>ndeplineasc</w:t>
      </w:r>
      <w:r w:rsidR="005B2F98" w:rsidRPr="008A62F7">
        <w:rPr>
          <w:rFonts w:ascii="Arial" w:hAnsi="Arial" w:cs="Arial"/>
          <w:sz w:val="24"/>
          <w:szCs w:val="24"/>
          <w:lang w:val="ro-RO"/>
        </w:rPr>
        <w:t>a</w:t>
      </w:r>
      <w:r w:rsidRPr="008A62F7">
        <w:rPr>
          <w:rFonts w:ascii="Arial" w:hAnsi="Arial" w:cs="Arial"/>
          <w:sz w:val="24"/>
          <w:szCs w:val="24"/>
          <w:lang w:val="ro-RO"/>
        </w:rPr>
        <w:t xml:space="preserve"> </w:t>
      </w:r>
      <w:r w:rsidR="005B2F98" w:rsidRPr="008A62F7">
        <w:rPr>
          <w:rFonts w:ascii="Arial" w:hAnsi="Arial" w:cs="Arial"/>
          <w:sz w:val="24"/>
          <w:szCs w:val="24"/>
          <w:lang w:val="ro-RO"/>
        </w:rPr>
        <w:t>i</w:t>
      </w:r>
      <w:r w:rsidRPr="008A62F7">
        <w:rPr>
          <w:rFonts w:ascii="Arial" w:hAnsi="Arial" w:cs="Arial"/>
          <w:sz w:val="24"/>
          <w:szCs w:val="24"/>
          <w:lang w:val="ro-RO"/>
        </w:rPr>
        <w:t>n scopul unei bune gestion</w:t>
      </w:r>
      <w:r w:rsidR="005B2F98" w:rsidRPr="008A62F7">
        <w:rPr>
          <w:rFonts w:ascii="Arial" w:hAnsi="Arial" w:cs="Arial"/>
          <w:sz w:val="24"/>
          <w:szCs w:val="24"/>
          <w:lang w:val="ro-RO"/>
        </w:rPr>
        <w:t>a</w:t>
      </w:r>
      <w:r w:rsidRPr="008A62F7">
        <w:rPr>
          <w:rFonts w:ascii="Arial" w:hAnsi="Arial" w:cs="Arial"/>
          <w:sz w:val="24"/>
          <w:szCs w:val="24"/>
          <w:lang w:val="ro-RO"/>
        </w:rPr>
        <w:t xml:space="preserve">ri a procesului de recrutare </w:t>
      </w:r>
      <w:r w:rsidR="005B2F98" w:rsidRPr="008A62F7">
        <w:rPr>
          <w:rFonts w:ascii="Arial" w:hAnsi="Arial" w:cs="Arial"/>
          <w:sz w:val="24"/>
          <w:szCs w:val="24"/>
          <w:lang w:val="ro-RO"/>
        </w:rPr>
        <w:t>s</w:t>
      </w:r>
      <w:r w:rsidRPr="008A62F7">
        <w:rPr>
          <w:rFonts w:ascii="Arial" w:hAnsi="Arial" w:cs="Arial"/>
          <w:sz w:val="24"/>
          <w:szCs w:val="24"/>
          <w:lang w:val="ro-RO"/>
        </w:rPr>
        <w:t>i selec</w:t>
      </w:r>
      <w:r w:rsidR="005B2F98" w:rsidRPr="008A62F7">
        <w:rPr>
          <w:rFonts w:ascii="Arial" w:hAnsi="Arial" w:cs="Arial"/>
          <w:sz w:val="24"/>
          <w:szCs w:val="24"/>
          <w:lang w:val="ro-RO"/>
        </w:rPr>
        <w:t>t</w:t>
      </w:r>
      <w:r w:rsidRPr="008A62F7">
        <w:rPr>
          <w:rFonts w:ascii="Arial" w:hAnsi="Arial" w:cs="Arial"/>
          <w:sz w:val="24"/>
          <w:szCs w:val="24"/>
          <w:lang w:val="ro-RO"/>
        </w:rPr>
        <w:t>ie</w:t>
      </w:r>
      <w:r w:rsidR="00437FD9" w:rsidRPr="008A62F7">
        <w:rPr>
          <w:rFonts w:ascii="Arial" w:hAnsi="Arial" w:cs="Arial"/>
          <w:sz w:val="24"/>
          <w:szCs w:val="24"/>
          <w:lang w:val="ro-RO"/>
        </w:rPr>
        <w:t xml:space="preserve"> precum si in cel al atingerii obiectivelor stabilite</w:t>
      </w:r>
      <w:r w:rsidRPr="008A62F7">
        <w:rPr>
          <w:rFonts w:ascii="Arial" w:hAnsi="Arial" w:cs="Arial"/>
          <w:sz w:val="24"/>
          <w:szCs w:val="24"/>
          <w:lang w:val="ro-RO"/>
        </w:rPr>
        <w:t>.</w:t>
      </w:r>
    </w:p>
    <w:p w14:paraId="2482BB1B" w14:textId="77777777" w:rsidR="00437FD9" w:rsidRPr="008A62F7" w:rsidRDefault="00437FD9" w:rsidP="00761000">
      <w:pPr>
        <w:autoSpaceDE w:val="0"/>
        <w:autoSpaceDN w:val="0"/>
        <w:adjustRightInd w:val="0"/>
        <w:spacing w:after="0"/>
        <w:jc w:val="both"/>
        <w:rPr>
          <w:rFonts w:ascii="Arial" w:hAnsi="Arial" w:cs="Arial"/>
          <w:sz w:val="24"/>
          <w:szCs w:val="24"/>
          <w:lang w:val="ro-RO"/>
        </w:rPr>
      </w:pPr>
    </w:p>
    <w:p w14:paraId="4650B0E8" w14:textId="77777777" w:rsidR="00437FD9" w:rsidRPr="008A62F7" w:rsidRDefault="00437FD9" w:rsidP="00437FD9">
      <w:pPr>
        <w:pStyle w:val="NoSpacing"/>
        <w:spacing w:line="276" w:lineRule="auto"/>
        <w:rPr>
          <w:rFonts w:ascii="Arial" w:hAnsi="Arial" w:cs="Arial"/>
          <w:sz w:val="24"/>
          <w:szCs w:val="24"/>
          <w:lang w:val="ro-RO"/>
        </w:rPr>
      </w:pPr>
      <w:r w:rsidRPr="008A62F7">
        <w:rPr>
          <w:rFonts w:ascii="Arial" w:hAnsi="Arial" w:cs="Arial"/>
          <w:sz w:val="24"/>
          <w:szCs w:val="24"/>
          <w:lang w:val="ro-RO"/>
        </w:rPr>
        <w:t xml:space="preserve">Astfel, aceasta sectiune  se refera la  demararea proiectului si a procesului  de recrutare si selectie, elaborat in concordanta cu prevederile OUG 109/2011, ale Legii 111/2016 si ale HG722/2016, are ca scop recrutarea si selectia administratorilor pentru CA al </w:t>
      </w:r>
      <w:r w:rsidR="002D2924">
        <w:rPr>
          <w:rFonts w:ascii="Arial" w:hAnsi="Arial" w:cs="Arial"/>
          <w:sz w:val="24"/>
          <w:szCs w:val="24"/>
          <w:lang w:val="ro-RO"/>
        </w:rPr>
        <w:t>TETAROM S.A. CLUJ</w:t>
      </w:r>
      <w:r w:rsidR="00237718">
        <w:rPr>
          <w:rFonts w:ascii="Arial" w:hAnsi="Arial" w:cs="Arial"/>
          <w:sz w:val="24"/>
          <w:szCs w:val="24"/>
          <w:lang w:val="ro-RO"/>
        </w:rPr>
        <w:t>.</w:t>
      </w:r>
    </w:p>
    <w:p w14:paraId="209F93AB" w14:textId="77777777" w:rsidR="00437FD9" w:rsidRPr="008A62F7" w:rsidRDefault="00437FD9" w:rsidP="00437FD9">
      <w:pPr>
        <w:pStyle w:val="NoSpacing"/>
        <w:spacing w:line="276" w:lineRule="auto"/>
        <w:rPr>
          <w:rFonts w:ascii="Arial" w:hAnsi="Arial" w:cs="Arial"/>
          <w:sz w:val="24"/>
          <w:szCs w:val="24"/>
          <w:lang w:val="ro-RO"/>
        </w:rPr>
      </w:pPr>
    </w:p>
    <w:p w14:paraId="24F0C35E" w14:textId="77777777" w:rsidR="00437FD9" w:rsidRPr="008A62F7" w:rsidRDefault="00437FD9" w:rsidP="00437FD9">
      <w:pPr>
        <w:pStyle w:val="NoSpacing"/>
        <w:spacing w:line="276" w:lineRule="auto"/>
        <w:rPr>
          <w:rFonts w:ascii="Arial" w:hAnsi="Arial" w:cs="Arial"/>
          <w:sz w:val="24"/>
          <w:szCs w:val="24"/>
          <w:lang w:val="ro-RO"/>
        </w:rPr>
      </w:pPr>
      <w:r w:rsidRPr="008A62F7">
        <w:rPr>
          <w:rFonts w:ascii="Arial" w:hAnsi="Arial" w:cs="Arial"/>
          <w:sz w:val="24"/>
          <w:szCs w:val="24"/>
          <w:lang w:val="ro-RO"/>
        </w:rPr>
        <w:t>Trebuie mentionat si subliniat faptul ca procedura de recrutare si selectie mai-sus mentionata va fi abordata atat de expert cat si de comisia de selectie pe baza principiilor managementului de proiect, ceea ce face ca pe parcursul implementarii acestuia sa se utilizeze metode si instrumente specifice: graficul de</w:t>
      </w:r>
      <w:r w:rsidR="001E583C" w:rsidRPr="008A62F7">
        <w:rPr>
          <w:rFonts w:ascii="Arial" w:hAnsi="Arial" w:cs="Arial"/>
          <w:sz w:val="24"/>
          <w:szCs w:val="24"/>
          <w:lang w:val="ro-RO"/>
        </w:rPr>
        <w:t xml:space="preserve"> desfasurare a </w:t>
      </w:r>
      <w:r w:rsidRPr="008A62F7">
        <w:rPr>
          <w:rFonts w:ascii="Arial" w:hAnsi="Arial" w:cs="Arial"/>
          <w:sz w:val="24"/>
          <w:szCs w:val="24"/>
          <w:lang w:val="ro-RO"/>
        </w:rPr>
        <w:t xml:space="preserve"> proiect</w:t>
      </w:r>
      <w:r w:rsidR="001E583C" w:rsidRPr="008A62F7">
        <w:rPr>
          <w:rFonts w:ascii="Arial" w:hAnsi="Arial" w:cs="Arial"/>
          <w:sz w:val="24"/>
          <w:szCs w:val="24"/>
          <w:lang w:val="ro-RO"/>
        </w:rPr>
        <w:t>ului (project plan)</w:t>
      </w:r>
      <w:r w:rsidRPr="008A62F7">
        <w:rPr>
          <w:rFonts w:ascii="Arial" w:hAnsi="Arial" w:cs="Arial"/>
          <w:sz w:val="24"/>
          <w:szCs w:val="24"/>
          <w:lang w:val="ro-RO"/>
        </w:rPr>
        <w:t>, diagrama de repartizare a rolurilor</w:t>
      </w:r>
      <w:r w:rsidR="001E583C" w:rsidRPr="008A62F7">
        <w:rPr>
          <w:rFonts w:ascii="Arial" w:hAnsi="Arial" w:cs="Arial"/>
          <w:sz w:val="24"/>
          <w:szCs w:val="24"/>
          <w:lang w:val="ro-RO"/>
        </w:rPr>
        <w:t xml:space="preserve"> </w:t>
      </w:r>
      <w:r w:rsidRPr="008A62F7">
        <w:rPr>
          <w:rFonts w:ascii="Arial" w:hAnsi="Arial" w:cs="Arial"/>
          <w:sz w:val="24"/>
          <w:szCs w:val="24"/>
          <w:lang w:val="ro-RO"/>
        </w:rPr>
        <w:t>si responsabilitatilor  (</w:t>
      </w:r>
      <w:r w:rsidR="001E583C" w:rsidRPr="008A62F7">
        <w:rPr>
          <w:rFonts w:ascii="Arial" w:hAnsi="Arial" w:cs="Arial"/>
          <w:sz w:val="24"/>
          <w:szCs w:val="24"/>
          <w:lang w:val="ro-RO"/>
        </w:rPr>
        <w:t>roles descriptions</w:t>
      </w:r>
      <w:r w:rsidRPr="008A62F7">
        <w:rPr>
          <w:rFonts w:ascii="Arial" w:hAnsi="Arial" w:cs="Arial"/>
          <w:sz w:val="24"/>
          <w:szCs w:val="24"/>
          <w:lang w:val="ro-RO"/>
        </w:rPr>
        <w:t>)</w:t>
      </w:r>
      <w:r w:rsidR="001E583C" w:rsidRPr="008A62F7">
        <w:rPr>
          <w:rFonts w:ascii="Arial" w:hAnsi="Arial" w:cs="Arial"/>
          <w:sz w:val="24"/>
          <w:szCs w:val="24"/>
          <w:lang w:val="ro-RO"/>
        </w:rPr>
        <w:t>, prezentarea e</w:t>
      </w:r>
      <w:r w:rsidR="00EA096C" w:rsidRPr="008A62F7">
        <w:rPr>
          <w:rFonts w:ascii="Arial" w:hAnsi="Arial" w:cs="Arial"/>
          <w:sz w:val="24"/>
          <w:szCs w:val="24"/>
          <w:lang w:val="ro-RO"/>
        </w:rPr>
        <w:t>tapelor proiectului (</w:t>
      </w:r>
      <w:r w:rsidR="001E583C" w:rsidRPr="008A62F7">
        <w:rPr>
          <w:rFonts w:ascii="Arial" w:hAnsi="Arial" w:cs="Arial"/>
          <w:sz w:val="24"/>
          <w:szCs w:val="24"/>
          <w:lang w:val="ro-RO"/>
        </w:rPr>
        <w:t>breakdown of activities), lista livrabilelor (deliverables), maparea riscurilor (risk chart), etc.</w:t>
      </w:r>
    </w:p>
    <w:p w14:paraId="4383A21F" w14:textId="77777777" w:rsidR="00BC3ABD" w:rsidRPr="008A62F7" w:rsidRDefault="00BC3ABD" w:rsidP="00437FD9">
      <w:pPr>
        <w:pStyle w:val="NoSpacing"/>
        <w:spacing w:line="276" w:lineRule="auto"/>
        <w:rPr>
          <w:rFonts w:ascii="Arial" w:hAnsi="Arial" w:cs="Arial"/>
          <w:sz w:val="24"/>
          <w:szCs w:val="24"/>
          <w:lang w:val="ro-RO"/>
        </w:rPr>
      </w:pPr>
    </w:p>
    <w:p w14:paraId="2BEF6936" w14:textId="77777777" w:rsidR="00BC3ABD" w:rsidRPr="008A62F7" w:rsidRDefault="00BC3ABD" w:rsidP="00BC3ABD">
      <w:pPr>
        <w:autoSpaceDE w:val="0"/>
        <w:autoSpaceDN w:val="0"/>
        <w:adjustRightInd w:val="0"/>
        <w:spacing w:after="0"/>
        <w:jc w:val="both"/>
        <w:rPr>
          <w:rFonts w:ascii="Arial" w:hAnsi="Arial" w:cs="Arial"/>
          <w:sz w:val="24"/>
          <w:szCs w:val="24"/>
          <w:lang w:val="ro-RO"/>
        </w:rPr>
      </w:pPr>
      <w:r w:rsidRPr="008A62F7">
        <w:rPr>
          <w:rFonts w:ascii="Arial" w:hAnsi="Arial" w:cs="Arial"/>
          <w:bCs/>
          <w:sz w:val="24"/>
          <w:szCs w:val="24"/>
          <w:lang w:val="ro-RO"/>
        </w:rPr>
        <w:t>Rolul autoritatii publice tutelare</w:t>
      </w:r>
      <w:r w:rsidR="00A44689" w:rsidRPr="008A62F7">
        <w:rPr>
          <w:rFonts w:ascii="Arial" w:hAnsi="Arial" w:cs="Arial"/>
          <w:bCs/>
          <w:sz w:val="24"/>
          <w:szCs w:val="24"/>
          <w:lang w:val="ro-RO"/>
        </w:rPr>
        <w:t xml:space="preserve">, respectiv al </w:t>
      </w:r>
      <w:r w:rsidR="00731129">
        <w:rPr>
          <w:rFonts w:ascii="Arial" w:hAnsi="Arial" w:cs="Arial"/>
          <w:bCs/>
          <w:sz w:val="24"/>
          <w:szCs w:val="24"/>
          <w:lang w:val="ro-RO"/>
        </w:rPr>
        <w:t>Consiliului Judetean Cluj</w:t>
      </w:r>
      <w:r w:rsidR="00A44689" w:rsidRPr="008A62F7">
        <w:rPr>
          <w:rFonts w:ascii="Arial" w:hAnsi="Arial" w:cs="Arial"/>
          <w:bCs/>
          <w:sz w:val="24"/>
          <w:szCs w:val="24"/>
          <w:lang w:val="ro-RO"/>
        </w:rPr>
        <w:t xml:space="preserve"> in cadrul acestui proiect este</w:t>
      </w:r>
      <w:r w:rsidRPr="008A62F7">
        <w:rPr>
          <w:rFonts w:ascii="Arial" w:hAnsi="Arial" w:cs="Arial"/>
          <w:bCs/>
          <w:sz w:val="24"/>
          <w:szCs w:val="24"/>
          <w:lang w:val="ro-RO"/>
        </w:rPr>
        <w:t xml:space="preserve"> </w:t>
      </w:r>
      <w:r w:rsidRPr="008A62F7">
        <w:rPr>
          <w:rFonts w:ascii="Arial" w:hAnsi="Arial" w:cs="Arial"/>
          <w:sz w:val="24"/>
          <w:szCs w:val="24"/>
          <w:lang w:val="ro-RO"/>
        </w:rPr>
        <w:t>:</w:t>
      </w:r>
    </w:p>
    <w:p w14:paraId="1AA41051" w14:textId="77777777" w:rsidR="00BC3ABD" w:rsidRPr="008A62F7" w:rsidRDefault="00A44689" w:rsidP="00BC3ABD">
      <w:pPr>
        <w:pStyle w:val="ListParagraph"/>
        <w:numPr>
          <w:ilvl w:val="0"/>
          <w:numId w:val="33"/>
        </w:numPr>
        <w:autoSpaceDE w:val="0"/>
        <w:autoSpaceDN w:val="0"/>
        <w:adjustRightInd w:val="0"/>
        <w:spacing w:after="0"/>
        <w:jc w:val="both"/>
        <w:rPr>
          <w:rFonts w:ascii="Arial" w:hAnsi="Arial" w:cs="Arial"/>
          <w:sz w:val="24"/>
          <w:szCs w:val="24"/>
          <w:lang w:val="ro-RO"/>
        </w:rPr>
      </w:pPr>
      <w:r w:rsidRPr="008A62F7">
        <w:rPr>
          <w:rFonts w:ascii="Arial" w:hAnsi="Arial" w:cs="Arial"/>
          <w:sz w:val="24"/>
          <w:szCs w:val="24"/>
          <w:lang w:val="ro-RO"/>
        </w:rPr>
        <w:t xml:space="preserve">De a </w:t>
      </w:r>
      <w:r w:rsidR="00BC3ABD" w:rsidRPr="008A62F7">
        <w:rPr>
          <w:rFonts w:ascii="Arial" w:hAnsi="Arial" w:cs="Arial"/>
          <w:sz w:val="24"/>
          <w:szCs w:val="24"/>
          <w:lang w:val="ro-RO"/>
        </w:rPr>
        <w:t xml:space="preserve">propune, </w:t>
      </w:r>
      <w:r w:rsidR="005B2F98" w:rsidRPr="008A62F7">
        <w:rPr>
          <w:rFonts w:ascii="Arial" w:hAnsi="Arial" w:cs="Arial"/>
          <w:sz w:val="24"/>
          <w:szCs w:val="24"/>
          <w:lang w:val="ro-RO"/>
        </w:rPr>
        <w:t>i</w:t>
      </w:r>
      <w:r w:rsidR="00BC3ABD" w:rsidRPr="008A62F7">
        <w:rPr>
          <w:rFonts w:ascii="Arial" w:hAnsi="Arial" w:cs="Arial"/>
          <w:sz w:val="24"/>
          <w:szCs w:val="24"/>
          <w:lang w:val="ro-RO"/>
        </w:rPr>
        <w:t>n numele statului sau al unit</w:t>
      </w:r>
      <w:r w:rsidR="005B2F98" w:rsidRPr="008A62F7">
        <w:rPr>
          <w:rFonts w:ascii="Arial" w:hAnsi="Arial" w:cs="Arial"/>
          <w:sz w:val="24"/>
          <w:szCs w:val="24"/>
          <w:lang w:val="ro-RO"/>
        </w:rPr>
        <w:t>at</w:t>
      </w:r>
      <w:r w:rsidR="00BC3ABD" w:rsidRPr="008A62F7">
        <w:rPr>
          <w:rFonts w:ascii="Arial" w:hAnsi="Arial" w:cs="Arial"/>
          <w:sz w:val="24"/>
          <w:szCs w:val="24"/>
          <w:lang w:val="ro-RO"/>
        </w:rPr>
        <w:t>ii administrativ-teritoriale ac</w:t>
      </w:r>
      <w:r w:rsidR="005B2F98" w:rsidRPr="008A62F7">
        <w:rPr>
          <w:rFonts w:ascii="Arial" w:hAnsi="Arial" w:cs="Arial"/>
          <w:sz w:val="24"/>
          <w:szCs w:val="24"/>
          <w:lang w:val="ro-RO"/>
        </w:rPr>
        <w:t>t</w:t>
      </w:r>
      <w:r w:rsidR="00BC3ABD" w:rsidRPr="008A62F7">
        <w:rPr>
          <w:rFonts w:ascii="Arial" w:hAnsi="Arial" w:cs="Arial"/>
          <w:sz w:val="24"/>
          <w:szCs w:val="24"/>
          <w:lang w:val="ro-RO"/>
        </w:rPr>
        <w:t>ionar, candida</w:t>
      </w:r>
      <w:r w:rsidR="005B2F98" w:rsidRPr="008A62F7">
        <w:rPr>
          <w:rFonts w:ascii="Arial" w:hAnsi="Arial" w:cs="Arial"/>
          <w:sz w:val="24"/>
          <w:szCs w:val="24"/>
          <w:lang w:val="ro-RO"/>
        </w:rPr>
        <w:t>t</w:t>
      </w:r>
      <w:r w:rsidR="00BC3ABD" w:rsidRPr="008A62F7">
        <w:rPr>
          <w:rFonts w:ascii="Arial" w:hAnsi="Arial" w:cs="Arial"/>
          <w:sz w:val="24"/>
          <w:szCs w:val="24"/>
          <w:lang w:val="ro-RO"/>
        </w:rPr>
        <w:t>i pentru func</w:t>
      </w:r>
      <w:r w:rsidR="005B2F98" w:rsidRPr="008A62F7">
        <w:rPr>
          <w:rFonts w:ascii="Arial" w:hAnsi="Arial" w:cs="Arial"/>
          <w:sz w:val="24"/>
          <w:szCs w:val="24"/>
          <w:lang w:val="ro-RO"/>
        </w:rPr>
        <w:t>t</w:t>
      </w:r>
      <w:r w:rsidR="00BC3ABD" w:rsidRPr="008A62F7">
        <w:rPr>
          <w:rFonts w:ascii="Arial" w:hAnsi="Arial" w:cs="Arial"/>
          <w:sz w:val="24"/>
          <w:szCs w:val="24"/>
          <w:lang w:val="ro-RO"/>
        </w:rPr>
        <w:t>ia de membri ai CA cu respectarea condi</w:t>
      </w:r>
      <w:r w:rsidR="005B2F98" w:rsidRPr="008A62F7">
        <w:rPr>
          <w:rFonts w:ascii="Arial" w:hAnsi="Arial" w:cs="Arial"/>
          <w:sz w:val="24"/>
          <w:szCs w:val="24"/>
          <w:lang w:val="ro-RO"/>
        </w:rPr>
        <w:t>t</w:t>
      </w:r>
      <w:r w:rsidR="00BC3ABD" w:rsidRPr="008A62F7">
        <w:rPr>
          <w:rFonts w:ascii="Arial" w:hAnsi="Arial" w:cs="Arial"/>
          <w:sz w:val="24"/>
          <w:szCs w:val="24"/>
          <w:lang w:val="ro-RO"/>
        </w:rPr>
        <w:t xml:space="preserve">iilor de calificare </w:t>
      </w:r>
      <w:r w:rsidR="005B2F98" w:rsidRPr="008A62F7">
        <w:rPr>
          <w:rFonts w:ascii="Arial" w:hAnsi="Arial" w:cs="Arial"/>
          <w:sz w:val="24"/>
          <w:szCs w:val="24"/>
          <w:lang w:val="ro-RO"/>
        </w:rPr>
        <w:t>s</w:t>
      </w:r>
      <w:r w:rsidR="00BC3ABD" w:rsidRPr="008A62F7">
        <w:rPr>
          <w:rFonts w:ascii="Arial" w:hAnsi="Arial" w:cs="Arial"/>
          <w:sz w:val="24"/>
          <w:szCs w:val="24"/>
          <w:lang w:val="ro-RO"/>
        </w:rPr>
        <w:t>i experien</w:t>
      </w:r>
      <w:r w:rsidR="005B2F98" w:rsidRPr="008A62F7">
        <w:rPr>
          <w:rFonts w:ascii="Arial" w:hAnsi="Arial" w:cs="Arial"/>
          <w:sz w:val="24"/>
          <w:szCs w:val="24"/>
          <w:lang w:val="ro-RO"/>
        </w:rPr>
        <w:t>ta</w:t>
      </w:r>
      <w:r w:rsidR="00BC3ABD" w:rsidRPr="008A62F7">
        <w:rPr>
          <w:rFonts w:ascii="Arial" w:hAnsi="Arial" w:cs="Arial"/>
          <w:sz w:val="24"/>
          <w:szCs w:val="24"/>
          <w:lang w:val="ro-RO"/>
        </w:rPr>
        <w:t xml:space="preserve"> profesional</w:t>
      </w:r>
      <w:r w:rsidR="005B2F98" w:rsidRPr="008A62F7">
        <w:rPr>
          <w:rFonts w:ascii="Arial" w:hAnsi="Arial" w:cs="Arial"/>
          <w:sz w:val="24"/>
          <w:szCs w:val="24"/>
          <w:lang w:val="ro-RO"/>
        </w:rPr>
        <w:t>a</w:t>
      </w:r>
      <w:r w:rsidR="00BC3ABD" w:rsidRPr="008A62F7">
        <w:rPr>
          <w:rFonts w:ascii="Arial" w:hAnsi="Arial" w:cs="Arial"/>
          <w:sz w:val="24"/>
          <w:szCs w:val="24"/>
          <w:lang w:val="ro-RO"/>
        </w:rPr>
        <w:t xml:space="preserve"> </w:t>
      </w:r>
      <w:r w:rsidR="005B2F98" w:rsidRPr="008A62F7">
        <w:rPr>
          <w:rFonts w:ascii="Arial" w:hAnsi="Arial" w:cs="Arial"/>
          <w:sz w:val="24"/>
          <w:szCs w:val="24"/>
          <w:lang w:val="ro-RO"/>
        </w:rPr>
        <w:t>s</w:t>
      </w:r>
      <w:r w:rsidR="00BC3ABD" w:rsidRPr="008A62F7">
        <w:rPr>
          <w:rFonts w:ascii="Arial" w:hAnsi="Arial" w:cs="Arial"/>
          <w:sz w:val="24"/>
          <w:szCs w:val="24"/>
          <w:lang w:val="ro-RO"/>
        </w:rPr>
        <w:t>i selec</w:t>
      </w:r>
      <w:r w:rsidR="005B2F98" w:rsidRPr="008A62F7">
        <w:rPr>
          <w:rFonts w:ascii="Arial" w:hAnsi="Arial" w:cs="Arial"/>
          <w:sz w:val="24"/>
          <w:szCs w:val="24"/>
          <w:lang w:val="ro-RO"/>
        </w:rPr>
        <w:t>t</w:t>
      </w:r>
      <w:r w:rsidR="00BC3ABD" w:rsidRPr="008A62F7">
        <w:rPr>
          <w:rFonts w:ascii="Arial" w:hAnsi="Arial" w:cs="Arial"/>
          <w:sz w:val="24"/>
          <w:szCs w:val="24"/>
          <w:lang w:val="ro-RO"/>
        </w:rPr>
        <w:t>ie prev</w:t>
      </w:r>
      <w:r w:rsidR="005B2F98" w:rsidRPr="008A62F7">
        <w:rPr>
          <w:rFonts w:ascii="Arial" w:hAnsi="Arial" w:cs="Arial"/>
          <w:sz w:val="24"/>
          <w:szCs w:val="24"/>
          <w:lang w:val="ro-RO"/>
        </w:rPr>
        <w:t>a</w:t>
      </w:r>
      <w:r w:rsidR="00BC3ABD" w:rsidRPr="008A62F7">
        <w:rPr>
          <w:rFonts w:ascii="Arial" w:hAnsi="Arial" w:cs="Arial"/>
          <w:sz w:val="24"/>
          <w:szCs w:val="24"/>
          <w:lang w:val="ro-RO"/>
        </w:rPr>
        <w:t>zute de OUG 109/2011 cu modific</w:t>
      </w:r>
      <w:r w:rsidR="005B2F98" w:rsidRPr="008A62F7">
        <w:rPr>
          <w:rFonts w:ascii="Arial" w:hAnsi="Arial" w:cs="Arial"/>
          <w:sz w:val="24"/>
          <w:szCs w:val="24"/>
          <w:lang w:val="ro-RO"/>
        </w:rPr>
        <w:t>a</w:t>
      </w:r>
      <w:r w:rsidR="00BC3ABD" w:rsidRPr="008A62F7">
        <w:rPr>
          <w:rFonts w:ascii="Arial" w:hAnsi="Arial" w:cs="Arial"/>
          <w:sz w:val="24"/>
          <w:szCs w:val="24"/>
          <w:lang w:val="ro-RO"/>
        </w:rPr>
        <w:t xml:space="preserve">rile </w:t>
      </w:r>
      <w:r w:rsidR="005B2F98" w:rsidRPr="008A62F7">
        <w:rPr>
          <w:rFonts w:ascii="Arial" w:hAnsi="Arial" w:cs="Arial"/>
          <w:sz w:val="24"/>
          <w:szCs w:val="24"/>
          <w:lang w:val="ro-RO"/>
        </w:rPr>
        <w:t>s</w:t>
      </w:r>
      <w:r w:rsidR="00BC3ABD" w:rsidRPr="008A62F7">
        <w:rPr>
          <w:rFonts w:ascii="Arial" w:hAnsi="Arial" w:cs="Arial"/>
          <w:sz w:val="24"/>
          <w:szCs w:val="24"/>
          <w:lang w:val="ro-RO"/>
        </w:rPr>
        <w:t>i complet</w:t>
      </w:r>
      <w:r w:rsidR="005B2F98" w:rsidRPr="008A62F7">
        <w:rPr>
          <w:rFonts w:ascii="Arial" w:hAnsi="Arial" w:cs="Arial"/>
          <w:sz w:val="24"/>
          <w:szCs w:val="24"/>
          <w:lang w:val="ro-RO"/>
        </w:rPr>
        <w:t>a</w:t>
      </w:r>
      <w:r w:rsidR="00BC3ABD" w:rsidRPr="008A62F7">
        <w:rPr>
          <w:rFonts w:ascii="Arial" w:hAnsi="Arial" w:cs="Arial"/>
          <w:sz w:val="24"/>
          <w:szCs w:val="24"/>
          <w:lang w:val="ro-RO"/>
        </w:rPr>
        <w:t xml:space="preserve">rile ulterioare, </w:t>
      </w:r>
      <w:r w:rsidR="005B2F98" w:rsidRPr="008A62F7">
        <w:rPr>
          <w:rFonts w:ascii="Arial" w:hAnsi="Arial" w:cs="Arial"/>
          <w:sz w:val="24"/>
          <w:szCs w:val="24"/>
          <w:lang w:val="ro-RO"/>
        </w:rPr>
        <w:t>i</w:t>
      </w:r>
      <w:r w:rsidR="00BC3ABD" w:rsidRPr="008A62F7">
        <w:rPr>
          <w:rFonts w:ascii="Arial" w:hAnsi="Arial" w:cs="Arial"/>
          <w:sz w:val="24"/>
          <w:szCs w:val="24"/>
          <w:lang w:val="ro-RO"/>
        </w:rPr>
        <w:t xml:space="preserve">n aplicarea </w:t>
      </w:r>
      <w:r w:rsidR="00BC3ABD" w:rsidRPr="008A62F7">
        <w:rPr>
          <w:rFonts w:ascii="Arial" w:hAnsi="Arial" w:cs="Arial"/>
          <w:sz w:val="24"/>
          <w:szCs w:val="24"/>
          <w:u w:val="single"/>
          <w:lang w:val="ro-RO"/>
        </w:rPr>
        <w:t>art. 29</w:t>
      </w:r>
      <w:r w:rsidR="00BC3ABD" w:rsidRPr="008A62F7">
        <w:rPr>
          <w:rFonts w:ascii="Arial" w:hAnsi="Arial" w:cs="Arial"/>
          <w:sz w:val="24"/>
          <w:szCs w:val="24"/>
          <w:lang w:val="ro-RO"/>
        </w:rPr>
        <w:t xml:space="preserve"> alin. (3) </w:t>
      </w:r>
      <w:r w:rsidR="005B2F98" w:rsidRPr="008A62F7">
        <w:rPr>
          <w:rFonts w:ascii="Arial" w:hAnsi="Arial" w:cs="Arial"/>
          <w:sz w:val="24"/>
          <w:szCs w:val="24"/>
          <w:lang w:val="ro-RO"/>
        </w:rPr>
        <w:t>s</w:t>
      </w:r>
      <w:r w:rsidR="00BC3ABD" w:rsidRPr="008A62F7">
        <w:rPr>
          <w:rFonts w:ascii="Arial" w:hAnsi="Arial" w:cs="Arial"/>
          <w:sz w:val="24"/>
          <w:szCs w:val="24"/>
          <w:lang w:val="ro-RO"/>
        </w:rPr>
        <w:t>i (4) din ordonan</w:t>
      </w:r>
      <w:r w:rsidR="005B2F98" w:rsidRPr="008A62F7">
        <w:rPr>
          <w:rFonts w:ascii="Arial" w:hAnsi="Arial" w:cs="Arial"/>
          <w:sz w:val="24"/>
          <w:szCs w:val="24"/>
          <w:lang w:val="ro-RO"/>
        </w:rPr>
        <w:t>t</w:t>
      </w:r>
      <w:r w:rsidR="00BC3ABD" w:rsidRPr="008A62F7">
        <w:rPr>
          <w:rFonts w:ascii="Arial" w:hAnsi="Arial" w:cs="Arial"/>
          <w:sz w:val="24"/>
          <w:szCs w:val="24"/>
          <w:lang w:val="ro-RO"/>
        </w:rPr>
        <w:t>a de urgen</w:t>
      </w:r>
      <w:r w:rsidR="005B2F98" w:rsidRPr="008A62F7">
        <w:rPr>
          <w:rFonts w:ascii="Arial" w:hAnsi="Arial" w:cs="Arial"/>
          <w:sz w:val="24"/>
          <w:szCs w:val="24"/>
          <w:lang w:val="ro-RO"/>
        </w:rPr>
        <w:t>ta</w:t>
      </w:r>
      <w:r w:rsidR="00BC3ABD" w:rsidRPr="008A62F7">
        <w:rPr>
          <w:rFonts w:ascii="Arial" w:hAnsi="Arial" w:cs="Arial"/>
          <w:sz w:val="24"/>
          <w:szCs w:val="24"/>
          <w:lang w:val="ro-RO"/>
        </w:rPr>
        <w:t>;</w:t>
      </w:r>
    </w:p>
    <w:p w14:paraId="2312A2C8" w14:textId="77777777" w:rsidR="00BC3ABD" w:rsidRPr="008A62F7" w:rsidRDefault="00A44689" w:rsidP="00BC3ABD">
      <w:pPr>
        <w:pStyle w:val="ListParagraph"/>
        <w:numPr>
          <w:ilvl w:val="0"/>
          <w:numId w:val="33"/>
        </w:numPr>
        <w:autoSpaceDE w:val="0"/>
        <w:autoSpaceDN w:val="0"/>
        <w:adjustRightInd w:val="0"/>
        <w:spacing w:after="0"/>
        <w:jc w:val="both"/>
        <w:rPr>
          <w:rFonts w:ascii="Arial" w:hAnsi="Arial" w:cs="Arial"/>
          <w:sz w:val="24"/>
          <w:szCs w:val="24"/>
          <w:lang w:val="ro-RO"/>
        </w:rPr>
      </w:pPr>
      <w:r w:rsidRPr="008A62F7">
        <w:rPr>
          <w:rFonts w:ascii="Arial" w:hAnsi="Arial" w:cs="Arial"/>
          <w:sz w:val="24"/>
          <w:szCs w:val="24"/>
          <w:lang w:val="ro-RO"/>
        </w:rPr>
        <w:t xml:space="preserve">De a </w:t>
      </w:r>
      <w:r w:rsidR="00BC3ABD" w:rsidRPr="008A62F7">
        <w:rPr>
          <w:rFonts w:ascii="Arial" w:hAnsi="Arial" w:cs="Arial"/>
          <w:sz w:val="24"/>
          <w:szCs w:val="24"/>
          <w:lang w:val="ro-RO"/>
        </w:rPr>
        <w:t>decide modalitatea prin care se realizeaz</w:t>
      </w:r>
      <w:r w:rsidR="005B2F98" w:rsidRPr="008A62F7">
        <w:rPr>
          <w:rFonts w:ascii="Arial" w:hAnsi="Arial" w:cs="Arial"/>
          <w:sz w:val="24"/>
          <w:szCs w:val="24"/>
          <w:lang w:val="ro-RO"/>
        </w:rPr>
        <w:t>a</w:t>
      </w:r>
      <w:r w:rsidR="00BC3ABD" w:rsidRPr="008A62F7">
        <w:rPr>
          <w:rFonts w:ascii="Arial" w:hAnsi="Arial" w:cs="Arial"/>
          <w:sz w:val="24"/>
          <w:szCs w:val="24"/>
          <w:lang w:val="ro-RO"/>
        </w:rPr>
        <w:t xml:space="preserve"> procedura de selec</w:t>
      </w:r>
      <w:r w:rsidR="005B2F98" w:rsidRPr="008A62F7">
        <w:rPr>
          <w:rFonts w:ascii="Arial" w:hAnsi="Arial" w:cs="Arial"/>
          <w:sz w:val="24"/>
          <w:szCs w:val="24"/>
          <w:lang w:val="ro-RO"/>
        </w:rPr>
        <w:t>t</w:t>
      </w:r>
      <w:r w:rsidR="00BC3ABD" w:rsidRPr="008A62F7">
        <w:rPr>
          <w:rFonts w:ascii="Arial" w:hAnsi="Arial" w:cs="Arial"/>
          <w:sz w:val="24"/>
          <w:szCs w:val="24"/>
          <w:lang w:val="ro-RO"/>
        </w:rPr>
        <w:t>ie, respectiv dac</w:t>
      </w:r>
      <w:r w:rsidR="005B2F98" w:rsidRPr="008A62F7">
        <w:rPr>
          <w:rFonts w:ascii="Arial" w:hAnsi="Arial" w:cs="Arial"/>
          <w:sz w:val="24"/>
          <w:szCs w:val="24"/>
          <w:lang w:val="ro-RO"/>
        </w:rPr>
        <w:t>a</w:t>
      </w:r>
      <w:r w:rsidR="00BC3ABD" w:rsidRPr="008A62F7">
        <w:rPr>
          <w:rFonts w:ascii="Arial" w:hAnsi="Arial" w:cs="Arial"/>
          <w:sz w:val="24"/>
          <w:szCs w:val="24"/>
          <w:lang w:val="ro-RO"/>
        </w:rPr>
        <w:t xml:space="preserve"> se realizeaz</w:t>
      </w:r>
      <w:r w:rsidR="005B2F98" w:rsidRPr="008A62F7">
        <w:rPr>
          <w:rFonts w:ascii="Arial" w:hAnsi="Arial" w:cs="Arial"/>
          <w:sz w:val="24"/>
          <w:szCs w:val="24"/>
          <w:lang w:val="ro-RO"/>
        </w:rPr>
        <w:t>a</w:t>
      </w:r>
      <w:r w:rsidR="00BC3ABD" w:rsidRPr="008A62F7">
        <w:rPr>
          <w:rFonts w:ascii="Arial" w:hAnsi="Arial" w:cs="Arial"/>
          <w:sz w:val="24"/>
          <w:szCs w:val="24"/>
          <w:lang w:val="ro-RO"/>
        </w:rPr>
        <w:t xml:space="preserve"> de c</w:t>
      </w:r>
      <w:r w:rsidR="005B2F98" w:rsidRPr="008A62F7">
        <w:rPr>
          <w:rFonts w:ascii="Arial" w:hAnsi="Arial" w:cs="Arial"/>
          <w:sz w:val="24"/>
          <w:szCs w:val="24"/>
          <w:lang w:val="ro-RO"/>
        </w:rPr>
        <w:t>a</w:t>
      </w:r>
      <w:r w:rsidR="00BC3ABD" w:rsidRPr="008A62F7">
        <w:rPr>
          <w:rFonts w:ascii="Arial" w:hAnsi="Arial" w:cs="Arial"/>
          <w:sz w:val="24"/>
          <w:szCs w:val="24"/>
          <w:lang w:val="ro-RO"/>
        </w:rPr>
        <w:t>tre comisia de selec</w:t>
      </w:r>
      <w:r w:rsidR="005B2F98" w:rsidRPr="008A62F7">
        <w:rPr>
          <w:rFonts w:ascii="Arial" w:hAnsi="Arial" w:cs="Arial"/>
          <w:sz w:val="24"/>
          <w:szCs w:val="24"/>
          <w:lang w:val="ro-RO"/>
        </w:rPr>
        <w:t>t</w:t>
      </w:r>
      <w:r w:rsidR="00BC3ABD" w:rsidRPr="008A62F7">
        <w:rPr>
          <w:rFonts w:ascii="Arial" w:hAnsi="Arial" w:cs="Arial"/>
          <w:sz w:val="24"/>
          <w:szCs w:val="24"/>
          <w:lang w:val="ro-RO"/>
        </w:rPr>
        <w:t xml:space="preserve">ie, </w:t>
      </w:r>
      <w:r w:rsidR="005B2F98" w:rsidRPr="008A62F7">
        <w:rPr>
          <w:rFonts w:ascii="Arial" w:hAnsi="Arial" w:cs="Arial"/>
          <w:sz w:val="24"/>
          <w:szCs w:val="24"/>
          <w:lang w:val="ro-RO"/>
        </w:rPr>
        <w:t>i</w:t>
      </w:r>
      <w:r w:rsidR="00BC3ABD" w:rsidRPr="008A62F7">
        <w:rPr>
          <w:rFonts w:ascii="Arial" w:hAnsi="Arial" w:cs="Arial"/>
          <w:sz w:val="24"/>
          <w:szCs w:val="24"/>
          <w:lang w:val="ro-RO"/>
        </w:rPr>
        <w:t>n baza unei proceduri interne, de c</w:t>
      </w:r>
      <w:r w:rsidR="005B2F98" w:rsidRPr="008A62F7">
        <w:rPr>
          <w:rFonts w:ascii="Arial" w:hAnsi="Arial" w:cs="Arial"/>
          <w:sz w:val="24"/>
          <w:szCs w:val="24"/>
          <w:lang w:val="ro-RO"/>
        </w:rPr>
        <w:t>a</w:t>
      </w:r>
      <w:r w:rsidR="00BC3ABD" w:rsidRPr="008A62F7">
        <w:rPr>
          <w:rFonts w:ascii="Arial" w:hAnsi="Arial" w:cs="Arial"/>
          <w:sz w:val="24"/>
          <w:szCs w:val="24"/>
          <w:lang w:val="ro-RO"/>
        </w:rPr>
        <w:t>tre comisia de selec</w:t>
      </w:r>
      <w:r w:rsidR="005B2F98" w:rsidRPr="008A62F7">
        <w:rPr>
          <w:rFonts w:ascii="Arial" w:hAnsi="Arial" w:cs="Arial"/>
          <w:sz w:val="24"/>
          <w:szCs w:val="24"/>
          <w:lang w:val="ro-RO"/>
        </w:rPr>
        <w:t>t</w:t>
      </w:r>
      <w:r w:rsidR="00BC3ABD" w:rsidRPr="008A62F7">
        <w:rPr>
          <w:rFonts w:ascii="Arial" w:hAnsi="Arial" w:cs="Arial"/>
          <w:sz w:val="24"/>
          <w:szCs w:val="24"/>
          <w:lang w:val="ro-RO"/>
        </w:rPr>
        <w:t>ie asistat</w:t>
      </w:r>
      <w:r w:rsidR="005B2F98" w:rsidRPr="008A62F7">
        <w:rPr>
          <w:rFonts w:ascii="Arial" w:hAnsi="Arial" w:cs="Arial"/>
          <w:sz w:val="24"/>
          <w:szCs w:val="24"/>
          <w:lang w:val="ro-RO"/>
        </w:rPr>
        <w:t>a</w:t>
      </w:r>
      <w:r w:rsidR="00BC3ABD" w:rsidRPr="008A62F7">
        <w:rPr>
          <w:rFonts w:ascii="Arial" w:hAnsi="Arial" w:cs="Arial"/>
          <w:sz w:val="24"/>
          <w:szCs w:val="24"/>
          <w:lang w:val="ro-RO"/>
        </w:rPr>
        <w:t xml:space="preserve"> de un expert independent sau de c</w:t>
      </w:r>
      <w:r w:rsidR="005B2F98" w:rsidRPr="008A62F7">
        <w:rPr>
          <w:rFonts w:ascii="Arial" w:hAnsi="Arial" w:cs="Arial"/>
          <w:sz w:val="24"/>
          <w:szCs w:val="24"/>
          <w:lang w:val="ro-RO"/>
        </w:rPr>
        <w:t>a</w:t>
      </w:r>
      <w:r w:rsidR="00BC3ABD" w:rsidRPr="008A62F7">
        <w:rPr>
          <w:rFonts w:ascii="Arial" w:hAnsi="Arial" w:cs="Arial"/>
          <w:sz w:val="24"/>
          <w:szCs w:val="24"/>
          <w:lang w:val="ro-RO"/>
        </w:rPr>
        <w:t>tre un expert independent;</w:t>
      </w:r>
    </w:p>
    <w:p w14:paraId="1CFBA4B5" w14:textId="77777777" w:rsidR="00BC3ABD" w:rsidRPr="008A62F7" w:rsidRDefault="00A44689" w:rsidP="00BC3ABD">
      <w:pPr>
        <w:pStyle w:val="ListParagraph"/>
        <w:numPr>
          <w:ilvl w:val="0"/>
          <w:numId w:val="33"/>
        </w:numPr>
        <w:autoSpaceDE w:val="0"/>
        <w:autoSpaceDN w:val="0"/>
        <w:adjustRightInd w:val="0"/>
        <w:spacing w:after="0"/>
        <w:jc w:val="both"/>
        <w:rPr>
          <w:rFonts w:ascii="Arial" w:hAnsi="Arial" w:cs="Arial"/>
          <w:sz w:val="24"/>
          <w:szCs w:val="24"/>
          <w:lang w:val="ro-RO"/>
        </w:rPr>
      </w:pPr>
      <w:r w:rsidRPr="008A62F7">
        <w:rPr>
          <w:rFonts w:ascii="Arial" w:hAnsi="Arial" w:cs="Arial"/>
          <w:sz w:val="24"/>
          <w:szCs w:val="24"/>
          <w:lang w:val="ro-RO"/>
        </w:rPr>
        <w:t>De a declan</w:t>
      </w:r>
      <w:r w:rsidR="005B2F98" w:rsidRPr="008A62F7">
        <w:rPr>
          <w:rFonts w:ascii="Arial" w:hAnsi="Arial" w:cs="Arial"/>
          <w:sz w:val="24"/>
          <w:szCs w:val="24"/>
          <w:lang w:val="ro-RO"/>
        </w:rPr>
        <w:t>s</w:t>
      </w:r>
      <w:r w:rsidRPr="008A62F7">
        <w:rPr>
          <w:rFonts w:ascii="Arial" w:hAnsi="Arial" w:cs="Arial"/>
          <w:sz w:val="24"/>
          <w:szCs w:val="24"/>
          <w:lang w:val="ro-RO"/>
        </w:rPr>
        <w:t>a</w:t>
      </w:r>
      <w:r w:rsidR="00BC3ABD" w:rsidRPr="008A62F7">
        <w:rPr>
          <w:rFonts w:ascii="Arial" w:hAnsi="Arial" w:cs="Arial"/>
          <w:sz w:val="24"/>
          <w:szCs w:val="24"/>
          <w:lang w:val="ro-RO"/>
        </w:rPr>
        <w:t xml:space="preserve"> procedura de selec</w:t>
      </w:r>
      <w:r w:rsidR="005B2F98" w:rsidRPr="008A62F7">
        <w:rPr>
          <w:rFonts w:ascii="Arial" w:hAnsi="Arial" w:cs="Arial"/>
          <w:sz w:val="24"/>
          <w:szCs w:val="24"/>
          <w:lang w:val="ro-RO"/>
        </w:rPr>
        <w:t>t</w:t>
      </w:r>
      <w:r w:rsidR="00BC3ABD" w:rsidRPr="008A62F7">
        <w:rPr>
          <w:rFonts w:ascii="Arial" w:hAnsi="Arial" w:cs="Arial"/>
          <w:sz w:val="24"/>
          <w:szCs w:val="24"/>
          <w:lang w:val="ro-RO"/>
        </w:rPr>
        <w:t>ie a membrilor consiliului de administra</w:t>
      </w:r>
      <w:r w:rsidR="005B2F98" w:rsidRPr="008A62F7">
        <w:rPr>
          <w:rFonts w:ascii="Arial" w:hAnsi="Arial" w:cs="Arial"/>
          <w:sz w:val="24"/>
          <w:szCs w:val="24"/>
          <w:lang w:val="ro-RO"/>
        </w:rPr>
        <w:t>t</w:t>
      </w:r>
      <w:r w:rsidR="00BC3ABD" w:rsidRPr="008A62F7">
        <w:rPr>
          <w:rFonts w:ascii="Arial" w:hAnsi="Arial" w:cs="Arial"/>
          <w:sz w:val="24"/>
          <w:szCs w:val="24"/>
          <w:lang w:val="ro-RO"/>
        </w:rPr>
        <w:t>ie prin e</w:t>
      </w:r>
      <w:r w:rsidR="00EA096C" w:rsidRPr="008A62F7">
        <w:rPr>
          <w:rFonts w:ascii="Arial" w:hAnsi="Arial" w:cs="Arial"/>
          <w:sz w:val="24"/>
          <w:szCs w:val="24"/>
          <w:lang w:val="ro-RO"/>
        </w:rPr>
        <w:t xml:space="preserve">miterea unui act administrativ </w:t>
      </w:r>
      <w:r w:rsidR="005B2F98" w:rsidRPr="008A62F7">
        <w:rPr>
          <w:rFonts w:ascii="Arial" w:hAnsi="Arial" w:cs="Arial"/>
          <w:sz w:val="24"/>
          <w:szCs w:val="24"/>
          <w:lang w:val="ro-RO"/>
        </w:rPr>
        <w:t>i</w:t>
      </w:r>
      <w:r w:rsidR="00BC3ABD" w:rsidRPr="008A62F7">
        <w:rPr>
          <w:rFonts w:ascii="Arial" w:hAnsi="Arial" w:cs="Arial"/>
          <w:sz w:val="24"/>
          <w:szCs w:val="24"/>
          <w:lang w:val="ro-RO"/>
        </w:rPr>
        <w:t>n acest sens;</w:t>
      </w:r>
    </w:p>
    <w:p w14:paraId="7CEA6341" w14:textId="77777777" w:rsidR="00BC3ABD" w:rsidRPr="008A62F7" w:rsidRDefault="00A44689" w:rsidP="00BC3ABD">
      <w:pPr>
        <w:pStyle w:val="ListParagraph"/>
        <w:numPr>
          <w:ilvl w:val="0"/>
          <w:numId w:val="33"/>
        </w:numPr>
        <w:autoSpaceDE w:val="0"/>
        <w:autoSpaceDN w:val="0"/>
        <w:adjustRightInd w:val="0"/>
        <w:spacing w:after="0"/>
        <w:jc w:val="both"/>
        <w:rPr>
          <w:rFonts w:ascii="Arial" w:hAnsi="Arial" w:cs="Arial"/>
          <w:sz w:val="24"/>
          <w:szCs w:val="24"/>
          <w:lang w:val="ro-RO"/>
        </w:rPr>
      </w:pPr>
      <w:r w:rsidRPr="008A62F7">
        <w:rPr>
          <w:rFonts w:ascii="Arial" w:hAnsi="Arial" w:cs="Arial"/>
          <w:sz w:val="24"/>
          <w:szCs w:val="24"/>
          <w:lang w:val="ro-RO"/>
        </w:rPr>
        <w:t xml:space="preserve">De a </w:t>
      </w:r>
      <w:r w:rsidR="005B2F98" w:rsidRPr="008A62F7">
        <w:rPr>
          <w:rFonts w:ascii="Arial" w:hAnsi="Arial" w:cs="Arial"/>
          <w:sz w:val="24"/>
          <w:szCs w:val="24"/>
          <w:lang w:val="ro-RO"/>
        </w:rPr>
        <w:t>i</w:t>
      </w:r>
      <w:r w:rsidR="00BC3ABD" w:rsidRPr="008A62F7">
        <w:rPr>
          <w:rFonts w:ascii="Arial" w:hAnsi="Arial" w:cs="Arial"/>
          <w:sz w:val="24"/>
          <w:szCs w:val="24"/>
          <w:lang w:val="ro-RO"/>
        </w:rPr>
        <w:t>nfiin</w:t>
      </w:r>
      <w:r w:rsidR="005B2F98" w:rsidRPr="008A62F7">
        <w:rPr>
          <w:rFonts w:ascii="Arial" w:hAnsi="Arial" w:cs="Arial"/>
          <w:sz w:val="24"/>
          <w:szCs w:val="24"/>
          <w:lang w:val="ro-RO"/>
        </w:rPr>
        <w:t>ta</w:t>
      </w:r>
      <w:r w:rsidR="00BC3ABD" w:rsidRPr="008A62F7">
        <w:rPr>
          <w:rFonts w:ascii="Arial" w:hAnsi="Arial" w:cs="Arial"/>
          <w:sz w:val="24"/>
          <w:szCs w:val="24"/>
          <w:lang w:val="ro-RO"/>
        </w:rPr>
        <w:t>, prin act admnistrativ Comisia de Selec</w:t>
      </w:r>
      <w:r w:rsidR="005B2F98" w:rsidRPr="008A62F7">
        <w:rPr>
          <w:rFonts w:ascii="Arial" w:hAnsi="Arial" w:cs="Arial"/>
          <w:sz w:val="24"/>
          <w:szCs w:val="24"/>
          <w:lang w:val="ro-RO"/>
        </w:rPr>
        <w:t>t</w:t>
      </w:r>
      <w:r w:rsidR="00BC3ABD" w:rsidRPr="008A62F7">
        <w:rPr>
          <w:rFonts w:ascii="Arial" w:hAnsi="Arial" w:cs="Arial"/>
          <w:sz w:val="24"/>
          <w:szCs w:val="24"/>
          <w:lang w:val="ro-RO"/>
        </w:rPr>
        <w:t>ie</w:t>
      </w:r>
    </w:p>
    <w:p w14:paraId="46EEBAF6" w14:textId="77777777" w:rsidR="00BC3ABD" w:rsidRPr="008A62F7" w:rsidRDefault="00A44689" w:rsidP="00BC3ABD">
      <w:pPr>
        <w:pStyle w:val="ListParagraph"/>
        <w:numPr>
          <w:ilvl w:val="0"/>
          <w:numId w:val="33"/>
        </w:numPr>
        <w:autoSpaceDE w:val="0"/>
        <w:autoSpaceDN w:val="0"/>
        <w:adjustRightInd w:val="0"/>
        <w:spacing w:after="0"/>
        <w:jc w:val="both"/>
        <w:rPr>
          <w:rFonts w:ascii="Arial" w:hAnsi="Arial" w:cs="Arial"/>
          <w:sz w:val="24"/>
          <w:szCs w:val="24"/>
          <w:lang w:val="ro-RO"/>
        </w:rPr>
      </w:pPr>
      <w:r w:rsidRPr="008A62F7">
        <w:rPr>
          <w:rFonts w:ascii="Arial" w:hAnsi="Arial" w:cs="Arial"/>
          <w:sz w:val="24"/>
          <w:szCs w:val="24"/>
          <w:lang w:val="ro-RO"/>
        </w:rPr>
        <w:t xml:space="preserve">De a </w:t>
      </w:r>
      <w:r w:rsidR="00BC3ABD" w:rsidRPr="008A62F7">
        <w:rPr>
          <w:rFonts w:ascii="Arial" w:hAnsi="Arial" w:cs="Arial"/>
          <w:sz w:val="24"/>
          <w:szCs w:val="24"/>
          <w:lang w:val="ro-RO"/>
        </w:rPr>
        <w:t>contr</w:t>
      </w:r>
      <w:r w:rsidRPr="008A62F7">
        <w:rPr>
          <w:rFonts w:ascii="Arial" w:hAnsi="Arial" w:cs="Arial"/>
          <w:sz w:val="24"/>
          <w:szCs w:val="24"/>
          <w:lang w:val="ro-RO"/>
        </w:rPr>
        <w:t>acta</w:t>
      </w:r>
      <w:r w:rsidR="00BC3ABD" w:rsidRPr="008A62F7">
        <w:rPr>
          <w:rFonts w:ascii="Arial" w:hAnsi="Arial" w:cs="Arial"/>
          <w:sz w:val="24"/>
          <w:szCs w:val="24"/>
          <w:lang w:val="ro-RO"/>
        </w:rPr>
        <w:t xml:space="preserve"> serviciile expertului independent specializat </w:t>
      </w:r>
      <w:r w:rsidR="005B2F98" w:rsidRPr="008A62F7">
        <w:rPr>
          <w:rFonts w:ascii="Arial" w:hAnsi="Arial" w:cs="Arial"/>
          <w:sz w:val="24"/>
          <w:szCs w:val="24"/>
          <w:lang w:val="ro-RO"/>
        </w:rPr>
        <w:t>i</w:t>
      </w:r>
      <w:r w:rsidR="00BC3ABD" w:rsidRPr="008A62F7">
        <w:rPr>
          <w:rFonts w:ascii="Arial" w:hAnsi="Arial" w:cs="Arial"/>
          <w:sz w:val="24"/>
          <w:szCs w:val="24"/>
          <w:lang w:val="ro-RO"/>
        </w:rPr>
        <w:t xml:space="preserve">n recrutarea resurselor umane </w:t>
      </w:r>
      <w:r w:rsidR="005B2F98" w:rsidRPr="008A62F7">
        <w:rPr>
          <w:rFonts w:ascii="Arial" w:hAnsi="Arial" w:cs="Arial"/>
          <w:sz w:val="24"/>
          <w:szCs w:val="24"/>
          <w:lang w:val="ro-RO"/>
        </w:rPr>
        <w:t>s</w:t>
      </w:r>
      <w:r w:rsidR="00BC3ABD" w:rsidRPr="008A62F7">
        <w:rPr>
          <w:rFonts w:ascii="Arial" w:hAnsi="Arial" w:cs="Arial"/>
          <w:sz w:val="24"/>
          <w:szCs w:val="24"/>
          <w:lang w:val="ro-RO"/>
        </w:rPr>
        <w:t>i aprob</w:t>
      </w:r>
      <w:r w:rsidR="005B2F98" w:rsidRPr="008A62F7">
        <w:rPr>
          <w:rFonts w:ascii="Arial" w:hAnsi="Arial" w:cs="Arial"/>
          <w:sz w:val="24"/>
          <w:szCs w:val="24"/>
          <w:lang w:val="ro-RO"/>
        </w:rPr>
        <w:t>a</w:t>
      </w:r>
      <w:r w:rsidR="00BC3ABD" w:rsidRPr="008A62F7">
        <w:rPr>
          <w:rFonts w:ascii="Arial" w:hAnsi="Arial" w:cs="Arial"/>
          <w:sz w:val="24"/>
          <w:szCs w:val="24"/>
          <w:lang w:val="ro-RO"/>
        </w:rPr>
        <w:t xml:space="preserve"> termenii de referin</w:t>
      </w:r>
      <w:r w:rsidR="005B2F98" w:rsidRPr="008A62F7">
        <w:rPr>
          <w:rFonts w:ascii="Arial" w:hAnsi="Arial" w:cs="Arial"/>
          <w:sz w:val="24"/>
          <w:szCs w:val="24"/>
          <w:lang w:val="ro-RO"/>
        </w:rPr>
        <w:t>ta</w:t>
      </w:r>
      <w:r w:rsidR="00BC3ABD" w:rsidRPr="008A62F7">
        <w:rPr>
          <w:rFonts w:ascii="Arial" w:hAnsi="Arial" w:cs="Arial"/>
          <w:sz w:val="24"/>
          <w:szCs w:val="24"/>
          <w:lang w:val="ro-RO"/>
        </w:rPr>
        <w:t xml:space="preserve"> pentru contractarea acestuia; </w:t>
      </w:r>
    </w:p>
    <w:p w14:paraId="4F873D11" w14:textId="77777777" w:rsidR="00BC3ABD" w:rsidRPr="008A62F7" w:rsidRDefault="00A44689" w:rsidP="00BC3ABD">
      <w:pPr>
        <w:pStyle w:val="ListParagraph"/>
        <w:numPr>
          <w:ilvl w:val="0"/>
          <w:numId w:val="33"/>
        </w:numPr>
        <w:autoSpaceDE w:val="0"/>
        <w:autoSpaceDN w:val="0"/>
        <w:adjustRightInd w:val="0"/>
        <w:spacing w:after="0"/>
        <w:jc w:val="both"/>
        <w:rPr>
          <w:rFonts w:ascii="Arial" w:hAnsi="Arial" w:cs="Arial"/>
          <w:sz w:val="24"/>
          <w:szCs w:val="24"/>
          <w:lang w:val="ro-RO"/>
        </w:rPr>
      </w:pPr>
      <w:r w:rsidRPr="008A62F7">
        <w:rPr>
          <w:rFonts w:ascii="Arial" w:hAnsi="Arial" w:cs="Arial"/>
          <w:sz w:val="24"/>
          <w:szCs w:val="24"/>
          <w:lang w:val="ro-RO"/>
        </w:rPr>
        <w:t xml:space="preserve">De a </w:t>
      </w:r>
      <w:r w:rsidR="00BC3ABD" w:rsidRPr="008A62F7">
        <w:rPr>
          <w:rFonts w:ascii="Arial" w:hAnsi="Arial" w:cs="Arial"/>
          <w:sz w:val="24"/>
          <w:szCs w:val="24"/>
          <w:lang w:val="ro-RO"/>
        </w:rPr>
        <w:t>decide dac</w:t>
      </w:r>
      <w:r w:rsidR="005B2F98" w:rsidRPr="008A62F7">
        <w:rPr>
          <w:rFonts w:ascii="Arial" w:hAnsi="Arial" w:cs="Arial"/>
          <w:sz w:val="24"/>
          <w:szCs w:val="24"/>
          <w:lang w:val="ro-RO"/>
        </w:rPr>
        <w:t>a</w:t>
      </w:r>
      <w:r w:rsidR="00BC3ABD" w:rsidRPr="008A62F7">
        <w:rPr>
          <w:rFonts w:ascii="Arial" w:hAnsi="Arial" w:cs="Arial"/>
          <w:sz w:val="24"/>
          <w:szCs w:val="24"/>
          <w:lang w:val="ro-RO"/>
        </w:rPr>
        <w:t xml:space="preserve"> structura de guvernan</w:t>
      </w:r>
      <w:r w:rsidR="005B2F98" w:rsidRPr="008A62F7">
        <w:rPr>
          <w:rFonts w:ascii="Arial" w:hAnsi="Arial" w:cs="Arial"/>
          <w:sz w:val="24"/>
          <w:szCs w:val="24"/>
          <w:lang w:val="ro-RO"/>
        </w:rPr>
        <w:t>ta</w:t>
      </w:r>
      <w:r w:rsidR="00BC3ABD" w:rsidRPr="008A62F7">
        <w:rPr>
          <w:rFonts w:ascii="Arial" w:hAnsi="Arial" w:cs="Arial"/>
          <w:sz w:val="24"/>
          <w:szCs w:val="24"/>
          <w:lang w:val="ro-RO"/>
        </w:rPr>
        <w:t xml:space="preserve"> corporativ</w:t>
      </w:r>
      <w:r w:rsidR="005B2F98" w:rsidRPr="008A62F7">
        <w:rPr>
          <w:rFonts w:ascii="Arial" w:hAnsi="Arial" w:cs="Arial"/>
          <w:sz w:val="24"/>
          <w:szCs w:val="24"/>
          <w:lang w:val="ro-RO"/>
        </w:rPr>
        <w:t>a</w:t>
      </w:r>
      <w:r w:rsidR="00BC3ABD" w:rsidRPr="008A62F7">
        <w:rPr>
          <w:rFonts w:ascii="Arial" w:hAnsi="Arial" w:cs="Arial"/>
          <w:sz w:val="24"/>
          <w:szCs w:val="24"/>
          <w:lang w:val="ro-RO"/>
        </w:rPr>
        <w:t xml:space="preserve"> sau comisia de selec</w:t>
      </w:r>
      <w:r w:rsidR="005B2F98" w:rsidRPr="008A62F7">
        <w:rPr>
          <w:rFonts w:ascii="Arial" w:hAnsi="Arial" w:cs="Arial"/>
          <w:sz w:val="24"/>
          <w:szCs w:val="24"/>
          <w:lang w:val="ro-RO"/>
        </w:rPr>
        <w:t>t</w:t>
      </w:r>
      <w:r w:rsidR="00BC3ABD" w:rsidRPr="008A62F7">
        <w:rPr>
          <w:rFonts w:ascii="Arial" w:hAnsi="Arial" w:cs="Arial"/>
          <w:sz w:val="24"/>
          <w:szCs w:val="24"/>
          <w:lang w:val="ro-RO"/>
        </w:rPr>
        <w:t xml:space="preserve">ie conduce </w:t>
      </w:r>
      <w:r w:rsidR="005B2F98" w:rsidRPr="008A62F7">
        <w:rPr>
          <w:rFonts w:ascii="Arial" w:hAnsi="Arial" w:cs="Arial"/>
          <w:sz w:val="24"/>
          <w:szCs w:val="24"/>
          <w:lang w:val="ro-RO"/>
        </w:rPr>
        <w:t>s</w:t>
      </w:r>
      <w:r w:rsidR="00BC3ABD" w:rsidRPr="008A62F7">
        <w:rPr>
          <w:rFonts w:ascii="Arial" w:hAnsi="Arial" w:cs="Arial"/>
          <w:sz w:val="24"/>
          <w:szCs w:val="24"/>
          <w:lang w:val="ro-RO"/>
        </w:rPr>
        <w:t>i coordoneaz</w:t>
      </w:r>
      <w:r w:rsidR="005B2F98" w:rsidRPr="008A62F7">
        <w:rPr>
          <w:rFonts w:ascii="Arial" w:hAnsi="Arial" w:cs="Arial"/>
          <w:sz w:val="24"/>
          <w:szCs w:val="24"/>
          <w:lang w:val="ro-RO"/>
        </w:rPr>
        <w:t>a</w:t>
      </w:r>
      <w:r w:rsidR="00BC3ABD" w:rsidRPr="008A62F7">
        <w:rPr>
          <w:rFonts w:ascii="Arial" w:hAnsi="Arial" w:cs="Arial"/>
          <w:sz w:val="24"/>
          <w:szCs w:val="24"/>
          <w:lang w:val="ro-RO"/>
        </w:rPr>
        <w:t xml:space="preserve"> toate activit</w:t>
      </w:r>
      <w:r w:rsidR="005B2F98" w:rsidRPr="008A62F7">
        <w:rPr>
          <w:rFonts w:ascii="Arial" w:hAnsi="Arial" w:cs="Arial"/>
          <w:sz w:val="24"/>
          <w:szCs w:val="24"/>
          <w:lang w:val="ro-RO"/>
        </w:rPr>
        <w:t>at</w:t>
      </w:r>
      <w:r w:rsidR="00BC3ABD" w:rsidRPr="008A62F7">
        <w:rPr>
          <w:rFonts w:ascii="Arial" w:hAnsi="Arial" w:cs="Arial"/>
          <w:sz w:val="24"/>
          <w:szCs w:val="24"/>
          <w:lang w:val="ro-RO"/>
        </w:rPr>
        <w:t xml:space="preserve">ile ce </w:t>
      </w:r>
      <w:r w:rsidR="005B2F98" w:rsidRPr="008A62F7">
        <w:rPr>
          <w:rFonts w:ascii="Arial" w:hAnsi="Arial" w:cs="Arial"/>
          <w:sz w:val="24"/>
          <w:szCs w:val="24"/>
          <w:lang w:val="ro-RO"/>
        </w:rPr>
        <w:t>t</w:t>
      </w:r>
      <w:r w:rsidR="00BC3ABD" w:rsidRPr="008A62F7">
        <w:rPr>
          <w:rFonts w:ascii="Arial" w:hAnsi="Arial" w:cs="Arial"/>
          <w:sz w:val="24"/>
          <w:szCs w:val="24"/>
          <w:lang w:val="ro-RO"/>
        </w:rPr>
        <w:t xml:space="preserve">in de monitorizarea caracterului adecvat al structurii consiliului </w:t>
      </w:r>
      <w:r w:rsidR="005B2F98" w:rsidRPr="008A62F7">
        <w:rPr>
          <w:rFonts w:ascii="Arial" w:hAnsi="Arial" w:cs="Arial"/>
          <w:sz w:val="24"/>
          <w:szCs w:val="24"/>
          <w:lang w:val="ro-RO"/>
        </w:rPr>
        <w:t>s</w:t>
      </w:r>
      <w:r w:rsidR="00BC3ABD" w:rsidRPr="008A62F7">
        <w:rPr>
          <w:rFonts w:ascii="Arial" w:hAnsi="Arial" w:cs="Arial"/>
          <w:sz w:val="24"/>
          <w:szCs w:val="24"/>
          <w:lang w:val="ro-RO"/>
        </w:rPr>
        <w:t xml:space="preserve">i </w:t>
      </w:r>
      <w:r w:rsidR="005B2F98" w:rsidRPr="008A62F7">
        <w:rPr>
          <w:rFonts w:ascii="Arial" w:hAnsi="Arial" w:cs="Arial"/>
          <w:sz w:val="24"/>
          <w:szCs w:val="24"/>
          <w:lang w:val="ro-RO"/>
        </w:rPr>
        <w:t>i</w:t>
      </w:r>
      <w:r w:rsidR="00BC3ABD" w:rsidRPr="008A62F7">
        <w:rPr>
          <w:rFonts w:ascii="Arial" w:hAnsi="Arial" w:cs="Arial"/>
          <w:sz w:val="24"/>
          <w:szCs w:val="24"/>
          <w:lang w:val="ro-RO"/>
        </w:rPr>
        <w:t xml:space="preserve">n toate aspectele ce </w:t>
      </w:r>
      <w:r w:rsidR="005B2F98" w:rsidRPr="008A62F7">
        <w:rPr>
          <w:rFonts w:ascii="Arial" w:hAnsi="Arial" w:cs="Arial"/>
          <w:sz w:val="24"/>
          <w:szCs w:val="24"/>
          <w:lang w:val="ro-RO"/>
        </w:rPr>
        <w:t>t</w:t>
      </w:r>
      <w:r w:rsidR="00BC3ABD" w:rsidRPr="008A62F7">
        <w:rPr>
          <w:rFonts w:ascii="Arial" w:hAnsi="Arial" w:cs="Arial"/>
          <w:sz w:val="24"/>
          <w:szCs w:val="24"/>
          <w:lang w:val="ro-RO"/>
        </w:rPr>
        <w:t>in de procedura de re</w:t>
      </w:r>
      <w:r w:rsidR="005B2F98" w:rsidRPr="008A62F7">
        <w:rPr>
          <w:rFonts w:ascii="Arial" w:hAnsi="Arial" w:cs="Arial"/>
          <w:sz w:val="24"/>
          <w:szCs w:val="24"/>
          <w:lang w:val="ro-RO"/>
        </w:rPr>
        <w:t>i</w:t>
      </w:r>
      <w:r w:rsidR="00BC3ABD" w:rsidRPr="008A62F7">
        <w:rPr>
          <w:rFonts w:ascii="Arial" w:hAnsi="Arial" w:cs="Arial"/>
          <w:sz w:val="24"/>
          <w:szCs w:val="24"/>
          <w:lang w:val="ro-RO"/>
        </w:rPr>
        <w:t xml:space="preserve">nnoire a mandatului </w:t>
      </w:r>
      <w:r w:rsidR="005B2F98" w:rsidRPr="008A62F7">
        <w:rPr>
          <w:rFonts w:ascii="Arial" w:hAnsi="Arial" w:cs="Arial"/>
          <w:sz w:val="24"/>
          <w:szCs w:val="24"/>
          <w:lang w:val="ro-RO"/>
        </w:rPr>
        <w:t>s</w:t>
      </w:r>
      <w:r w:rsidR="00BC3ABD" w:rsidRPr="008A62F7">
        <w:rPr>
          <w:rFonts w:ascii="Arial" w:hAnsi="Arial" w:cs="Arial"/>
          <w:sz w:val="24"/>
          <w:szCs w:val="24"/>
          <w:lang w:val="ro-RO"/>
        </w:rPr>
        <w:t>i selec</w:t>
      </w:r>
      <w:r w:rsidR="005B2F98" w:rsidRPr="008A62F7">
        <w:rPr>
          <w:rFonts w:ascii="Arial" w:hAnsi="Arial" w:cs="Arial"/>
          <w:sz w:val="24"/>
          <w:szCs w:val="24"/>
          <w:lang w:val="ro-RO"/>
        </w:rPr>
        <w:t>t</w:t>
      </w:r>
      <w:r w:rsidR="00BC3ABD" w:rsidRPr="008A62F7">
        <w:rPr>
          <w:rFonts w:ascii="Arial" w:hAnsi="Arial" w:cs="Arial"/>
          <w:sz w:val="24"/>
          <w:szCs w:val="24"/>
          <w:lang w:val="ro-RO"/>
        </w:rPr>
        <w:t xml:space="preserve">ie, </w:t>
      </w:r>
      <w:r w:rsidR="005B2F98" w:rsidRPr="008A62F7">
        <w:rPr>
          <w:rFonts w:ascii="Arial" w:hAnsi="Arial" w:cs="Arial"/>
          <w:sz w:val="24"/>
          <w:szCs w:val="24"/>
          <w:lang w:val="ro-RO"/>
        </w:rPr>
        <w:t>i</w:t>
      </w:r>
      <w:r w:rsidR="00BC3ABD" w:rsidRPr="008A62F7">
        <w:rPr>
          <w:rFonts w:ascii="Arial" w:hAnsi="Arial" w:cs="Arial"/>
          <w:sz w:val="24"/>
          <w:szCs w:val="24"/>
          <w:lang w:val="ro-RO"/>
        </w:rPr>
        <w:t>n concordan</w:t>
      </w:r>
      <w:r w:rsidR="005B2F98" w:rsidRPr="008A62F7">
        <w:rPr>
          <w:rFonts w:ascii="Arial" w:hAnsi="Arial" w:cs="Arial"/>
          <w:sz w:val="24"/>
          <w:szCs w:val="24"/>
          <w:lang w:val="ro-RO"/>
        </w:rPr>
        <w:t>ta</w:t>
      </w:r>
      <w:r w:rsidR="00BC3ABD" w:rsidRPr="008A62F7">
        <w:rPr>
          <w:rFonts w:ascii="Arial" w:hAnsi="Arial" w:cs="Arial"/>
          <w:sz w:val="24"/>
          <w:szCs w:val="24"/>
          <w:lang w:val="ro-RO"/>
        </w:rPr>
        <w:t xml:space="preserve"> cu prevederile </w:t>
      </w:r>
      <w:r w:rsidRPr="008A62F7">
        <w:rPr>
          <w:rFonts w:ascii="Arial" w:hAnsi="Arial" w:cs="Arial"/>
          <w:sz w:val="24"/>
          <w:szCs w:val="24"/>
          <w:lang w:val="ro-RO"/>
        </w:rPr>
        <w:t>OUG 109/2011 si ale HG 722/2016</w:t>
      </w:r>
      <w:r w:rsidR="00BC3ABD" w:rsidRPr="008A62F7">
        <w:rPr>
          <w:rFonts w:ascii="Arial" w:hAnsi="Arial" w:cs="Arial"/>
          <w:sz w:val="24"/>
          <w:szCs w:val="24"/>
          <w:lang w:val="ro-RO"/>
        </w:rPr>
        <w:t>;</w:t>
      </w:r>
    </w:p>
    <w:p w14:paraId="123E9CE1" w14:textId="77777777" w:rsidR="00BC3ABD" w:rsidRPr="008A62F7" w:rsidRDefault="00A44689" w:rsidP="00BC3ABD">
      <w:pPr>
        <w:pStyle w:val="ListParagraph"/>
        <w:numPr>
          <w:ilvl w:val="0"/>
          <w:numId w:val="33"/>
        </w:numPr>
        <w:tabs>
          <w:tab w:val="left" w:pos="450"/>
        </w:tabs>
        <w:autoSpaceDE w:val="0"/>
        <w:autoSpaceDN w:val="0"/>
        <w:adjustRightInd w:val="0"/>
        <w:spacing w:after="0"/>
        <w:jc w:val="both"/>
        <w:rPr>
          <w:rFonts w:ascii="Arial" w:hAnsi="Arial" w:cs="Arial"/>
          <w:sz w:val="24"/>
          <w:szCs w:val="24"/>
          <w:lang w:val="ro-RO"/>
        </w:rPr>
      </w:pPr>
      <w:r w:rsidRPr="008A62F7">
        <w:rPr>
          <w:rFonts w:ascii="Arial" w:hAnsi="Arial" w:cs="Arial"/>
          <w:sz w:val="24"/>
          <w:szCs w:val="24"/>
          <w:lang w:val="ro-RO"/>
        </w:rPr>
        <w:t xml:space="preserve">De a </w:t>
      </w:r>
      <w:r w:rsidR="005B2F98" w:rsidRPr="008A62F7">
        <w:rPr>
          <w:rFonts w:ascii="Arial" w:hAnsi="Arial" w:cs="Arial"/>
          <w:sz w:val="24"/>
          <w:szCs w:val="24"/>
          <w:lang w:val="ro-RO"/>
        </w:rPr>
        <w:t>i</w:t>
      </w:r>
      <w:r w:rsidRPr="008A62F7">
        <w:rPr>
          <w:rFonts w:ascii="Arial" w:hAnsi="Arial" w:cs="Arial"/>
          <w:sz w:val="24"/>
          <w:szCs w:val="24"/>
          <w:lang w:val="ro-RO"/>
        </w:rPr>
        <w:t>nainta</w:t>
      </w:r>
      <w:r w:rsidR="00BC3ABD" w:rsidRPr="008A62F7">
        <w:rPr>
          <w:rFonts w:ascii="Arial" w:hAnsi="Arial" w:cs="Arial"/>
          <w:sz w:val="24"/>
          <w:szCs w:val="24"/>
          <w:lang w:val="ro-RO"/>
        </w:rPr>
        <w:t xml:space="preserve"> Raportul privind numirile finale adun</w:t>
      </w:r>
      <w:r w:rsidR="005B2F98" w:rsidRPr="008A62F7">
        <w:rPr>
          <w:rFonts w:ascii="Arial" w:hAnsi="Arial" w:cs="Arial"/>
          <w:sz w:val="24"/>
          <w:szCs w:val="24"/>
          <w:lang w:val="ro-RO"/>
        </w:rPr>
        <w:t>a</w:t>
      </w:r>
      <w:r w:rsidR="00BC3ABD" w:rsidRPr="008A62F7">
        <w:rPr>
          <w:rFonts w:ascii="Arial" w:hAnsi="Arial" w:cs="Arial"/>
          <w:sz w:val="24"/>
          <w:szCs w:val="24"/>
          <w:lang w:val="ro-RO"/>
        </w:rPr>
        <w:t>rii general</w:t>
      </w:r>
      <w:r w:rsidR="005B2F98" w:rsidRPr="008A62F7">
        <w:rPr>
          <w:rFonts w:ascii="Arial" w:hAnsi="Arial" w:cs="Arial"/>
          <w:sz w:val="24"/>
          <w:szCs w:val="24"/>
          <w:lang w:val="ro-RO"/>
        </w:rPr>
        <w:t>a</w:t>
      </w:r>
      <w:r w:rsidR="00BC3ABD" w:rsidRPr="008A62F7">
        <w:rPr>
          <w:rFonts w:ascii="Arial" w:hAnsi="Arial" w:cs="Arial"/>
          <w:sz w:val="24"/>
          <w:szCs w:val="24"/>
          <w:lang w:val="ro-RO"/>
        </w:rPr>
        <w:t xml:space="preserve"> a ac</w:t>
      </w:r>
      <w:r w:rsidR="005B2F98" w:rsidRPr="008A62F7">
        <w:rPr>
          <w:rFonts w:ascii="Arial" w:hAnsi="Arial" w:cs="Arial"/>
          <w:sz w:val="24"/>
          <w:szCs w:val="24"/>
          <w:lang w:val="ro-RO"/>
        </w:rPr>
        <w:t>t</w:t>
      </w:r>
      <w:r w:rsidR="00BC3ABD" w:rsidRPr="008A62F7">
        <w:rPr>
          <w:rFonts w:ascii="Arial" w:hAnsi="Arial" w:cs="Arial"/>
          <w:sz w:val="24"/>
          <w:szCs w:val="24"/>
          <w:lang w:val="ro-RO"/>
        </w:rPr>
        <w:t>ionarilor</w:t>
      </w:r>
      <w:r w:rsidR="00BC3ABD" w:rsidRPr="008A62F7">
        <w:rPr>
          <w:rFonts w:ascii="Arial" w:hAnsi="Arial" w:cs="Arial"/>
          <w:color w:val="000000"/>
          <w:sz w:val="24"/>
          <w:szCs w:val="24"/>
          <w:lang w:val="ro-RO"/>
        </w:rPr>
        <w:t xml:space="preserve"> </w:t>
      </w:r>
      <w:r w:rsidR="005B2F98" w:rsidRPr="008A62F7">
        <w:rPr>
          <w:rFonts w:ascii="Arial" w:hAnsi="Arial" w:cs="Arial"/>
          <w:color w:val="000000"/>
          <w:sz w:val="24"/>
          <w:szCs w:val="24"/>
          <w:lang w:val="ro-RO"/>
        </w:rPr>
        <w:t>i</w:t>
      </w:r>
      <w:r w:rsidR="00BC3ABD" w:rsidRPr="008A62F7">
        <w:rPr>
          <w:rFonts w:ascii="Arial" w:hAnsi="Arial" w:cs="Arial"/>
          <w:color w:val="000000"/>
          <w:sz w:val="24"/>
          <w:szCs w:val="24"/>
          <w:lang w:val="ro-RO"/>
        </w:rPr>
        <w:t>n vederea numirii pentru pozi</w:t>
      </w:r>
      <w:r w:rsidR="005B2F98" w:rsidRPr="008A62F7">
        <w:rPr>
          <w:rFonts w:ascii="Arial" w:hAnsi="Arial" w:cs="Arial"/>
          <w:color w:val="000000"/>
          <w:sz w:val="24"/>
          <w:szCs w:val="24"/>
          <w:lang w:val="ro-RO"/>
        </w:rPr>
        <w:t>t</w:t>
      </w:r>
      <w:r w:rsidR="00BC3ABD" w:rsidRPr="008A62F7">
        <w:rPr>
          <w:rFonts w:ascii="Arial" w:hAnsi="Arial" w:cs="Arial"/>
          <w:color w:val="000000"/>
          <w:sz w:val="24"/>
          <w:szCs w:val="24"/>
          <w:lang w:val="ro-RO"/>
        </w:rPr>
        <w:t xml:space="preserve">ia de membri </w:t>
      </w:r>
      <w:r w:rsidR="005B2F98" w:rsidRPr="008A62F7">
        <w:rPr>
          <w:rFonts w:ascii="Arial" w:hAnsi="Arial" w:cs="Arial"/>
          <w:color w:val="000000"/>
          <w:sz w:val="24"/>
          <w:szCs w:val="24"/>
          <w:lang w:val="ro-RO"/>
        </w:rPr>
        <w:t>i</w:t>
      </w:r>
      <w:r w:rsidR="00BC3ABD" w:rsidRPr="008A62F7">
        <w:rPr>
          <w:rFonts w:ascii="Arial" w:hAnsi="Arial" w:cs="Arial"/>
          <w:color w:val="000000"/>
          <w:sz w:val="24"/>
          <w:szCs w:val="24"/>
          <w:lang w:val="ro-RO"/>
        </w:rPr>
        <w:t>n consiliu de administra</w:t>
      </w:r>
      <w:r w:rsidR="005B2F98" w:rsidRPr="008A62F7">
        <w:rPr>
          <w:rFonts w:ascii="Arial" w:hAnsi="Arial" w:cs="Arial"/>
          <w:color w:val="000000"/>
          <w:sz w:val="24"/>
          <w:szCs w:val="24"/>
          <w:lang w:val="ro-RO"/>
        </w:rPr>
        <w:t>t</w:t>
      </w:r>
      <w:r w:rsidR="00BC3ABD" w:rsidRPr="008A62F7">
        <w:rPr>
          <w:rFonts w:ascii="Arial" w:hAnsi="Arial" w:cs="Arial"/>
          <w:color w:val="000000"/>
          <w:sz w:val="24"/>
          <w:szCs w:val="24"/>
          <w:lang w:val="ro-RO"/>
        </w:rPr>
        <w:t>ie</w:t>
      </w:r>
      <w:r w:rsidR="00BC3ABD" w:rsidRPr="008A62F7">
        <w:rPr>
          <w:rFonts w:ascii="Arial" w:hAnsi="Arial" w:cs="Arial"/>
          <w:sz w:val="24"/>
          <w:szCs w:val="24"/>
          <w:lang w:val="ro-RO"/>
        </w:rPr>
        <w:t xml:space="preserve">; </w:t>
      </w:r>
    </w:p>
    <w:p w14:paraId="07152634" w14:textId="77777777" w:rsidR="00A44689" w:rsidRPr="008A62F7" w:rsidRDefault="00A44689" w:rsidP="00A44689">
      <w:pPr>
        <w:pStyle w:val="ListParagraph"/>
        <w:numPr>
          <w:ilvl w:val="0"/>
          <w:numId w:val="33"/>
        </w:numPr>
        <w:tabs>
          <w:tab w:val="left" w:pos="450"/>
        </w:tabs>
        <w:autoSpaceDE w:val="0"/>
        <w:autoSpaceDN w:val="0"/>
        <w:adjustRightInd w:val="0"/>
        <w:spacing w:after="0"/>
        <w:jc w:val="both"/>
        <w:rPr>
          <w:rFonts w:ascii="Arial" w:hAnsi="Arial" w:cs="Arial"/>
          <w:sz w:val="24"/>
          <w:szCs w:val="24"/>
          <w:lang w:val="ro-RO"/>
        </w:rPr>
      </w:pPr>
      <w:r w:rsidRPr="008A62F7">
        <w:rPr>
          <w:rFonts w:ascii="Arial" w:hAnsi="Arial" w:cs="Arial"/>
          <w:sz w:val="24"/>
          <w:szCs w:val="24"/>
          <w:lang w:val="ro-RO"/>
        </w:rPr>
        <w:lastRenderedPageBreak/>
        <w:t>De a mandata</w:t>
      </w:r>
      <w:r w:rsidR="00BC3ABD" w:rsidRPr="008A62F7">
        <w:rPr>
          <w:rFonts w:ascii="Arial" w:hAnsi="Arial" w:cs="Arial"/>
          <w:sz w:val="24"/>
          <w:szCs w:val="24"/>
          <w:lang w:val="ro-RO"/>
        </w:rPr>
        <w:t xml:space="preserve"> structura de guvernan</w:t>
      </w:r>
      <w:r w:rsidR="005B2F98" w:rsidRPr="008A62F7">
        <w:rPr>
          <w:rFonts w:ascii="Arial" w:hAnsi="Arial" w:cs="Arial"/>
          <w:sz w:val="24"/>
          <w:szCs w:val="24"/>
          <w:lang w:val="ro-RO"/>
        </w:rPr>
        <w:t>ta</w:t>
      </w:r>
      <w:r w:rsidR="00BC3ABD" w:rsidRPr="008A62F7">
        <w:rPr>
          <w:rFonts w:ascii="Arial" w:hAnsi="Arial" w:cs="Arial"/>
          <w:sz w:val="24"/>
          <w:szCs w:val="24"/>
          <w:lang w:val="ro-RO"/>
        </w:rPr>
        <w:t xml:space="preserve"> corporativ</w:t>
      </w:r>
      <w:r w:rsidR="005B2F98" w:rsidRPr="008A62F7">
        <w:rPr>
          <w:rFonts w:ascii="Arial" w:hAnsi="Arial" w:cs="Arial"/>
          <w:sz w:val="24"/>
          <w:szCs w:val="24"/>
          <w:lang w:val="ro-RO"/>
        </w:rPr>
        <w:t>a</w:t>
      </w:r>
      <w:r w:rsidR="00BC3ABD" w:rsidRPr="008A62F7">
        <w:rPr>
          <w:rFonts w:ascii="Arial" w:hAnsi="Arial" w:cs="Arial"/>
          <w:sz w:val="24"/>
          <w:szCs w:val="24"/>
          <w:lang w:val="ro-RO"/>
        </w:rPr>
        <w:t xml:space="preserve"> </w:t>
      </w:r>
      <w:r w:rsidR="005B2F98" w:rsidRPr="008A62F7">
        <w:rPr>
          <w:rFonts w:ascii="Arial" w:hAnsi="Arial" w:cs="Arial"/>
          <w:sz w:val="24"/>
          <w:szCs w:val="24"/>
          <w:lang w:val="ro-RO"/>
        </w:rPr>
        <w:t>i</w:t>
      </w:r>
      <w:r w:rsidR="00BC3ABD" w:rsidRPr="008A62F7">
        <w:rPr>
          <w:rFonts w:ascii="Arial" w:hAnsi="Arial" w:cs="Arial"/>
          <w:sz w:val="24"/>
          <w:szCs w:val="24"/>
          <w:lang w:val="ro-RO"/>
        </w:rPr>
        <w:t>n adunarea general</w:t>
      </w:r>
      <w:r w:rsidR="005B2F98" w:rsidRPr="008A62F7">
        <w:rPr>
          <w:rFonts w:ascii="Arial" w:hAnsi="Arial" w:cs="Arial"/>
          <w:sz w:val="24"/>
          <w:szCs w:val="24"/>
          <w:lang w:val="ro-RO"/>
        </w:rPr>
        <w:t>a</w:t>
      </w:r>
      <w:r w:rsidR="00BC3ABD" w:rsidRPr="008A62F7">
        <w:rPr>
          <w:rFonts w:ascii="Arial" w:hAnsi="Arial" w:cs="Arial"/>
          <w:sz w:val="24"/>
          <w:szCs w:val="24"/>
          <w:lang w:val="ro-RO"/>
        </w:rPr>
        <w:t xml:space="preserve"> a ac</w:t>
      </w:r>
      <w:r w:rsidR="005B2F98" w:rsidRPr="008A62F7">
        <w:rPr>
          <w:rFonts w:ascii="Arial" w:hAnsi="Arial" w:cs="Arial"/>
          <w:sz w:val="24"/>
          <w:szCs w:val="24"/>
          <w:lang w:val="ro-RO"/>
        </w:rPr>
        <w:t>t</w:t>
      </w:r>
      <w:r w:rsidR="00BC3ABD" w:rsidRPr="008A62F7">
        <w:rPr>
          <w:rFonts w:ascii="Arial" w:hAnsi="Arial" w:cs="Arial"/>
          <w:sz w:val="24"/>
          <w:szCs w:val="24"/>
          <w:lang w:val="ro-RO"/>
        </w:rPr>
        <w:t>ionarilor s</w:t>
      </w:r>
      <w:r w:rsidR="005B2F98" w:rsidRPr="008A62F7">
        <w:rPr>
          <w:rFonts w:ascii="Arial" w:hAnsi="Arial" w:cs="Arial"/>
          <w:sz w:val="24"/>
          <w:szCs w:val="24"/>
          <w:lang w:val="ro-RO"/>
        </w:rPr>
        <w:t>a</w:t>
      </w:r>
      <w:r w:rsidR="00BC3ABD" w:rsidRPr="008A62F7">
        <w:rPr>
          <w:rFonts w:ascii="Arial" w:hAnsi="Arial" w:cs="Arial"/>
          <w:sz w:val="24"/>
          <w:szCs w:val="24"/>
          <w:lang w:val="ro-RO"/>
        </w:rPr>
        <w:t xml:space="preserve"> negocieze </w:t>
      </w:r>
      <w:r w:rsidR="005B2F98" w:rsidRPr="008A62F7">
        <w:rPr>
          <w:rFonts w:ascii="Arial" w:hAnsi="Arial" w:cs="Arial"/>
          <w:sz w:val="24"/>
          <w:szCs w:val="24"/>
          <w:lang w:val="ro-RO"/>
        </w:rPr>
        <w:t>s</w:t>
      </w:r>
      <w:r w:rsidR="00BC3ABD" w:rsidRPr="008A62F7">
        <w:rPr>
          <w:rFonts w:ascii="Arial" w:hAnsi="Arial" w:cs="Arial"/>
          <w:sz w:val="24"/>
          <w:szCs w:val="24"/>
          <w:lang w:val="ro-RO"/>
        </w:rPr>
        <w:t>i s</w:t>
      </w:r>
      <w:r w:rsidR="005B2F98" w:rsidRPr="008A62F7">
        <w:rPr>
          <w:rFonts w:ascii="Arial" w:hAnsi="Arial" w:cs="Arial"/>
          <w:sz w:val="24"/>
          <w:szCs w:val="24"/>
          <w:lang w:val="ro-RO"/>
        </w:rPr>
        <w:t>a</w:t>
      </w:r>
      <w:r w:rsidR="00BC3ABD" w:rsidRPr="008A62F7">
        <w:rPr>
          <w:rFonts w:ascii="Arial" w:hAnsi="Arial" w:cs="Arial"/>
          <w:sz w:val="24"/>
          <w:szCs w:val="24"/>
          <w:lang w:val="ro-RO"/>
        </w:rPr>
        <w:t xml:space="preserve"> aprobe indicatorii de performan</w:t>
      </w:r>
      <w:r w:rsidR="005B2F98" w:rsidRPr="008A62F7">
        <w:rPr>
          <w:rFonts w:ascii="Arial" w:hAnsi="Arial" w:cs="Arial"/>
          <w:sz w:val="24"/>
          <w:szCs w:val="24"/>
          <w:lang w:val="ro-RO"/>
        </w:rPr>
        <w:t>ta</w:t>
      </w:r>
      <w:r w:rsidR="00BC3ABD" w:rsidRPr="008A62F7">
        <w:rPr>
          <w:rFonts w:ascii="Arial" w:hAnsi="Arial" w:cs="Arial"/>
          <w:sz w:val="24"/>
          <w:szCs w:val="24"/>
          <w:lang w:val="ro-RO"/>
        </w:rPr>
        <w:t xml:space="preserve"> financiari </w:t>
      </w:r>
      <w:r w:rsidR="005B2F98" w:rsidRPr="008A62F7">
        <w:rPr>
          <w:rFonts w:ascii="Arial" w:hAnsi="Arial" w:cs="Arial"/>
          <w:sz w:val="24"/>
          <w:szCs w:val="24"/>
          <w:lang w:val="ro-RO"/>
        </w:rPr>
        <w:t>s</w:t>
      </w:r>
      <w:r w:rsidR="00BC3ABD" w:rsidRPr="008A62F7">
        <w:rPr>
          <w:rFonts w:ascii="Arial" w:hAnsi="Arial" w:cs="Arial"/>
          <w:sz w:val="24"/>
          <w:szCs w:val="24"/>
          <w:lang w:val="ro-RO"/>
        </w:rPr>
        <w:t>i nefinanciari pentru consiliul de administra</w:t>
      </w:r>
      <w:r w:rsidR="005B2F98" w:rsidRPr="008A62F7">
        <w:rPr>
          <w:rFonts w:ascii="Arial" w:hAnsi="Arial" w:cs="Arial"/>
          <w:sz w:val="24"/>
          <w:szCs w:val="24"/>
          <w:lang w:val="ro-RO"/>
        </w:rPr>
        <w:t>t</w:t>
      </w:r>
      <w:r w:rsidR="00BC3ABD" w:rsidRPr="008A62F7">
        <w:rPr>
          <w:rFonts w:ascii="Arial" w:hAnsi="Arial" w:cs="Arial"/>
          <w:sz w:val="24"/>
          <w:szCs w:val="24"/>
          <w:lang w:val="ro-RO"/>
        </w:rPr>
        <w:t>ie;</w:t>
      </w:r>
    </w:p>
    <w:p w14:paraId="516750C9" w14:textId="77777777" w:rsidR="00A44689" w:rsidRPr="008A62F7" w:rsidRDefault="00A44689" w:rsidP="00A44689">
      <w:pPr>
        <w:pStyle w:val="ListParagraph"/>
        <w:numPr>
          <w:ilvl w:val="0"/>
          <w:numId w:val="33"/>
        </w:numPr>
        <w:tabs>
          <w:tab w:val="left" w:pos="450"/>
        </w:tabs>
        <w:autoSpaceDE w:val="0"/>
        <w:autoSpaceDN w:val="0"/>
        <w:adjustRightInd w:val="0"/>
        <w:spacing w:after="0"/>
        <w:jc w:val="both"/>
        <w:rPr>
          <w:rFonts w:ascii="Arial" w:hAnsi="Arial" w:cs="Arial"/>
          <w:sz w:val="24"/>
          <w:szCs w:val="24"/>
          <w:lang w:val="ro-RO"/>
        </w:rPr>
      </w:pPr>
      <w:r w:rsidRPr="008A62F7">
        <w:rPr>
          <w:rFonts w:ascii="Arial" w:hAnsi="Arial" w:cs="Arial"/>
          <w:sz w:val="24"/>
          <w:szCs w:val="24"/>
          <w:lang w:val="ro-RO"/>
        </w:rPr>
        <w:t xml:space="preserve">De a definitiva </w:t>
      </w:r>
      <w:r w:rsidR="005B2F98" w:rsidRPr="008A62F7">
        <w:rPr>
          <w:rFonts w:ascii="Arial" w:hAnsi="Arial" w:cs="Arial"/>
          <w:sz w:val="24"/>
          <w:szCs w:val="24"/>
          <w:lang w:val="ro-RO"/>
        </w:rPr>
        <w:t>s</w:t>
      </w:r>
      <w:r w:rsidRPr="008A62F7">
        <w:rPr>
          <w:rFonts w:ascii="Arial" w:hAnsi="Arial" w:cs="Arial"/>
          <w:sz w:val="24"/>
          <w:szCs w:val="24"/>
          <w:lang w:val="ro-RO"/>
        </w:rPr>
        <w:t>i aviza</w:t>
      </w:r>
      <w:r w:rsidR="00BC3ABD" w:rsidRPr="008A62F7">
        <w:rPr>
          <w:rFonts w:ascii="Arial" w:hAnsi="Arial" w:cs="Arial"/>
          <w:sz w:val="24"/>
          <w:szCs w:val="24"/>
          <w:lang w:val="ro-RO"/>
        </w:rPr>
        <w:t xml:space="preserve"> profilul consiliului de administra</w:t>
      </w:r>
      <w:r w:rsidR="005B2F98" w:rsidRPr="008A62F7">
        <w:rPr>
          <w:rFonts w:ascii="Arial" w:hAnsi="Arial" w:cs="Arial"/>
          <w:sz w:val="24"/>
          <w:szCs w:val="24"/>
          <w:lang w:val="ro-RO"/>
        </w:rPr>
        <w:t>t</w:t>
      </w:r>
      <w:r w:rsidR="00BC3ABD" w:rsidRPr="008A62F7">
        <w:rPr>
          <w:rFonts w:ascii="Arial" w:hAnsi="Arial" w:cs="Arial"/>
          <w:sz w:val="24"/>
          <w:szCs w:val="24"/>
          <w:lang w:val="ro-RO"/>
        </w:rPr>
        <w:t xml:space="preserve">ie </w:t>
      </w:r>
      <w:r w:rsidR="005B2F98" w:rsidRPr="008A62F7">
        <w:rPr>
          <w:rFonts w:ascii="Arial" w:hAnsi="Arial" w:cs="Arial"/>
          <w:sz w:val="24"/>
          <w:szCs w:val="24"/>
          <w:lang w:val="ro-RO"/>
        </w:rPr>
        <w:t>i</w:t>
      </w:r>
      <w:r w:rsidR="00BC3ABD" w:rsidRPr="008A62F7">
        <w:rPr>
          <w:rFonts w:ascii="Arial" w:hAnsi="Arial" w:cs="Arial"/>
          <w:sz w:val="24"/>
          <w:szCs w:val="24"/>
          <w:lang w:val="ro-RO"/>
        </w:rPr>
        <w:t xml:space="preserve">n mod transparent </w:t>
      </w:r>
      <w:r w:rsidR="005B2F98" w:rsidRPr="008A62F7">
        <w:rPr>
          <w:rFonts w:ascii="Arial" w:hAnsi="Arial" w:cs="Arial"/>
          <w:sz w:val="24"/>
          <w:szCs w:val="24"/>
          <w:lang w:val="ro-RO"/>
        </w:rPr>
        <w:t>s</w:t>
      </w:r>
      <w:r w:rsidR="00BC3ABD" w:rsidRPr="008A62F7">
        <w:rPr>
          <w:rFonts w:ascii="Arial" w:hAnsi="Arial" w:cs="Arial"/>
          <w:sz w:val="24"/>
          <w:szCs w:val="24"/>
          <w:lang w:val="ro-RO"/>
        </w:rPr>
        <w:t>i riguros pentru a se asigura c</w:t>
      </w:r>
      <w:r w:rsidR="005B2F98" w:rsidRPr="008A62F7">
        <w:rPr>
          <w:rFonts w:ascii="Arial" w:hAnsi="Arial" w:cs="Arial"/>
          <w:sz w:val="24"/>
          <w:szCs w:val="24"/>
          <w:lang w:val="ro-RO"/>
        </w:rPr>
        <w:t>a</w:t>
      </w:r>
      <w:r w:rsidR="00BC3ABD" w:rsidRPr="008A62F7">
        <w:rPr>
          <w:rFonts w:ascii="Arial" w:hAnsi="Arial" w:cs="Arial"/>
          <w:sz w:val="24"/>
          <w:szCs w:val="24"/>
          <w:lang w:val="ro-RO"/>
        </w:rPr>
        <w:t xml:space="preserve"> sunt identificate capacit</w:t>
      </w:r>
      <w:r w:rsidR="005B2F98" w:rsidRPr="008A62F7">
        <w:rPr>
          <w:rFonts w:ascii="Arial" w:hAnsi="Arial" w:cs="Arial"/>
          <w:sz w:val="24"/>
          <w:szCs w:val="24"/>
          <w:lang w:val="ro-RO"/>
        </w:rPr>
        <w:t>at</w:t>
      </w:r>
      <w:r w:rsidR="00BC3ABD" w:rsidRPr="008A62F7">
        <w:rPr>
          <w:rFonts w:ascii="Arial" w:hAnsi="Arial" w:cs="Arial"/>
          <w:sz w:val="24"/>
          <w:szCs w:val="24"/>
          <w:lang w:val="ro-RO"/>
        </w:rPr>
        <w:t>ile necesare pentru alc</w:t>
      </w:r>
      <w:r w:rsidR="005B2F98" w:rsidRPr="008A62F7">
        <w:rPr>
          <w:rFonts w:ascii="Arial" w:hAnsi="Arial" w:cs="Arial"/>
          <w:sz w:val="24"/>
          <w:szCs w:val="24"/>
          <w:lang w:val="ro-RO"/>
        </w:rPr>
        <w:t>a</w:t>
      </w:r>
      <w:r w:rsidR="00BC3ABD" w:rsidRPr="008A62F7">
        <w:rPr>
          <w:rFonts w:ascii="Arial" w:hAnsi="Arial" w:cs="Arial"/>
          <w:sz w:val="24"/>
          <w:szCs w:val="24"/>
          <w:lang w:val="ro-RO"/>
        </w:rPr>
        <w:t xml:space="preserve">tuirea celui mai bun consiliu </w:t>
      </w:r>
      <w:r w:rsidR="005B2F98" w:rsidRPr="008A62F7">
        <w:rPr>
          <w:rFonts w:ascii="Arial" w:hAnsi="Arial" w:cs="Arial"/>
          <w:sz w:val="24"/>
          <w:szCs w:val="24"/>
          <w:lang w:val="ro-RO"/>
        </w:rPr>
        <w:t>s</w:t>
      </w:r>
      <w:r w:rsidR="00BC3ABD" w:rsidRPr="008A62F7">
        <w:rPr>
          <w:rFonts w:ascii="Arial" w:hAnsi="Arial" w:cs="Arial"/>
          <w:sz w:val="24"/>
          <w:szCs w:val="24"/>
          <w:lang w:val="ro-RO"/>
        </w:rPr>
        <w:t>i, respectiv, celor mai buni candida</w:t>
      </w:r>
      <w:r w:rsidR="005B2F98" w:rsidRPr="008A62F7">
        <w:rPr>
          <w:rFonts w:ascii="Arial" w:hAnsi="Arial" w:cs="Arial"/>
          <w:sz w:val="24"/>
          <w:szCs w:val="24"/>
          <w:lang w:val="ro-RO"/>
        </w:rPr>
        <w:t>t</w:t>
      </w:r>
      <w:r w:rsidR="00BC3ABD" w:rsidRPr="008A62F7">
        <w:rPr>
          <w:rFonts w:ascii="Arial" w:hAnsi="Arial" w:cs="Arial"/>
          <w:sz w:val="24"/>
          <w:szCs w:val="24"/>
          <w:lang w:val="ro-RO"/>
        </w:rPr>
        <w:t xml:space="preserve">i pentru consiliu </w:t>
      </w:r>
      <w:r w:rsidR="005B2F98" w:rsidRPr="008A62F7">
        <w:rPr>
          <w:rFonts w:ascii="Arial" w:hAnsi="Arial" w:cs="Arial"/>
          <w:sz w:val="24"/>
          <w:szCs w:val="24"/>
          <w:lang w:val="ro-RO"/>
        </w:rPr>
        <w:t>s</w:t>
      </w:r>
      <w:r w:rsidR="00BC3ABD" w:rsidRPr="008A62F7">
        <w:rPr>
          <w:rFonts w:ascii="Arial" w:hAnsi="Arial" w:cs="Arial"/>
          <w:sz w:val="24"/>
          <w:szCs w:val="24"/>
          <w:lang w:val="ro-RO"/>
        </w:rPr>
        <w:t xml:space="preserve">i </w:t>
      </w:r>
      <w:r w:rsidR="005B2F98" w:rsidRPr="008A62F7">
        <w:rPr>
          <w:rFonts w:ascii="Arial" w:hAnsi="Arial" w:cs="Arial"/>
          <w:sz w:val="24"/>
          <w:szCs w:val="24"/>
          <w:lang w:val="ro-RO"/>
        </w:rPr>
        <w:t>i</w:t>
      </w:r>
      <w:r w:rsidR="00BC3ABD" w:rsidRPr="008A62F7">
        <w:rPr>
          <w:rFonts w:ascii="Arial" w:hAnsi="Arial" w:cs="Arial"/>
          <w:sz w:val="24"/>
          <w:szCs w:val="24"/>
          <w:lang w:val="ro-RO"/>
        </w:rPr>
        <w:t>l transmite spre consultare ac</w:t>
      </w:r>
      <w:r w:rsidR="005B2F98" w:rsidRPr="008A62F7">
        <w:rPr>
          <w:rFonts w:ascii="Arial" w:hAnsi="Arial" w:cs="Arial"/>
          <w:sz w:val="24"/>
          <w:szCs w:val="24"/>
          <w:lang w:val="ro-RO"/>
        </w:rPr>
        <w:t>t</w:t>
      </w:r>
      <w:r w:rsidR="00BC3ABD" w:rsidRPr="008A62F7">
        <w:rPr>
          <w:rFonts w:ascii="Arial" w:hAnsi="Arial" w:cs="Arial"/>
          <w:sz w:val="24"/>
          <w:szCs w:val="24"/>
          <w:lang w:val="ro-RO"/>
        </w:rPr>
        <w:t>ionarilor care de</w:t>
      </w:r>
      <w:r w:rsidR="005B2F98" w:rsidRPr="008A62F7">
        <w:rPr>
          <w:rFonts w:ascii="Arial" w:hAnsi="Arial" w:cs="Arial"/>
          <w:sz w:val="24"/>
          <w:szCs w:val="24"/>
          <w:lang w:val="ro-RO"/>
        </w:rPr>
        <w:t>t</w:t>
      </w:r>
      <w:r w:rsidR="00BC3ABD" w:rsidRPr="008A62F7">
        <w:rPr>
          <w:rFonts w:ascii="Arial" w:hAnsi="Arial" w:cs="Arial"/>
          <w:sz w:val="24"/>
          <w:szCs w:val="24"/>
          <w:lang w:val="ro-RO"/>
        </w:rPr>
        <w:t>in mai mult de 5% din capitalul societ</w:t>
      </w:r>
      <w:r w:rsidR="005B2F98" w:rsidRPr="008A62F7">
        <w:rPr>
          <w:rFonts w:ascii="Arial" w:hAnsi="Arial" w:cs="Arial"/>
          <w:sz w:val="24"/>
          <w:szCs w:val="24"/>
          <w:lang w:val="ro-RO"/>
        </w:rPr>
        <w:t>at</w:t>
      </w:r>
      <w:r w:rsidR="00BC3ABD" w:rsidRPr="008A62F7">
        <w:rPr>
          <w:rFonts w:ascii="Arial" w:hAnsi="Arial" w:cs="Arial"/>
          <w:sz w:val="24"/>
          <w:szCs w:val="24"/>
          <w:lang w:val="ro-RO"/>
        </w:rPr>
        <w:t>ii;</w:t>
      </w:r>
    </w:p>
    <w:p w14:paraId="03931C32" w14:textId="77777777" w:rsidR="00A44689" w:rsidRPr="008A62F7" w:rsidRDefault="00A44689" w:rsidP="00A44689">
      <w:pPr>
        <w:pStyle w:val="ListParagraph"/>
        <w:numPr>
          <w:ilvl w:val="0"/>
          <w:numId w:val="33"/>
        </w:numPr>
        <w:tabs>
          <w:tab w:val="left" w:pos="450"/>
        </w:tabs>
        <w:autoSpaceDE w:val="0"/>
        <w:autoSpaceDN w:val="0"/>
        <w:adjustRightInd w:val="0"/>
        <w:spacing w:after="0"/>
        <w:jc w:val="both"/>
        <w:rPr>
          <w:rFonts w:ascii="Arial" w:hAnsi="Arial" w:cs="Arial"/>
          <w:sz w:val="24"/>
          <w:szCs w:val="24"/>
          <w:lang w:val="ro-RO"/>
        </w:rPr>
      </w:pPr>
      <w:r w:rsidRPr="008A62F7">
        <w:rPr>
          <w:rFonts w:ascii="Arial" w:hAnsi="Arial" w:cs="Arial"/>
          <w:sz w:val="24"/>
          <w:szCs w:val="24"/>
          <w:lang w:val="ro-RO"/>
        </w:rPr>
        <w:t xml:space="preserve">De a </w:t>
      </w:r>
      <w:r w:rsidR="00BC3ABD" w:rsidRPr="008A62F7">
        <w:rPr>
          <w:rFonts w:ascii="Arial" w:hAnsi="Arial" w:cs="Arial"/>
          <w:sz w:val="24"/>
          <w:szCs w:val="24"/>
          <w:lang w:val="ro-RO"/>
        </w:rPr>
        <w:t>public</w:t>
      </w:r>
      <w:r w:rsidRPr="008A62F7">
        <w:rPr>
          <w:rFonts w:ascii="Arial" w:hAnsi="Arial" w:cs="Arial"/>
          <w:sz w:val="24"/>
          <w:szCs w:val="24"/>
          <w:lang w:val="ro-RO"/>
        </w:rPr>
        <w:t>a</w:t>
      </w:r>
      <w:r w:rsidR="00BC3ABD" w:rsidRPr="008A62F7">
        <w:rPr>
          <w:rFonts w:ascii="Arial" w:hAnsi="Arial" w:cs="Arial"/>
          <w:sz w:val="24"/>
          <w:szCs w:val="24"/>
          <w:lang w:val="ro-RO"/>
        </w:rPr>
        <w:t xml:space="preserve"> anun</w:t>
      </w:r>
      <w:r w:rsidR="005B2F98" w:rsidRPr="008A62F7">
        <w:rPr>
          <w:rFonts w:ascii="Arial" w:hAnsi="Arial" w:cs="Arial"/>
          <w:sz w:val="24"/>
          <w:szCs w:val="24"/>
          <w:lang w:val="ro-RO"/>
        </w:rPr>
        <w:t>t</w:t>
      </w:r>
      <w:r w:rsidR="00BC3ABD" w:rsidRPr="008A62F7">
        <w:rPr>
          <w:rFonts w:ascii="Arial" w:hAnsi="Arial" w:cs="Arial"/>
          <w:sz w:val="24"/>
          <w:szCs w:val="24"/>
          <w:lang w:val="ro-RO"/>
        </w:rPr>
        <w:t>ul de selec</w:t>
      </w:r>
      <w:r w:rsidR="005B2F98" w:rsidRPr="008A62F7">
        <w:rPr>
          <w:rFonts w:ascii="Arial" w:hAnsi="Arial" w:cs="Arial"/>
          <w:sz w:val="24"/>
          <w:szCs w:val="24"/>
          <w:lang w:val="ro-RO"/>
        </w:rPr>
        <w:t>t</w:t>
      </w:r>
      <w:r w:rsidR="00BC3ABD" w:rsidRPr="008A62F7">
        <w:rPr>
          <w:rFonts w:ascii="Arial" w:hAnsi="Arial" w:cs="Arial"/>
          <w:sz w:val="24"/>
          <w:szCs w:val="24"/>
          <w:lang w:val="ro-RO"/>
        </w:rPr>
        <w:t xml:space="preserve">ie </w:t>
      </w:r>
      <w:r w:rsidR="005B2F98" w:rsidRPr="008A62F7">
        <w:rPr>
          <w:rFonts w:ascii="Arial" w:hAnsi="Arial" w:cs="Arial"/>
          <w:sz w:val="24"/>
          <w:szCs w:val="24"/>
          <w:lang w:val="ro-RO"/>
        </w:rPr>
        <w:t>i</w:t>
      </w:r>
      <w:r w:rsidR="00BC3ABD" w:rsidRPr="008A62F7">
        <w:rPr>
          <w:rFonts w:ascii="Arial" w:hAnsi="Arial" w:cs="Arial"/>
          <w:sz w:val="24"/>
          <w:szCs w:val="24"/>
          <w:lang w:val="ro-RO"/>
        </w:rPr>
        <w:t>n cel pu</w:t>
      </w:r>
      <w:r w:rsidR="005B2F98" w:rsidRPr="008A62F7">
        <w:rPr>
          <w:rFonts w:ascii="Arial" w:hAnsi="Arial" w:cs="Arial"/>
          <w:sz w:val="24"/>
          <w:szCs w:val="24"/>
          <w:lang w:val="ro-RO"/>
        </w:rPr>
        <w:t>t</w:t>
      </w:r>
      <w:r w:rsidR="00BC3ABD" w:rsidRPr="008A62F7">
        <w:rPr>
          <w:rFonts w:ascii="Arial" w:hAnsi="Arial" w:cs="Arial"/>
          <w:sz w:val="24"/>
          <w:szCs w:val="24"/>
          <w:lang w:val="ro-RO"/>
        </w:rPr>
        <w:t>in dou</w:t>
      </w:r>
      <w:r w:rsidR="005B2F98" w:rsidRPr="008A62F7">
        <w:rPr>
          <w:rFonts w:ascii="Arial" w:hAnsi="Arial" w:cs="Arial"/>
          <w:sz w:val="24"/>
          <w:szCs w:val="24"/>
          <w:lang w:val="ro-RO"/>
        </w:rPr>
        <w:t>a</w:t>
      </w:r>
      <w:r w:rsidR="00BC3ABD" w:rsidRPr="008A62F7">
        <w:rPr>
          <w:rFonts w:ascii="Arial" w:hAnsi="Arial" w:cs="Arial"/>
          <w:sz w:val="24"/>
          <w:szCs w:val="24"/>
          <w:lang w:val="ro-RO"/>
        </w:rPr>
        <w:t xml:space="preserve"> ziare economice </w:t>
      </w:r>
      <w:r w:rsidR="005B2F98" w:rsidRPr="008A62F7">
        <w:rPr>
          <w:rFonts w:ascii="Arial" w:hAnsi="Arial" w:cs="Arial"/>
          <w:sz w:val="24"/>
          <w:szCs w:val="24"/>
          <w:lang w:val="ro-RO"/>
        </w:rPr>
        <w:t>s</w:t>
      </w:r>
      <w:r w:rsidR="00BC3ABD" w:rsidRPr="008A62F7">
        <w:rPr>
          <w:rFonts w:ascii="Arial" w:hAnsi="Arial" w:cs="Arial"/>
          <w:sz w:val="24"/>
          <w:szCs w:val="24"/>
          <w:lang w:val="ro-RO"/>
        </w:rPr>
        <w:t>i/sau financiare cu larg</w:t>
      </w:r>
      <w:r w:rsidR="005B2F98" w:rsidRPr="008A62F7">
        <w:rPr>
          <w:rFonts w:ascii="Arial" w:hAnsi="Arial" w:cs="Arial"/>
          <w:sz w:val="24"/>
          <w:szCs w:val="24"/>
          <w:lang w:val="ro-RO"/>
        </w:rPr>
        <w:t>a</w:t>
      </w:r>
      <w:r w:rsidR="00BC3ABD" w:rsidRPr="008A62F7">
        <w:rPr>
          <w:rFonts w:ascii="Arial" w:hAnsi="Arial" w:cs="Arial"/>
          <w:sz w:val="24"/>
          <w:szCs w:val="24"/>
          <w:lang w:val="ro-RO"/>
        </w:rPr>
        <w:t xml:space="preserve"> r</w:t>
      </w:r>
      <w:r w:rsidR="005B2F98" w:rsidRPr="008A62F7">
        <w:rPr>
          <w:rFonts w:ascii="Arial" w:hAnsi="Arial" w:cs="Arial"/>
          <w:sz w:val="24"/>
          <w:szCs w:val="24"/>
          <w:lang w:val="ro-RO"/>
        </w:rPr>
        <w:t>a</w:t>
      </w:r>
      <w:r w:rsidR="00BC3ABD" w:rsidRPr="008A62F7">
        <w:rPr>
          <w:rFonts w:ascii="Arial" w:hAnsi="Arial" w:cs="Arial"/>
          <w:sz w:val="24"/>
          <w:szCs w:val="24"/>
          <w:lang w:val="ro-RO"/>
        </w:rPr>
        <w:t>sp</w:t>
      </w:r>
      <w:r w:rsidR="005B2F98" w:rsidRPr="008A62F7">
        <w:rPr>
          <w:rFonts w:ascii="Arial" w:hAnsi="Arial" w:cs="Arial"/>
          <w:sz w:val="24"/>
          <w:szCs w:val="24"/>
          <w:lang w:val="ro-RO"/>
        </w:rPr>
        <w:t>a</w:t>
      </w:r>
      <w:r w:rsidR="00BC3ABD" w:rsidRPr="008A62F7">
        <w:rPr>
          <w:rFonts w:ascii="Arial" w:hAnsi="Arial" w:cs="Arial"/>
          <w:sz w:val="24"/>
          <w:szCs w:val="24"/>
          <w:lang w:val="ro-RO"/>
        </w:rPr>
        <w:t xml:space="preserve">ndire </w:t>
      </w:r>
      <w:r w:rsidR="005B2F98" w:rsidRPr="008A62F7">
        <w:rPr>
          <w:rFonts w:ascii="Arial" w:hAnsi="Arial" w:cs="Arial"/>
          <w:sz w:val="24"/>
          <w:szCs w:val="24"/>
          <w:lang w:val="ro-RO"/>
        </w:rPr>
        <w:t>s</w:t>
      </w:r>
      <w:r w:rsidR="00BC3ABD" w:rsidRPr="008A62F7">
        <w:rPr>
          <w:rFonts w:ascii="Arial" w:hAnsi="Arial" w:cs="Arial"/>
          <w:sz w:val="24"/>
          <w:szCs w:val="24"/>
          <w:lang w:val="ro-RO"/>
        </w:rPr>
        <w:t xml:space="preserve">i pe pagina de internet a </w:t>
      </w:r>
      <w:r w:rsidR="005B2F98" w:rsidRPr="008A62F7">
        <w:rPr>
          <w:rFonts w:ascii="Arial" w:hAnsi="Arial" w:cs="Arial"/>
          <w:sz w:val="24"/>
          <w:szCs w:val="24"/>
          <w:lang w:val="ro-RO"/>
        </w:rPr>
        <w:t>i</w:t>
      </w:r>
      <w:r w:rsidR="00BC3ABD" w:rsidRPr="008A62F7">
        <w:rPr>
          <w:rFonts w:ascii="Arial" w:hAnsi="Arial" w:cs="Arial"/>
          <w:sz w:val="24"/>
          <w:szCs w:val="24"/>
          <w:lang w:val="ro-RO"/>
        </w:rPr>
        <w:t>ntreprinderii publice, cu cel pu</w:t>
      </w:r>
      <w:r w:rsidR="005B2F98" w:rsidRPr="008A62F7">
        <w:rPr>
          <w:rFonts w:ascii="Arial" w:hAnsi="Arial" w:cs="Arial"/>
          <w:sz w:val="24"/>
          <w:szCs w:val="24"/>
          <w:lang w:val="ro-RO"/>
        </w:rPr>
        <w:t>t</w:t>
      </w:r>
      <w:r w:rsidR="00BC3ABD" w:rsidRPr="008A62F7">
        <w:rPr>
          <w:rFonts w:ascii="Arial" w:hAnsi="Arial" w:cs="Arial"/>
          <w:sz w:val="24"/>
          <w:szCs w:val="24"/>
          <w:lang w:val="ro-RO"/>
        </w:rPr>
        <w:t xml:space="preserve">in 30 de zile </w:t>
      </w:r>
      <w:r w:rsidR="005B2F98" w:rsidRPr="008A62F7">
        <w:rPr>
          <w:rFonts w:ascii="Arial" w:hAnsi="Arial" w:cs="Arial"/>
          <w:sz w:val="24"/>
          <w:szCs w:val="24"/>
          <w:lang w:val="ro-RO"/>
        </w:rPr>
        <w:t>i</w:t>
      </w:r>
      <w:r w:rsidR="00BC3ABD" w:rsidRPr="008A62F7">
        <w:rPr>
          <w:rFonts w:ascii="Arial" w:hAnsi="Arial" w:cs="Arial"/>
          <w:sz w:val="24"/>
          <w:szCs w:val="24"/>
          <w:lang w:val="ro-RO"/>
        </w:rPr>
        <w:t>nainte de data-limit</w:t>
      </w:r>
      <w:r w:rsidR="005B2F98" w:rsidRPr="008A62F7">
        <w:rPr>
          <w:rFonts w:ascii="Arial" w:hAnsi="Arial" w:cs="Arial"/>
          <w:sz w:val="24"/>
          <w:szCs w:val="24"/>
          <w:lang w:val="ro-RO"/>
        </w:rPr>
        <w:t>a</w:t>
      </w:r>
      <w:r w:rsidR="00BC3ABD" w:rsidRPr="008A62F7">
        <w:rPr>
          <w:rFonts w:ascii="Arial" w:hAnsi="Arial" w:cs="Arial"/>
          <w:sz w:val="24"/>
          <w:szCs w:val="24"/>
          <w:lang w:val="ro-RO"/>
        </w:rPr>
        <w:t xml:space="preserve"> pentru depunerea candidaturilor specificat</w:t>
      </w:r>
      <w:r w:rsidR="005B2F98" w:rsidRPr="008A62F7">
        <w:rPr>
          <w:rFonts w:ascii="Arial" w:hAnsi="Arial" w:cs="Arial"/>
          <w:sz w:val="24"/>
          <w:szCs w:val="24"/>
          <w:lang w:val="ro-RO"/>
        </w:rPr>
        <w:t>a</w:t>
      </w:r>
      <w:r w:rsidR="00BC3ABD" w:rsidRPr="008A62F7">
        <w:rPr>
          <w:rFonts w:ascii="Arial" w:hAnsi="Arial" w:cs="Arial"/>
          <w:sz w:val="24"/>
          <w:szCs w:val="24"/>
          <w:lang w:val="ro-RO"/>
        </w:rPr>
        <w:t xml:space="preserve"> </w:t>
      </w:r>
      <w:r w:rsidR="005B2F98" w:rsidRPr="008A62F7">
        <w:rPr>
          <w:rFonts w:ascii="Arial" w:hAnsi="Arial" w:cs="Arial"/>
          <w:sz w:val="24"/>
          <w:szCs w:val="24"/>
          <w:lang w:val="ro-RO"/>
        </w:rPr>
        <w:t>i</w:t>
      </w:r>
      <w:r w:rsidR="00BC3ABD" w:rsidRPr="008A62F7">
        <w:rPr>
          <w:rFonts w:ascii="Arial" w:hAnsi="Arial" w:cs="Arial"/>
          <w:sz w:val="24"/>
          <w:szCs w:val="24"/>
          <w:lang w:val="ro-RO"/>
        </w:rPr>
        <w:t>n anun</w:t>
      </w:r>
      <w:r w:rsidR="005B2F98" w:rsidRPr="008A62F7">
        <w:rPr>
          <w:rFonts w:ascii="Arial" w:hAnsi="Arial" w:cs="Arial"/>
          <w:sz w:val="24"/>
          <w:szCs w:val="24"/>
          <w:lang w:val="ro-RO"/>
        </w:rPr>
        <w:t>t</w:t>
      </w:r>
      <w:r w:rsidR="00BC3ABD" w:rsidRPr="008A62F7">
        <w:rPr>
          <w:rFonts w:ascii="Arial" w:hAnsi="Arial" w:cs="Arial"/>
          <w:sz w:val="24"/>
          <w:szCs w:val="24"/>
          <w:lang w:val="ro-RO"/>
        </w:rPr>
        <w:t>.</w:t>
      </w:r>
    </w:p>
    <w:p w14:paraId="3DAD503A" w14:textId="77777777" w:rsidR="00BC3ABD" w:rsidRPr="008A62F7" w:rsidRDefault="00A44689" w:rsidP="00A44689">
      <w:pPr>
        <w:pStyle w:val="ListParagraph"/>
        <w:numPr>
          <w:ilvl w:val="0"/>
          <w:numId w:val="33"/>
        </w:numPr>
        <w:tabs>
          <w:tab w:val="left" w:pos="450"/>
        </w:tabs>
        <w:autoSpaceDE w:val="0"/>
        <w:autoSpaceDN w:val="0"/>
        <w:adjustRightInd w:val="0"/>
        <w:spacing w:after="0"/>
        <w:jc w:val="both"/>
        <w:rPr>
          <w:rFonts w:ascii="Arial" w:hAnsi="Arial" w:cs="Arial"/>
          <w:sz w:val="24"/>
          <w:szCs w:val="24"/>
          <w:lang w:val="ro-RO"/>
        </w:rPr>
      </w:pPr>
      <w:r w:rsidRPr="008A62F7">
        <w:rPr>
          <w:rFonts w:ascii="Arial" w:hAnsi="Arial" w:cs="Arial"/>
          <w:sz w:val="24"/>
          <w:szCs w:val="24"/>
          <w:lang w:val="ro-RO"/>
        </w:rPr>
        <w:t xml:space="preserve">De a </w:t>
      </w:r>
      <w:r w:rsidR="005B2F98" w:rsidRPr="008A62F7">
        <w:rPr>
          <w:rFonts w:ascii="Arial" w:hAnsi="Arial" w:cs="Arial"/>
          <w:sz w:val="24"/>
          <w:szCs w:val="24"/>
          <w:lang w:val="ro-RO"/>
        </w:rPr>
        <w:t>i</w:t>
      </w:r>
      <w:r w:rsidR="00BC3ABD" w:rsidRPr="008A62F7">
        <w:rPr>
          <w:rFonts w:ascii="Arial" w:hAnsi="Arial" w:cs="Arial"/>
          <w:sz w:val="24"/>
          <w:szCs w:val="24"/>
          <w:lang w:val="ro-RO"/>
        </w:rPr>
        <w:t>ntocm</w:t>
      </w:r>
      <w:r w:rsidRPr="008A62F7">
        <w:rPr>
          <w:rFonts w:ascii="Arial" w:hAnsi="Arial" w:cs="Arial"/>
          <w:sz w:val="24"/>
          <w:szCs w:val="24"/>
          <w:lang w:val="ro-RO"/>
        </w:rPr>
        <w:t xml:space="preserve">i </w:t>
      </w:r>
      <w:r w:rsidR="005B2F98" w:rsidRPr="008A62F7">
        <w:rPr>
          <w:rFonts w:ascii="Arial" w:hAnsi="Arial" w:cs="Arial"/>
          <w:sz w:val="24"/>
          <w:szCs w:val="24"/>
          <w:lang w:val="ro-RO"/>
        </w:rPr>
        <w:t>s</w:t>
      </w:r>
      <w:r w:rsidRPr="008A62F7">
        <w:rPr>
          <w:rFonts w:ascii="Arial" w:hAnsi="Arial" w:cs="Arial"/>
          <w:sz w:val="24"/>
          <w:szCs w:val="24"/>
          <w:lang w:val="ro-RO"/>
        </w:rPr>
        <w:t>i publica</w:t>
      </w:r>
      <w:r w:rsidR="00BC3ABD" w:rsidRPr="008A62F7">
        <w:rPr>
          <w:rFonts w:ascii="Arial" w:hAnsi="Arial" w:cs="Arial"/>
          <w:sz w:val="24"/>
          <w:szCs w:val="24"/>
          <w:lang w:val="ro-RO"/>
        </w:rPr>
        <w:t xml:space="preserve"> lista administratorilor de </w:t>
      </w:r>
      <w:r w:rsidR="005B2F98" w:rsidRPr="008A62F7">
        <w:rPr>
          <w:rFonts w:ascii="Arial" w:hAnsi="Arial" w:cs="Arial"/>
          <w:sz w:val="24"/>
          <w:szCs w:val="24"/>
          <w:lang w:val="ro-RO"/>
        </w:rPr>
        <w:t>i</w:t>
      </w:r>
      <w:r w:rsidR="00BC3ABD" w:rsidRPr="008A62F7">
        <w:rPr>
          <w:rFonts w:ascii="Arial" w:hAnsi="Arial" w:cs="Arial"/>
          <w:sz w:val="24"/>
          <w:szCs w:val="24"/>
          <w:lang w:val="ro-RO"/>
        </w:rPr>
        <w:t>ntreprinderi publice.</w:t>
      </w:r>
    </w:p>
    <w:p w14:paraId="3CEBA566" w14:textId="77777777" w:rsidR="00A44689" w:rsidRPr="008A62F7" w:rsidRDefault="00A44689" w:rsidP="00A44689">
      <w:pPr>
        <w:pStyle w:val="ListParagraph"/>
        <w:numPr>
          <w:ilvl w:val="0"/>
          <w:numId w:val="33"/>
        </w:numPr>
        <w:tabs>
          <w:tab w:val="left" w:pos="450"/>
        </w:tabs>
        <w:autoSpaceDE w:val="0"/>
        <w:autoSpaceDN w:val="0"/>
        <w:adjustRightInd w:val="0"/>
        <w:spacing w:after="0"/>
        <w:jc w:val="both"/>
        <w:rPr>
          <w:rFonts w:ascii="Arial" w:hAnsi="Arial" w:cs="Arial"/>
          <w:sz w:val="24"/>
          <w:szCs w:val="24"/>
          <w:lang w:val="ro-RO"/>
        </w:rPr>
      </w:pPr>
      <w:r w:rsidRPr="008A62F7">
        <w:rPr>
          <w:rFonts w:ascii="Arial" w:hAnsi="Arial" w:cs="Arial"/>
          <w:sz w:val="24"/>
          <w:szCs w:val="24"/>
          <w:lang w:val="ro-RO"/>
        </w:rPr>
        <w:t>De a elabora urmatoarele livrabile ale proiectului:</w:t>
      </w:r>
    </w:p>
    <w:p w14:paraId="37351C36" w14:textId="77777777" w:rsidR="00A44689" w:rsidRPr="008A62F7" w:rsidRDefault="00A44689" w:rsidP="00A44689">
      <w:pPr>
        <w:pStyle w:val="ListParagraph"/>
        <w:numPr>
          <w:ilvl w:val="1"/>
          <w:numId w:val="33"/>
        </w:numPr>
        <w:tabs>
          <w:tab w:val="left" w:pos="450"/>
        </w:tabs>
        <w:autoSpaceDE w:val="0"/>
        <w:autoSpaceDN w:val="0"/>
        <w:adjustRightInd w:val="0"/>
        <w:spacing w:after="0"/>
        <w:jc w:val="both"/>
        <w:rPr>
          <w:rFonts w:ascii="Arial" w:hAnsi="Arial" w:cs="Arial"/>
          <w:sz w:val="24"/>
          <w:szCs w:val="24"/>
          <w:lang w:val="ro-RO"/>
        </w:rPr>
      </w:pPr>
      <w:r w:rsidRPr="008A62F7">
        <w:rPr>
          <w:rFonts w:ascii="Arial" w:hAnsi="Arial" w:cs="Arial"/>
          <w:sz w:val="24"/>
          <w:szCs w:val="24"/>
          <w:lang w:val="ro-RO"/>
        </w:rPr>
        <w:t xml:space="preserve">L1 </w:t>
      </w:r>
      <w:r w:rsidR="00EA096C" w:rsidRPr="008A62F7">
        <w:rPr>
          <w:rFonts w:ascii="Arial" w:hAnsi="Arial" w:cs="Arial"/>
          <w:sz w:val="24"/>
          <w:szCs w:val="24"/>
          <w:lang w:val="ro-RO"/>
        </w:rPr>
        <w:t xml:space="preserve"> S</w:t>
      </w:r>
      <w:r w:rsidRPr="008A62F7">
        <w:rPr>
          <w:rFonts w:ascii="Arial" w:hAnsi="Arial" w:cs="Arial"/>
          <w:sz w:val="24"/>
          <w:szCs w:val="24"/>
          <w:lang w:val="ro-RO"/>
        </w:rPr>
        <w:t>crisoarea de asteptari</w:t>
      </w:r>
    </w:p>
    <w:p w14:paraId="0B881B83" w14:textId="77777777" w:rsidR="00A44689" w:rsidRPr="008A62F7" w:rsidRDefault="00A44689" w:rsidP="00A44689">
      <w:pPr>
        <w:pStyle w:val="ListParagraph"/>
        <w:numPr>
          <w:ilvl w:val="1"/>
          <w:numId w:val="33"/>
        </w:numPr>
        <w:tabs>
          <w:tab w:val="left" w:pos="450"/>
        </w:tabs>
        <w:autoSpaceDE w:val="0"/>
        <w:autoSpaceDN w:val="0"/>
        <w:adjustRightInd w:val="0"/>
        <w:spacing w:after="0"/>
        <w:jc w:val="both"/>
        <w:rPr>
          <w:rFonts w:ascii="Arial" w:hAnsi="Arial" w:cs="Arial"/>
          <w:sz w:val="24"/>
          <w:szCs w:val="24"/>
          <w:lang w:val="ro-RO"/>
        </w:rPr>
      </w:pPr>
      <w:r w:rsidRPr="008A62F7">
        <w:rPr>
          <w:rFonts w:ascii="Arial" w:hAnsi="Arial" w:cs="Arial"/>
          <w:sz w:val="24"/>
          <w:szCs w:val="24"/>
          <w:lang w:val="ro-RO"/>
        </w:rPr>
        <w:t>L2 Planul de Selectie – componenta initiala, prin Comisia de Selectie noiminalizata</w:t>
      </w:r>
    </w:p>
    <w:p w14:paraId="7F942689" w14:textId="77777777" w:rsidR="00BC3ABD" w:rsidRPr="008A62F7" w:rsidRDefault="00BC3ABD" w:rsidP="00BC3ABD">
      <w:pPr>
        <w:autoSpaceDE w:val="0"/>
        <w:autoSpaceDN w:val="0"/>
        <w:adjustRightInd w:val="0"/>
        <w:spacing w:after="0"/>
        <w:jc w:val="both"/>
        <w:rPr>
          <w:rFonts w:ascii="Arial" w:hAnsi="Arial" w:cs="Arial"/>
          <w:iCs/>
          <w:sz w:val="24"/>
          <w:szCs w:val="24"/>
          <w:lang w:val="ro-RO"/>
        </w:rPr>
      </w:pPr>
    </w:p>
    <w:p w14:paraId="71974D94" w14:textId="77777777" w:rsidR="00437FD9" w:rsidRPr="008A62F7" w:rsidRDefault="00437FD9" w:rsidP="00437FD9">
      <w:pPr>
        <w:pStyle w:val="NoSpacing"/>
        <w:spacing w:line="276" w:lineRule="auto"/>
        <w:rPr>
          <w:rFonts w:ascii="Arial" w:hAnsi="Arial" w:cs="Arial"/>
          <w:sz w:val="24"/>
          <w:szCs w:val="24"/>
          <w:lang w:val="ro-RO"/>
        </w:rPr>
      </w:pPr>
    </w:p>
    <w:p w14:paraId="548811B0" w14:textId="77777777" w:rsidR="00437FD9" w:rsidRPr="008A62F7" w:rsidRDefault="00437FD9" w:rsidP="00437FD9">
      <w:pPr>
        <w:pStyle w:val="NoSpacing"/>
        <w:spacing w:line="276" w:lineRule="auto"/>
        <w:rPr>
          <w:rFonts w:ascii="Arial" w:hAnsi="Arial" w:cs="Arial"/>
          <w:sz w:val="24"/>
          <w:szCs w:val="24"/>
          <w:lang w:val="ro-RO"/>
        </w:rPr>
      </w:pPr>
      <w:r w:rsidRPr="008A62F7">
        <w:rPr>
          <w:rFonts w:ascii="Arial" w:hAnsi="Arial" w:cs="Arial"/>
          <w:sz w:val="24"/>
          <w:szCs w:val="24"/>
          <w:lang w:val="ro-RO"/>
        </w:rPr>
        <w:t>Rolul Comisiei de Selectie in derularea acestui proiect este:</w:t>
      </w:r>
    </w:p>
    <w:p w14:paraId="031B6E93" w14:textId="77777777" w:rsidR="00437FD9" w:rsidRPr="008A62F7" w:rsidRDefault="00437FD9" w:rsidP="00437FD9">
      <w:pPr>
        <w:pStyle w:val="NoSpacing"/>
        <w:numPr>
          <w:ilvl w:val="0"/>
          <w:numId w:val="31"/>
        </w:numPr>
        <w:spacing w:line="276" w:lineRule="auto"/>
        <w:rPr>
          <w:rFonts w:ascii="Arial" w:hAnsi="Arial" w:cs="Arial"/>
          <w:sz w:val="24"/>
          <w:szCs w:val="24"/>
          <w:lang w:val="ro-RO"/>
        </w:rPr>
      </w:pPr>
      <w:r w:rsidRPr="008A62F7">
        <w:rPr>
          <w:rFonts w:ascii="Arial" w:hAnsi="Arial" w:cs="Arial"/>
          <w:sz w:val="24"/>
          <w:szCs w:val="24"/>
          <w:lang w:val="ro-RO"/>
        </w:rPr>
        <w:t>De a face toate diligentele necesare pentru ca procesul de recrutare si selectie sa se desfasoare in bune conditii;</w:t>
      </w:r>
    </w:p>
    <w:p w14:paraId="4E6DA484" w14:textId="77777777" w:rsidR="00437FD9" w:rsidRPr="008A62F7" w:rsidRDefault="00437FD9" w:rsidP="00437FD9">
      <w:pPr>
        <w:pStyle w:val="NoSpacing"/>
        <w:numPr>
          <w:ilvl w:val="0"/>
          <w:numId w:val="31"/>
        </w:numPr>
        <w:spacing w:line="276" w:lineRule="auto"/>
        <w:rPr>
          <w:rFonts w:ascii="Arial" w:hAnsi="Arial" w:cs="Arial"/>
          <w:sz w:val="24"/>
          <w:szCs w:val="24"/>
          <w:lang w:val="ro-RO"/>
        </w:rPr>
      </w:pPr>
      <w:r w:rsidRPr="008A62F7">
        <w:rPr>
          <w:rFonts w:ascii="Arial" w:hAnsi="Arial" w:cs="Arial"/>
          <w:sz w:val="24"/>
          <w:szCs w:val="24"/>
          <w:lang w:val="ro-RO"/>
        </w:rPr>
        <w:t>De a pune la dispozitia expertului independent toate informatiile si toate documentele necesare pentru ca acesta sa poata atinge obiectivul acestui proiect;</w:t>
      </w:r>
    </w:p>
    <w:p w14:paraId="5F4D2EC0" w14:textId="77777777" w:rsidR="00437FD9" w:rsidRPr="008A62F7" w:rsidRDefault="00437FD9" w:rsidP="00437FD9">
      <w:pPr>
        <w:pStyle w:val="NoSpacing"/>
        <w:numPr>
          <w:ilvl w:val="0"/>
          <w:numId w:val="31"/>
        </w:numPr>
        <w:spacing w:line="276" w:lineRule="auto"/>
        <w:rPr>
          <w:rFonts w:ascii="Arial" w:hAnsi="Arial" w:cs="Arial"/>
          <w:sz w:val="24"/>
          <w:szCs w:val="24"/>
          <w:lang w:val="ro-RO"/>
        </w:rPr>
      </w:pPr>
      <w:r w:rsidRPr="008A62F7">
        <w:rPr>
          <w:rFonts w:ascii="Arial" w:hAnsi="Arial" w:cs="Arial"/>
          <w:sz w:val="24"/>
          <w:szCs w:val="24"/>
          <w:lang w:val="ro-RO"/>
        </w:rPr>
        <w:t>De a elabora o parte din livrabilele acestui proirct:</w:t>
      </w:r>
    </w:p>
    <w:p w14:paraId="2F076194" w14:textId="77777777" w:rsidR="00437FD9" w:rsidRPr="008A62F7" w:rsidRDefault="00437FD9" w:rsidP="00437FD9">
      <w:pPr>
        <w:pStyle w:val="NoSpacing"/>
        <w:numPr>
          <w:ilvl w:val="1"/>
          <w:numId w:val="31"/>
        </w:numPr>
        <w:spacing w:line="276" w:lineRule="auto"/>
        <w:rPr>
          <w:rFonts w:ascii="Arial" w:hAnsi="Arial" w:cs="Arial"/>
          <w:sz w:val="24"/>
          <w:szCs w:val="24"/>
          <w:lang w:val="ro-RO"/>
        </w:rPr>
      </w:pPr>
      <w:r w:rsidRPr="008A62F7">
        <w:rPr>
          <w:rFonts w:ascii="Arial" w:hAnsi="Arial" w:cs="Arial"/>
          <w:sz w:val="24"/>
          <w:szCs w:val="24"/>
          <w:lang w:val="ro-RO"/>
        </w:rPr>
        <w:t>L</w:t>
      </w:r>
      <w:r w:rsidR="00EA096C" w:rsidRPr="008A62F7">
        <w:rPr>
          <w:rFonts w:ascii="Arial" w:hAnsi="Arial" w:cs="Arial"/>
          <w:sz w:val="24"/>
          <w:szCs w:val="24"/>
          <w:lang w:val="ro-RO"/>
        </w:rPr>
        <w:t xml:space="preserve">   </w:t>
      </w:r>
      <w:r w:rsidR="00A44689" w:rsidRPr="008A62F7">
        <w:rPr>
          <w:rFonts w:ascii="Arial" w:hAnsi="Arial" w:cs="Arial"/>
          <w:sz w:val="24"/>
          <w:szCs w:val="24"/>
          <w:lang w:val="ro-RO"/>
        </w:rPr>
        <w:t>3</w:t>
      </w:r>
      <w:r w:rsidRPr="008A62F7">
        <w:rPr>
          <w:rFonts w:ascii="Arial" w:hAnsi="Arial" w:cs="Arial"/>
          <w:sz w:val="24"/>
          <w:szCs w:val="24"/>
          <w:lang w:val="ro-RO"/>
        </w:rPr>
        <w:t>. Matricea Consiliului de Administratie</w:t>
      </w:r>
    </w:p>
    <w:p w14:paraId="49373ED6" w14:textId="77777777" w:rsidR="00437FD9" w:rsidRPr="008A62F7" w:rsidRDefault="00A44689" w:rsidP="00437FD9">
      <w:pPr>
        <w:pStyle w:val="NoSpacing"/>
        <w:numPr>
          <w:ilvl w:val="1"/>
          <w:numId w:val="31"/>
        </w:numPr>
        <w:spacing w:line="276" w:lineRule="auto"/>
        <w:rPr>
          <w:rFonts w:ascii="Arial" w:hAnsi="Arial" w:cs="Arial"/>
          <w:sz w:val="24"/>
          <w:szCs w:val="24"/>
          <w:lang w:val="ro-RO"/>
        </w:rPr>
      </w:pPr>
      <w:r w:rsidRPr="008A62F7">
        <w:rPr>
          <w:rFonts w:ascii="Arial" w:hAnsi="Arial" w:cs="Arial"/>
          <w:sz w:val="24"/>
          <w:szCs w:val="24"/>
          <w:lang w:val="ro-RO"/>
        </w:rPr>
        <w:t>L</w:t>
      </w:r>
      <w:r w:rsidR="00EA096C" w:rsidRPr="008A62F7">
        <w:rPr>
          <w:rFonts w:ascii="Arial" w:hAnsi="Arial" w:cs="Arial"/>
          <w:sz w:val="24"/>
          <w:szCs w:val="24"/>
          <w:lang w:val="ro-RO"/>
        </w:rPr>
        <w:t xml:space="preserve">   </w:t>
      </w:r>
      <w:r w:rsidRPr="008A62F7">
        <w:rPr>
          <w:rFonts w:ascii="Arial" w:hAnsi="Arial" w:cs="Arial"/>
          <w:sz w:val="24"/>
          <w:szCs w:val="24"/>
          <w:lang w:val="ro-RO"/>
        </w:rPr>
        <w:t>4</w:t>
      </w:r>
      <w:r w:rsidR="00437FD9" w:rsidRPr="008A62F7">
        <w:rPr>
          <w:rFonts w:ascii="Arial" w:hAnsi="Arial" w:cs="Arial"/>
          <w:sz w:val="24"/>
          <w:szCs w:val="24"/>
          <w:lang w:val="ro-RO"/>
        </w:rPr>
        <w:t>. Profilul Consiliului de Administratie</w:t>
      </w:r>
    </w:p>
    <w:p w14:paraId="677269F0" w14:textId="77777777" w:rsidR="00437FD9" w:rsidRPr="008A62F7" w:rsidRDefault="00A44689" w:rsidP="00437FD9">
      <w:pPr>
        <w:pStyle w:val="NoSpacing"/>
        <w:numPr>
          <w:ilvl w:val="1"/>
          <w:numId w:val="31"/>
        </w:numPr>
        <w:spacing w:line="276" w:lineRule="auto"/>
        <w:rPr>
          <w:rFonts w:ascii="Arial" w:hAnsi="Arial" w:cs="Arial"/>
          <w:sz w:val="24"/>
          <w:szCs w:val="24"/>
          <w:lang w:val="ro-RO"/>
        </w:rPr>
      </w:pPr>
      <w:r w:rsidRPr="008A62F7">
        <w:rPr>
          <w:rFonts w:ascii="Arial" w:hAnsi="Arial" w:cs="Arial"/>
          <w:sz w:val="24"/>
          <w:szCs w:val="24"/>
          <w:lang w:val="ro-RO"/>
        </w:rPr>
        <w:t>L</w:t>
      </w:r>
      <w:r w:rsidR="00EA096C" w:rsidRPr="008A62F7">
        <w:rPr>
          <w:rFonts w:ascii="Arial" w:hAnsi="Arial" w:cs="Arial"/>
          <w:sz w:val="24"/>
          <w:szCs w:val="24"/>
          <w:lang w:val="ro-RO"/>
        </w:rPr>
        <w:t xml:space="preserve">   </w:t>
      </w:r>
      <w:r w:rsidRPr="008A62F7">
        <w:rPr>
          <w:rFonts w:ascii="Arial" w:hAnsi="Arial" w:cs="Arial"/>
          <w:sz w:val="24"/>
          <w:szCs w:val="24"/>
          <w:lang w:val="ro-RO"/>
        </w:rPr>
        <w:t>5</w:t>
      </w:r>
      <w:r w:rsidR="00437FD9" w:rsidRPr="008A62F7">
        <w:rPr>
          <w:rFonts w:ascii="Arial" w:hAnsi="Arial" w:cs="Arial"/>
          <w:sz w:val="24"/>
          <w:szCs w:val="24"/>
          <w:lang w:val="ro-RO"/>
        </w:rPr>
        <w:t>. Profilul Candidatului pentru cele doua posturi</w:t>
      </w:r>
    </w:p>
    <w:p w14:paraId="2B56FFFE" w14:textId="77777777" w:rsidR="00437FD9" w:rsidRPr="008A62F7" w:rsidRDefault="00A44689" w:rsidP="00437FD9">
      <w:pPr>
        <w:pStyle w:val="NoSpacing"/>
        <w:numPr>
          <w:ilvl w:val="1"/>
          <w:numId w:val="31"/>
        </w:numPr>
        <w:spacing w:line="276" w:lineRule="auto"/>
        <w:rPr>
          <w:rFonts w:ascii="Arial" w:hAnsi="Arial" w:cs="Arial"/>
          <w:sz w:val="24"/>
          <w:szCs w:val="24"/>
          <w:lang w:val="ro-RO"/>
        </w:rPr>
      </w:pPr>
      <w:r w:rsidRPr="008A62F7">
        <w:rPr>
          <w:rFonts w:ascii="Arial" w:hAnsi="Arial" w:cs="Arial"/>
          <w:sz w:val="24"/>
          <w:szCs w:val="24"/>
          <w:lang w:val="ro-RO"/>
        </w:rPr>
        <w:t>L</w:t>
      </w:r>
      <w:r w:rsidR="00EA096C" w:rsidRPr="008A62F7">
        <w:rPr>
          <w:rFonts w:ascii="Arial" w:hAnsi="Arial" w:cs="Arial"/>
          <w:sz w:val="24"/>
          <w:szCs w:val="24"/>
          <w:lang w:val="ro-RO"/>
        </w:rPr>
        <w:t xml:space="preserve">   </w:t>
      </w:r>
      <w:r w:rsidRPr="008A62F7">
        <w:rPr>
          <w:rFonts w:ascii="Arial" w:hAnsi="Arial" w:cs="Arial"/>
          <w:sz w:val="24"/>
          <w:szCs w:val="24"/>
          <w:lang w:val="ro-RO"/>
        </w:rPr>
        <w:t>6</w:t>
      </w:r>
      <w:r w:rsidR="00437FD9" w:rsidRPr="008A62F7">
        <w:rPr>
          <w:rFonts w:ascii="Arial" w:hAnsi="Arial" w:cs="Arial"/>
          <w:sz w:val="24"/>
          <w:szCs w:val="24"/>
          <w:lang w:val="ro-RO"/>
        </w:rPr>
        <w:t>. Componenta initiala a planului de selectie</w:t>
      </w:r>
    </w:p>
    <w:p w14:paraId="43A78B04" w14:textId="77777777" w:rsidR="00437FD9" w:rsidRPr="008A62F7" w:rsidRDefault="00A44689" w:rsidP="00437FD9">
      <w:pPr>
        <w:pStyle w:val="NoSpacing"/>
        <w:numPr>
          <w:ilvl w:val="1"/>
          <w:numId w:val="31"/>
        </w:numPr>
        <w:spacing w:line="276" w:lineRule="auto"/>
        <w:rPr>
          <w:rFonts w:ascii="Arial" w:hAnsi="Arial" w:cs="Arial"/>
          <w:sz w:val="24"/>
          <w:szCs w:val="24"/>
          <w:lang w:val="ro-RO"/>
        </w:rPr>
      </w:pPr>
      <w:r w:rsidRPr="008A62F7">
        <w:rPr>
          <w:rFonts w:ascii="Arial" w:hAnsi="Arial" w:cs="Arial"/>
          <w:sz w:val="24"/>
          <w:szCs w:val="24"/>
          <w:lang w:val="ro-RO"/>
        </w:rPr>
        <w:t>L</w:t>
      </w:r>
      <w:r w:rsidR="00EA096C" w:rsidRPr="008A62F7">
        <w:rPr>
          <w:rFonts w:ascii="Arial" w:hAnsi="Arial" w:cs="Arial"/>
          <w:sz w:val="24"/>
          <w:szCs w:val="24"/>
          <w:lang w:val="ro-RO"/>
        </w:rPr>
        <w:t xml:space="preserve">   </w:t>
      </w:r>
      <w:r w:rsidRPr="008A62F7">
        <w:rPr>
          <w:rFonts w:ascii="Arial" w:hAnsi="Arial" w:cs="Arial"/>
          <w:sz w:val="24"/>
          <w:szCs w:val="24"/>
          <w:lang w:val="ro-RO"/>
        </w:rPr>
        <w:t>7</w:t>
      </w:r>
      <w:r w:rsidR="00437FD9" w:rsidRPr="008A62F7">
        <w:rPr>
          <w:rFonts w:ascii="Arial" w:hAnsi="Arial" w:cs="Arial"/>
          <w:sz w:val="24"/>
          <w:szCs w:val="24"/>
          <w:lang w:val="ro-RO"/>
        </w:rPr>
        <w:t>. Componenta integrala a planului de selectie, in colaborare cu expertul independent</w:t>
      </w:r>
    </w:p>
    <w:p w14:paraId="0D8CE6D5" w14:textId="77777777" w:rsidR="00437FD9" w:rsidRPr="008A62F7" w:rsidRDefault="00437FD9" w:rsidP="00BC3ABD">
      <w:pPr>
        <w:pStyle w:val="NoSpacing"/>
        <w:numPr>
          <w:ilvl w:val="1"/>
          <w:numId w:val="31"/>
        </w:numPr>
        <w:spacing w:line="276" w:lineRule="auto"/>
        <w:rPr>
          <w:rFonts w:ascii="Arial" w:hAnsi="Arial" w:cs="Arial"/>
          <w:sz w:val="24"/>
          <w:szCs w:val="24"/>
          <w:lang w:val="ro-RO"/>
        </w:rPr>
      </w:pPr>
      <w:r w:rsidRPr="008A62F7">
        <w:rPr>
          <w:rFonts w:ascii="Arial" w:hAnsi="Arial" w:cs="Arial"/>
          <w:sz w:val="24"/>
          <w:szCs w:val="24"/>
          <w:lang w:val="ro-RO"/>
        </w:rPr>
        <w:t>L</w:t>
      </w:r>
      <w:r w:rsidR="00EA096C" w:rsidRPr="008A62F7">
        <w:rPr>
          <w:rFonts w:ascii="Arial" w:hAnsi="Arial" w:cs="Arial"/>
          <w:sz w:val="24"/>
          <w:szCs w:val="24"/>
          <w:lang w:val="ro-RO"/>
        </w:rPr>
        <w:t xml:space="preserve"> </w:t>
      </w:r>
      <w:r w:rsidRPr="008A62F7">
        <w:rPr>
          <w:rFonts w:ascii="Arial" w:hAnsi="Arial" w:cs="Arial"/>
          <w:sz w:val="24"/>
          <w:szCs w:val="24"/>
          <w:lang w:val="ro-RO"/>
        </w:rPr>
        <w:t>1</w:t>
      </w:r>
      <w:r w:rsidR="00932EB1" w:rsidRPr="008A62F7">
        <w:rPr>
          <w:rFonts w:ascii="Arial" w:hAnsi="Arial" w:cs="Arial"/>
          <w:sz w:val="24"/>
          <w:szCs w:val="24"/>
          <w:lang w:val="ro-RO"/>
        </w:rPr>
        <w:t>8</w:t>
      </w:r>
      <w:r w:rsidRPr="008A62F7">
        <w:rPr>
          <w:rFonts w:ascii="Arial" w:hAnsi="Arial" w:cs="Arial"/>
          <w:sz w:val="24"/>
          <w:szCs w:val="24"/>
          <w:lang w:val="ro-RO"/>
        </w:rPr>
        <w:t>. Raportul de Propuneri de Nominalizare a noilor membri ai CA</w:t>
      </w:r>
    </w:p>
    <w:p w14:paraId="71802CB4" w14:textId="77777777" w:rsidR="00437FD9" w:rsidRPr="008A62F7" w:rsidRDefault="00437FD9" w:rsidP="00437FD9">
      <w:pPr>
        <w:pStyle w:val="NoSpacing"/>
        <w:numPr>
          <w:ilvl w:val="0"/>
          <w:numId w:val="31"/>
        </w:numPr>
        <w:spacing w:line="276" w:lineRule="auto"/>
        <w:rPr>
          <w:rFonts w:ascii="Arial" w:hAnsi="Arial" w:cs="Arial"/>
          <w:sz w:val="24"/>
          <w:szCs w:val="24"/>
          <w:lang w:val="ro-RO"/>
        </w:rPr>
      </w:pPr>
      <w:r w:rsidRPr="008A62F7">
        <w:rPr>
          <w:rFonts w:ascii="Arial" w:hAnsi="Arial" w:cs="Arial"/>
          <w:sz w:val="24"/>
          <w:szCs w:val="24"/>
          <w:lang w:val="ro-RO"/>
        </w:rPr>
        <w:t>De a valida livrabilele elaborate de catre expertul independent;</w:t>
      </w:r>
    </w:p>
    <w:p w14:paraId="5D3FDF7D" w14:textId="77777777" w:rsidR="00437FD9" w:rsidRPr="008A62F7" w:rsidRDefault="00437FD9" w:rsidP="00437FD9">
      <w:pPr>
        <w:pStyle w:val="NoSpacing"/>
        <w:numPr>
          <w:ilvl w:val="0"/>
          <w:numId w:val="31"/>
        </w:numPr>
        <w:spacing w:line="276" w:lineRule="auto"/>
        <w:rPr>
          <w:rFonts w:ascii="Arial" w:hAnsi="Arial" w:cs="Arial"/>
          <w:sz w:val="24"/>
          <w:szCs w:val="24"/>
          <w:lang w:val="ro-RO"/>
        </w:rPr>
      </w:pPr>
      <w:r w:rsidRPr="008A62F7">
        <w:rPr>
          <w:rFonts w:ascii="Arial" w:hAnsi="Arial" w:cs="Arial"/>
          <w:sz w:val="24"/>
          <w:szCs w:val="24"/>
          <w:lang w:val="ro-RO"/>
        </w:rPr>
        <w:t>De a asigura logistica necesara acestui proiect;</w:t>
      </w:r>
    </w:p>
    <w:p w14:paraId="766DA00A" w14:textId="77777777" w:rsidR="00437FD9" w:rsidRPr="008A62F7" w:rsidRDefault="00437FD9" w:rsidP="00437FD9">
      <w:pPr>
        <w:pStyle w:val="NoSpacing"/>
        <w:numPr>
          <w:ilvl w:val="0"/>
          <w:numId w:val="31"/>
        </w:numPr>
        <w:spacing w:line="276" w:lineRule="auto"/>
        <w:rPr>
          <w:rFonts w:ascii="Arial" w:hAnsi="Arial" w:cs="Arial"/>
          <w:sz w:val="24"/>
          <w:szCs w:val="24"/>
          <w:lang w:val="ro-RO"/>
        </w:rPr>
      </w:pPr>
      <w:r w:rsidRPr="008A62F7">
        <w:rPr>
          <w:rFonts w:ascii="Arial" w:hAnsi="Arial" w:cs="Arial"/>
          <w:sz w:val="24"/>
          <w:szCs w:val="24"/>
          <w:lang w:val="ro-RO"/>
        </w:rPr>
        <w:t>De a face toate diligentele necesare pentru respectarea termenelor-limita stabilite de comun acord in planul de selectie</w:t>
      </w:r>
      <w:r w:rsidR="006657BC" w:rsidRPr="008A62F7">
        <w:rPr>
          <w:rFonts w:ascii="Arial" w:hAnsi="Arial" w:cs="Arial"/>
          <w:sz w:val="24"/>
          <w:szCs w:val="24"/>
          <w:lang w:val="ro-RO"/>
        </w:rPr>
        <w:t>;</w:t>
      </w:r>
    </w:p>
    <w:p w14:paraId="66A19378" w14:textId="77777777" w:rsidR="00437FD9" w:rsidRPr="008A62F7" w:rsidRDefault="00437FD9" w:rsidP="00437FD9">
      <w:pPr>
        <w:pStyle w:val="NoSpacing"/>
        <w:numPr>
          <w:ilvl w:val="0"/>
          <w:numId w:val="31"/>
        </w:numPr>
        <w:spacing w:line="276" w:lineRule="auto"/>
        <w:rPr>
          <w:rFonts w:ascii="Arial" w:hAnsi="Arial" w:cs="Arial"/>
          <w:sz w:val="24"/>
          <w:szCs w:val="24"/>
          <w:lang w:val="ro-RO"/>
        </w:rPr>
      </w:pPr>
      <w:r w:rsidRPr="008A62F7">
        <w:rPr>
          <w:rFonts w:ascii="Arial" w:hAnsi="Arial" w:cs="Arial"/>
          <w:sz w:val="24"/>
          <w:szCs w:val="24"/>
          <w:lang w:val="ro-RO"/>
        </w:rPr>
        <w:t xml:space="preserve">De a face diligentele necesare pentru respectarea tuturor obligatiilor contractuale ale autoritatii publice </w:t>
      </w:r>
      <w:r w:rsidR="00B8082D" w:rsidRPr="008A62F7">
        <w:rPr>
          <w:rFonts w:ascii="Arial" w:hAnsi="Arial" w:cs="Arial"/>
          <w:sz w:val="24"/>
          <w:szCs w:val="24"/>
          <w:lang w:val="ro-RO"/>
        </w:rPr>
        <w:t>tu</w:t>
      </w:r>
      <w:r w:rsidR="006657BC" w:rsidRPr="008A62F7">
        <w:rPr>
          <w:rFonts w:ascii="Arial" w:hAnsi="Arial" w:cs="Arial"/>
          <w:sz w:val="24"/>
          <w:szCs w:val="24"/>
          <w:lang w:val="ro-RO"/>
        </w:rPr>
        <w:t>telare in cadrul acestui proiect.</w:t>
      </w:r>
    </w:p>
    <w:p w14:paraId="5FA35BE7" w14:textId="77777777" w:rsidR="00437FD9" w:rsidRPr="008A62F7" w:rsidRDefault="00437FD9" w:rsidP="00437FD9">
      <w:pPr>
        <w:pStyle w:val="NoSpacing"/>
        <w:spacing w:line="276" w:lineRule="auto"/>
        <w:rPr>
          <w:rFonts w:ascii="Arial" w:hAnsi="Arial" w:cs="Arial"/>
          <w:sz w:val="24"/>
          <w:szCs w:val="24"/>
          <w:lang w:val="ro-RO"/>
        </w:rPr>
      </w:pPr>
    </w:p>
    <w:p w14:paraId="190989AF" w14:textId="77777777" w:rsidR="00437FD9" w:rsidRPr="008A62F7" w:rsidRDefault="00437FD9" w:rsidP="00437FD9">
      <w:pPr>
        <w:pStyle w:val="NoSpacing"/>
        <w:spacing w:line="276" w:lineRule="auto"/>
        <w:rPr>
          <w:rFonts w:ascii="Arial" w:hAnsi="Arial" w:cs="Arial"/>
          <w:sz w:val="24"/>
          <w:szCs w:val="24"/>
          <w:lang w:val="ro-RO"/>
        </w:rPr>
      </w:pPr>
      <w:r w:rsidRPr="008A62F7">
        <w:rPr>
          <w:rFonts w:ascii="Arial" w:hAnsi="Arial" w:cs="Arial"/>
          <w:sz w:val="24"/>
          <w:szCs w:val="24"/>
          <w:lang w:val="ro-RO"/>
        </w:rPr>
        <w:t>Rolul Pluri Consultants Romania in cadrul acestui proiect este:</w:t>
      </w:r>
    </w:p>
    <w:p w14:paraId="1DF3AD1B" w14:textId="77777777" w:rsidR="00437FD9" w:rsidRPr="008A62F7" w:rsidRDefault="00437FD9" w:rsidP="00437FD9">
      <w:pPr>
        <w:pStyle w:val="NoSpacing"/>
        <w:numPr>
          <w:ilvl w:val="0"/>
          <w:numId w:val="31"/>
        </w:numPr>
        <w:spacing w:line="276" w:lineRule="auto"/>
        <w:rPr>
          <w:rFonts w:ascii="Arial" w:hAnsi="Arial" w:cs="Arial"/>
          <w:sz w:val="24"/>
          <w:szCs w:val="24"/>
          <w:lang w:val="ro-RO"/>
        </w:rPr>
      </w:pPr>
      <w:r w:rsidRPr="008A62F7">
        <w:rPr>
          <w:rFonts w:ascii="Arial" w:hAnsi="Arial" w:cs="Arial"/>
          <w:sz w:val="24"/>
          <w:szCs w:val="24"/>
          <w:lang w:val="ro-RO"/>
        </w:rPr>
        <w:t xml:space="preserve">De a se informa in privinta activitatii, a pozitionarii strategice a </w:t>
      </w:r>
      <w:r w:rsidR="002D2924">
        <w:rPr>
          <w:rFonts w:ascii="Arial" w:hAnsi="Arial" w:cs="Arial"/>
          <w:sz w:val="24"/>
          <w:szCs w:val="24"/>
          <w:lang w:val="ro-RO"/>
        </w:rPr>
        <w:t xml:space="preserve">TETAROM S.A. CLUJ </w:t>
      </w:r>
      <w:r w:rsidRPr="008A62F7">
        <w:rPr>
          <w:rFonts w:ascii="Arial" w:hAnsi="Arial" w:cs="Arial"/>
          <w:sz w:val="24"/>
          <w:szCs w:val="24"/>
          <w:lang w:val="ro-RO"/>
        </w:rPr>
        <w:t xml:space="preserve">asupra  constrangerilor, a contextului actual precum si  a nevoilor de recrutare si a asteptarilor pe care aceasta regie le are in acest moment si doreste sa le satisfaca prin acest proces de selectie; </w:t>
      </w:r>
    </w:p>
    <w:p w14:paraId="2844B6EF" w14:textId="77777777" w:rsidR="00437FD9" w:rsidRPr="008A62F7" w:rsidRDefault="00437FD9" w:rsidP="00437FD9">
      <w:pPr>
        <w:pStyle w:val="NoSpacing"/>
        <w:numPr>
          <w:ilvl w:val="0"/>
          <w:numId w:val="31"/>
        </w:numPr>
        <w:spacing w:line="276" w:lineRule="auto"/>
        <w:rPr>
          <w:rFonts w:ascii="Arial" w:hAnsi="Arial" w:cs="Arial"/>
          <w:sz w:val="24"/>
          <w:szCs w:val="24"/>
          <w:lang w:val="ro-RO"/>
        </w:rPr>
      </w:pPr>
      <w:r w:rsidRPr="008A62F7">
        <w:rPr>
          <w:rFonts w:ascii="Arial" w:hAnsi="Arial" w:cs="Arial"/>
          <w:sz w:val="24"/>
          <w:szCs w:val="24"/>
          <w:lang w:val="ro-RO"/>
        </w:rPr>
        <w:lastRenderedPageBreak/>
        <w:t>De a lua nota de cerintele contextuale si de a le integra in procesul de recrutare si selectie;</w:t>
      </w:r>
    </w:p>
    <w:p w14:paraId="6F2AA54B" w14:textId="77777777" w:rsidR="00437FD9" w:rsidRPr="008A62F7" w:rsidRDefault="00437FD9" w:rsidP="00437FD9">
      <w:pPr>
        <w:pStyle w:val="NoSpacing"/>
        <w:numPr>
          <w:ilvl w:val="0"/>
          <w:numId w:val="31"/>
        </w:numPr>
        <w:spacing w:line="276" w:lineRule="auto"/>
        <w:rPr>
          <w:rFonts w:ascii="Arial" w:hAnsi="Arial" w:cs="Arial"/>
          <w:sz w:val="24"/>
          <w:szCs w:val="24"/>
          <w:lang w:val="ro-RO"/>
        </w:rPr>
      </w:pPr>
      <w:r w:rsidRPr="008A62F7">
        <w:rPr>
          <w:rFonts w:ascii="Arial" w:hAnsi="Arial" w:cs="Arial"/>
          <w:sz w:val="24"/>
          <w:szCs w:val="24"/>
          <w:lang w:val="ro-RO"/>
        </w:rPr>
        <w:t>De a elabora urmatoarele livrabile ale proiectului:</w:t>
      </w:r>
    </w:p>
    <w:p w14:paraId="52143078" w14:textId="77777777" w:rsidR="00437FD9" w:rsidRPr="008A62F7" w:rsidRDefault="00437FD9" w:rsidP="00437FD9">
      <w:pPr>
        <w:pStyle w:val="NoSpacing"/>
        <w:numPr>
          <w:ilvl w:val="1"/>
          <w:numId w:val="31"/>
        </w:numPr>
        <w:spacing w:line="276" w:lineRule="auto"/>
        <w:rPr>
          <w:rFonts w:ascii="Arial" w:hAnsi="Arial" w:cs="Arial"/>
          <w:sz w:val="24"/>
          <w:szCs w:val="24"/>
          <w:lang w:val="ro-RO"/>
        </w:rPr>
      </w:pPr>
      <w:r w:rsidRPr="008A62F7">
        <w:rPr>
          <w:rFonts w:ascii="Arial" w:hAnsi="Arial" w:cs="Arial"/>
          <w:sz w:val="24"/>
          <w:szCs w:val="24"/>
          <w:lang w:val="ro-RO"/>
        </w:rPr>
        <w:t>L</w:t>
      </w:r>
      <w:r w:rsidR="006657BC" w:rsidRPr="008A62F7">
        <w:rPr>
          <w:rFonts w:ascii="Arial" w:hAnsi="Arial" w:cs="Arial"/>
          <w:sz w:val="24"/>
          <w:szCs w:val="24"/>
          <w:lang w:val="ro-RO"/>
        </w:rPr>
        <w:t xml:space="preserve">   </w:t>
      </w:r>
      <w:r w:rsidR="00932EB1" w:rsidRPr="008A62F7">
        <w:rPr>
          <w:rFonts w:ascii="Arial" w:hAnsi="Arial" w:cs="Arial"/>
          <w:sz w:val="24"/>
          <w:szCs w:val="24"/>
          <w:lang w:val="ro-RO"/>
        </w:rPr>
        <w:t>8</w:t>
      </w:r>
      <w:r w:rsidRPr="008A62F7">
        <w:rPr>
          <w:rFonts w:ascii="Arial" w:hAnsi="Arial" w:cs="Arial"/>
          <w:sz w:val="24"/>
          <w:szCs w:val="24"/>
          <w:lang w:val="ro-RO"/>
        </w:rPr>
        <w:t>. Cerintele pe care candidatii trebuie sa le indeplineasca</w:t>
      </w:r>
      <w:r w:rsidR="006657BC" w:rsidRPr="008A62F7">
        <w:rPr>
          <w:rFonts w:ascii="Arial" w:hAnsi="Arial" w:cs="Arial"/>
          <w:sz w:val="24"/>
          <w:szCs w:val="24"/>
          <w:lang w:val="ro-RO"/>
        </w:rPr>
        <w:t>;</w:t>
      </w:r>
    </w:p>
    <w:p w14:paraId="6B94601B" w14:textId="77777777" w:rsidR="00437FD9" w:rsidRPr="008A62F7" w:rsidRDefault="00437FD9" w:rsidP="00437FD9">
      <w:pPr>
        <w:pStyle w:val="NoSpacing"/>
        <w:numPr>
          <w:ilvl w:val="1"/>
          <w:numId w:val="31"/>
        </w:numPr>
        <w:spacing w:line="276" w:lineRule="auto"/>
        <w:rPr>
          <w:rFonts w:ascii="Arial" w:hAnsi="Arial" w:cs="Arial"/>
          <w:sz w:val="24"/>
          <w:szCs w:val="24"/>
          <w:lang w:val="ro-RO"/>
        </w:rPr>
      </w:pPr>
      <w:r w:rsidRPr="008A62F7">
        <w:rPr>
          <w:rFonts w:ascii="Arial" w:hAnsi="Arial" w:cs="Arial"/>
          <w:sz w:val="24"/>
          <w:szCs w:val="24"/>
          <w:lang w:val="ro-RO"/>
        </w:rPr>
        <w:t>L</w:t>
      </w:r>
      <w:r w:rsidR="006657BC" w:rsidRPr="008A62F7">
        <w:rPr>
          <w:rFonts w:ascii="Arial" w:hAnsi="Arial" w:cs="Arial"/>
          <w:sz w:val="24"/>
          <w:szCs w:val="24"/>
          <w:lang w:val="ro-RO"/>
        </w:rPr>
        <w:t xml:space="preserve">   </w:t>
      </w:r>
      <w:r w:rsidR="00932EB1" w:rsidRPr="008A62F7">
        <w:rPr>
          <w:rFonts w:ascii="Arial" w:hAnsi="Arial" w:cs="Arial"/>
          <w:sz w:val="24"/>
          <w:szCs w:val="24"/>
          <w:lang w:val="ro-RO"/>
        </w:rPr>
        <w:t>9</w:t>
      </w:r>
      <w:r w:rsidRPr="008A62F7">
        <w:rPr>
          <w:rFonts w:ascii="Arial" w:hAnsi="Arial" w:cs="Arial"/>
          <w:sz w:val="24"/>
          <w:szCs w:val="24"/>
          <w:lang w:val="ro-RO"/>
        </w:rPr>
        <w:t>. Compnenta dosarului de candidatura</w:t>
      </w:r>
      <w:r w:rsidR="006657BC" w:rsidRPr="008A62F7">
        <w:rPr>
          <w:rFonts w:ascii="Arial" w:hAnsi="Arial" w:cs="Arial"/>
          <w:sz w:val="24"/>
          <w:szCs w:val="24"/>
          <w:lang w:val="ro-RO"/>
        </w:rPr>
        <w:t>;</w:t>
      </w:r>
    </w:p>
    <w:p w14:paraId="3637D6F5" w14:textId="77777777" w:rsidR="00437FD9" w:rsidRPr="008A62F7" w:rsidRDefault="00437FD9" w:rsidP="00437FD9">
      <w:pPr>
        <w:pStyle w:val="NoSpacing"/>
        <w:numPr>
          <w:ilvl w:val="1"/>
          <w:numId w:val="31"/>
        </w:numPr>
        <w:spacing w:line="276" w:lineRule="auto"/>
        <w:rPr>
          <w:rFonts w:ascii="Arial" w:hAnsi="Arial" w:cs="Arial"/>
          <w:sz w:val="24"/>
          <w:szCs w:val="24"/>
          <w:lang w:val="ro-RO"/>
        </w:rPr>
      </w:pPr>
      <w:r w:rsidRPr="008A62F7">
        <w:rPr>
          <w:rFonts w:ascii="Arial" w:hAnsi="Arial" w:cs="Arial"/>
          <w:sz w:val="24"/>
          <w:szCs w:val="24"/>
          <w:lang w:val="ro-RO"/>
        </w:rPr>
        <w:t>L</w:t>
      </w:r>
      <w:r w:rsidR="006657BC" w:rsidRPr="008A62F7">
        <w:rPr>
          <w:rFonts w:ascii="Arial" w:hAnsi="Arial" w:cs="Arial"/>
          <w:sz w:val="24"/>
          <w:szCs w:val="24"/>
          <w:lang w:val="ro-RO"/>
        </w:rPr>
        <w:t xml:space="preserve"> </w:t>
      </w:r>
      <w:r w:rsidR="00932EB1" w:rsidRPr="008A62F7">
        <w:rPr>
          <w:rFonts w:ascii="Arial" w:hAnsi="Arial" w:cs="Arial"/>
          <w:sz w:val="24"/>
          <w:szCs w:val="24"/>
          <w:lang w:val="ro-RO"/>
        </w:rPr>
        <w:t>10</w:t>
      </w:r>
      <w:r w:rsidRPr="008A62F7">
        <w:rPr>
          <w:rFonts w:ascii="Arial" w:hAnsi="Arial" w:cs="Arial"/>
          <w:sz w:val="24"/>
          <w:szCs w:val="24"/>
          <w:lang w:val="ro-RO"/>
        </w:rPr>
        <w:t>. Formularele ce trebuie completate de candidati</w:t>
      </w:r>
      <w:r w:rsidR="006657BC" w:rsidRPr="008A62F7">
        <w:rPr>
          <w:rFonts w:ascii="Arial" w:hAnsi="Arial" w:cs="Arial"/>
          <w:sz w:val="24"/>
          <w:szCs w:val="24"/>
          <w:lang w:val="ro-RO"/>
        </w:rPr>
        <w:t>;</w:t>
      </w:r>
    </w:p>
    <w:p w14:paraId="173E4541" w14:textId="77777777" w:rsidR="00437FD9" w:rsidRPr="008A62F7" w:rsidRDefault="00437FD9" w:rsidP="00437FD9">
      <w:pPr>
        <w:pStyle w:val="NoSpacing"/>
        <w:numPr>
          <w:ilvl w:val="1"/>
          <w:numId w:val="31"/>
        </w:numPr>
        <w:spacing w:line="276" w:lineRule="auto"/>
        <w:rPr>
          <w:rFonts w:ascii="Arial" w:hAnsi="Arial" w:cs="Arial"/>
          <w:sz w:val="24"/>
          <w:szCs w:val="24"/>
          <w:lang w:val="ro-RO"/>
        </w:rPr>
      </w:pPr>
      <w:r w:rsidRPr="008A62F7">
        <w:rPr>
          <w:rFonts w:ascii="Arial" w:hAnsi="Arial" w:cs="Arial"/>
          <w:sz w:val="24"/>
          <w:szCs w:val="24"/>
          <w:lang w:val="ro-RO"/>
        </w:rPr>
        <w:t>L</w:t>
      </w:r>
      <w:r w:rsidR="006657BC" w:rsidRPr="008A62F7">
        <w:rPr>
          <w:rFonts w:ascii="Arial" w:hAnsi="Arial" w:cs="Arial"/>
          <w:sz w:val="24"/>
          <w:szCs w:val="24"/>
          <w:lang w:val="ro-RO"/>
        </w:rPr>
        <w:t xml:space="preserve"> </w:t>
      </w:r>
      <w:r w:rsidR="00932EB1" w:rsidRPr="008A62F7">
        <w:rPr>
          <w:rFonts w:ascii="Arial" w:hAnsi="Arial" w:cs="Arial"/>
          <w:sz w:val="24"/>
          <w:szCs w:val="24"/>
          <w:lang w:val="ro-RO"/>
        </w:rPr>
        <w:t>11</w:t>
      </w:r>
      <w:r w:rsidRPr="008A62F7">
        <w:rPr>
          <w:rFonts w:ascii="Arial" w:hAnsi="Arial" w:cs="Arial"/>
          <w:sz w:val="24"/>
          <w:szCs w:val="24"/>
          <w:lang w:val="ro-RO"/>
        </w:rPr>
        <w:t>. Anuntul</w:t>
      </w:r>
      <w:r w:rsidR="006657BC" w:rsidRPr="008A62F7">
        <w:rPr>
          <w:rFonts w:ascii="Arial" w:hAnsi="Arial" w:cs="Arial"/>
          <w:sz w:val="24"/>
          <w:szCs w:val="24"/>
          <w:lang w:val="ro-RO"/>
        </w:rPr>
        <w:t xml:space="preserve"> </w:t>
      </w:r>
      <w:r w:rsidRPr="008A62F7">
        <w:rPr>
          <w:rFonts w:ascii="Arial" w:hAnsi="Arial" w:cs="Arial"/>
          <w:sz w:val="24"/>
          <w:szCs w:val="24"/>
          <w:lang w:val="ro-RO"/>
        </w:rPr>
        <w:t>(anunturile) de recrutare;</w:t>
      </w:r>
    </w:p>
    <w:p w14:paraId="4AF396B2" w14:textId="77777777" w:rsidR="00437FD9" w:rsidRPr="008A62F7" w:rsidRDefault="00437FD9" w:rsidP="00437FD9">
      <w:pPr>
        <w:pStyle w:val="NoSpacing"/>
        <w:numPr>
          <w:ilvl w:val="1"/>
          <w:numId w:val="31"/>
        </w:numPr>
        <w:spacing w:line="276" w:lineRule="auto"/>
        <w:rPr>
          <w:rFonts w:ascii="Arial" w:hAnsi="Arial" w:cs="Arial"/>
          <w:sz w:val="24"/>
          <w:szCs w:val="24"/>
          <w:lang w:val="ro-RO"/>
        </w:rPr>
      </w:pPr>
      <w:r w:rsidRPr="008A62F7">
        <w:rPr>
          <w:rFonts w:ascii="Arial" w:hAnsi="Arial" w:cs="Arial"/>
          <w:sz w:val="24"/>
          <w:szCs w:val="24"/>
          <w:lang w:val="ro-RO"/>
        </w:rPr>
        <w:t>L</w:t>
      </w:r>
      <w:r w:rsidR="006657BC" w:rsidRPr="008A62F7">
        <w:rPr>
          <w:rFonts w:ascii="Arial" w:hAnsi="Arial" w:cs="Arial"/>
          <w:sz w:val="24"/>
          <w:szCs w:val="24"/>
          <w:lang w:val="ro-RO"/>
        </w:rPr>
        <w:t xml:space="preserve"> </w:t>
      </w:r>
      <w:r w:rsidRPr="008A62F7">
        <w:rPr>
          <w:rFonts w:ascii="Arial" w:hAnsi="Arial" w:cs="Arial"/>
          <w:sz w:val="24"/>
          <w:szCs w:val="24"/>
          <w:lang w:val="ro-RO"/>
        </w:rPr>
        <w:t>1</w:t>
      </w:r>
      <w:r w:rsidR="00932EB1" w:rsidRPr="008A62F7">
        <w:rPr>
          <w:rFonts w:ascii="Arial" w:hAnsi="Arial" w:cs="Arial"/>
          <w:sz w:val="24"/>
          <w:szCs w:val="24"/>
          <w:lang w:val="ro-RO"/>
        </w:rPr>
        <w:t>2</w:t>
      </w:r>
      <w:r w:rsidRPr="008A62F7">
        <w:rPr>
          <w:rFonts w:ascii="Arial" w:hAnsi="Arial" w:cs="Arial"/>
          <w:sz w:val="24"/>
          <w:szCs w:val="24"/>
          <w:lang w:val="ro-RO"/>
        </w:rPr>
        <w:t>. Algoritmul de calcul al punctajului candidatilor pe baza matricii consiliului</w:t>
      </w:r>
      <w:r w:rsidR="006657BC" w:rsidRPr="008A62F7">
        <w:rPr>
          <w:rFonts w:ascii="Arial" w:hAnsi="Arial" w:cs="Arial"/>
          <w:sz w:val="24"/>
          <w:szCs w:val="24"/>
          <w:lang w:val="ro-RO"/>
        </w:rPr>
        <w:t>;</w:t>
      </w:r>
    </w:p>
    <w:p w14:paraId="7DE8FA76" w14:textId="77777777" w:rsidR="00437FD9" w:rsidRPr="008A62F7" w:rsidRDefault="00437FD9" w:rsidP="00437FD9">
      <w:pPr>
        <w:pStyle w:val="NoSpacing"/>
        <w:numPr>
          <w:ilvl w:val="1"/>
          <w:numId w:val="31"/>
        </w:numPr>
        <w:spacing w:line="276" w:lineRule="auto"/>
        <w:rPr>
          <w:rFonts w:ascii="Arial" w:hAnsi="Arial" w:cs="Arial"/>
          <w:sz w:val="24"/>
          <w:szCs w:val="24"/>
          <w:lang w:val="ro-RO"/>
        </w:rPr>
      </w:pPr>
      <w:r w:rsidRPr="008A62F7">
        <w:rPr>
          <w:rFonts w:ascii="Arial" w:hAnsi="Arial" w:cs="Arial"/>
          <w:sz w:val="24"/>
          <w:szCs w:val="24"/>
          <w:lang w:val="ro-RO"/>
        </w:rPr>
        <w:t>L</w:t>
      </w:r>
      <w:r w:rsidR="006657BC" w:rsidRPr="008A62F7">
        <w:rPr>
          <w:rFonts w:ascii="Arial" w:hAnsi="Arial" w:cs="Arial"/>
          <w:sz w:val="24"/>
          <w:szCs w:val="24"/>
          <w:lang w:val="ro-RO"/>
        </w:rPr>
        <w:t xml:space="preserve">   </w:t>
      </w:r>
      <w:r w:rsidR="00932EB1" w:rsidRPr="008A62F7">
        <w:rPr>
          <w:rFonts w:ascii="Arial" w:hAnsi="Arial" w:cs="Arial"/>
          <w:sz w:val="24"/>
          <w:szCs w:val="24"/>
          <w:lang w:val="ro-RO"/>
        </w:rPr>
        <w:t>7</w:t>
      </w:r>
      <w:r w:rsidRPr="008A62F7">
        <w:rPr>
          <w:rFonts w:ascii="Arial" w:hAnsi="Arial" w:cs="Arial"/>
          <w:sz w:val="24"/>
          <w:szCs w:val="24"/>
          <w:lang w:val="ro-RO"/>
        </w:rPr>
        <w:t>. Com</w:t>
      </w:r>
      <w:r w:rsidR="00B8082D" w:rsidRPr="008A62F7">
        <w:rPr>
          <w:rFonts w:ascii="Arial" w:hAnsi="Arial" w:cs="Arial"/>
          <w:sz w:val="24"/>
          <w:szCs w:val="24"/>
          <w:lang w:val="ro-RO"/>
        </w:rPr>
        <w:t>p</w:t>
      </w:r>
      <w:r w:rsidRPr="008A62F7">
        <w:rPr>
          <w:rFonts w:ascii="Arial" w:hAnsi="Arial" w:cs="Arial"/>
          <w:sz w:val="24"/>
          <w:szCs w:val="24"/>
          <w:lang w:val="ro-RO"/>
        </w:rPr>
        <w:t>onenta integrala a planului de Selectie, elaborata in colaborare sinergica cu Comisia de Selectie, care va cuprinde</w:t>
      </w:r>
      <w:r w:rsidR="00B8082D" w:rsidRPr="008A62F7">
        <w:rPr>
          <w:rFonts w:ascii="Arial" w:hAnsi="Arial" w:cs="Arial"/>
          <w:sz w:val="24"/>
          <w:szCs w:val="24"/>
          <w:lang w:val="ro-RO"/>
        </w:rPr>
        <w:t>:</w:t>
      </w:r>
    </w:p>
    <w:p w14:paraId="6DDD6BDD" w14:textId="77777777" w:rsidR="00437FD9" w:rsidRPr="008A62F7" w:rsidRDefault="00437FD9" w:rsidP="00437FD9">
      <w:pPr>
        <w:pStyle w:val="ListParagraph"/>
        <w:numPr>
          <w:ilvl w:val="2"/>
          <w:numId w:val="32"/>
        </w:numPr>
        <w:spacing w:before="100" w:beforeAutospacing="1" w:after="100" w:afterAutospacing="1" w:line="240" w:lineRule="auto"/>
        <w:rPr>
          <w:rFonts w:ascii="Arial" w:hAnsi="Arial" w:cs="Arial"/>
          <w:sz w:val="24"/>
          <w:szCs w:val="24"/>
          <w:lang w:val="it-IT"/>
        </w:rPr>
      </w:pPr>
      <w:r w:rsidRPr="008A62F7">
        <w:rPr>
          <w:rFonts w:ascii="Arial" w:hAnsi="Arial" w:cs="Arial"/>
          <w:sz w:val="24"/>
          <w:szCs w:val="24"/>
          <w:lang w:val="it-IT"/>
        </w:rPr>
        <w:t>sumarul deciziilor-cheie cu termene si parti implicate in procedura de selectie;</w:t>
      </w:r>
    </w:p>
    <w:p w14:paraId="627FE5CF" w14:textId="77777777" w:rsidR="00437FD9" w:rsidRPr="008A62F7" w:rsidRDefault="00437FD9" w:rsidP="00437FD9">
      <w:pPr>
        <w:pStyle w:val="ListParagraph"/>
        <w:numPr>
          <w:ilvl w:val="2"/>
          <w:numId w:val="32"/>
        </w:numPr>
        <w:spacing w:before="100" w:beforeAutospacing="1" w:after="100" w:afterAutospacing="1" w:line="240" w:lineRule="auto"/>
        <w:rPr>
          <w:rFonts w:ascii="Arial" w:hAnsi="Arial" w:cs="Arial"/>
          <w:sz w:val="24"/>
          <w:szCs w:val="24"/>
        </w:rPr>
      </w:pPr>
      <w:r w:rsidRPr="008A62F7">
        <w:rPr>
          <w:rFonts w:ascii="Arial" w:hAnsi="Arial" w:cs="Arial"/>
          <w:sz w:val="24"/>
          <w:szCs w:val="24"/>
        </w:rPr>
        <w:t>inventarul etapelor de selectie, al documente</w:t>
      </w:r>
      <w:r w:rsidR="006657BC" w:rsidRPr="008A62F7">
        <w:rPr>
          <w:rFonts w:ascii="Arial" w:hAnsi="Arial" w:cs="Arial"/>
          <w:sz w:val="24"/>
          <w:szCs w:val="24"/>
        </w:rPr>
        <w:t>lor</w:t>
      </w:r>
      <w:r w:rsidRPr="008A62F7">
        <w:rPr>
          <w:rFonts w:ascii="Arial" w:hAnsi="Arial" w:cs="Arial"/>
          <w:sz w:val="24"/>
          <w:szCs w:val="24"/>
        </w:rPr>
        <w:t xml:space="preserve"> si materialelor ce urmeaza</w:t>
      </w:r>
      <w:r w:rsidR="006657BC" w:rsidRPr="008A62F7">
        <w:rPr>
          <w:rFonts w:ascii="Arial" w:hAnsi="Arial" w:cs="Arial"/>
          <w:sz w:val="24"/>
          <w:szCs w:val="24"/>
        </w:rPr>
        <w:t xml:space="preserve"> a fi produse;</w:t>
      </w:r>
    </w:p>
    <w:p w14:paraId="5FA01F06" w14:textId="77777777" w:rsidR="00437FD9" w:rsidRPr="008A62F7" w:rsidRDefault="006657BC" w:rsidP="00437FD9">
      <w:pPr>
        <w:pStyle w:val="ListParagraph"/>
        <w:numPr>
          <w:ilvl w:val="2"/>
          <w:numId w:val="32"/>
        </w:numPr>
        <w:spacing w:before="100" w:beforeAutospacing="1" w:after="100" w:afterAutospacing="1" w:line="240" w:lineRule="auto"/>
        <w:rPr>
          <w:rFonts w:ascii="Arial" w:hAnsi="Arial" w:cs="Arial"/>
          <w:sz w:val="24"/>
          <w:szCs w:val="24"/>
        </w:rPr>
      </w:pPr>
      <w:r w:rsidRPr="008A62F7">
        <w:rPr>
          <w:rFonts w:ascii="Arial" w:hAnsi="Arial" w:cs="Arial"/>
          <w:sz w:val="24"/>
          <w:szCs w:val="24"/>
        </w:rPr>
        <w:t>planul de interviu;</w:t>
      </w:r>
      <w:r w:rsidR="00437FD9" w:rsidRPr="008A62F7">
        <w:rPr>
          <w:rFonts w:ascii="Arial" w:hAnsi="Arial" w:cs="Arial"/>
          <w:sz w:val="24"/>
          <w:szCs w:val="24"/>
        </w:rPr>
        <w:t xml:space="preserve"> </w:t>
      </w:r>
    </w:p>
    <w:p w14:paraId="1CD30771" w14:textId="77777777" w:rsidR="00437FD9" w:rsidRPr="008A62F7" w:rsidRDefault="00437FD9" w:rsidP="00437FD9">
      <w:pPr>
        <w:pStyle w:val="ListParagraph"/>
        <w:numPr>
          <w:ilvl w:val="2"/>
          <w:numId w:val="32"/>
        </w:numPr>
        <w:spacing w:before="100" w:beforeAutospacing="1" w:after="100" w:afterAutospacing="1" w:line="240" w:lineRule="auto"/>
        <w:rPr>
          <w:rFonts w:ascii="Arial" w:hAnsi="Arial" w:cs="Arial"/>
          <w:sz w:val="24"/>
          <w:szCs w:val="24"/>
        </w:rPr>
      </w:pPr>
      <w:r w:rsidRPr="008A62F7">
        <w:rPr>
          <w:rFonts w:ascii="Arial" w:hAnsi="Arial" w:cs="Arial"/>
          <w:sz w:val="24"/>
          <w:szCs w:val="24"/>
        </w:rPr>
        <w:t>persoane responsabile, persoane de contact pentru informatii si detalii suplimentare;</w:t>
      </w:r>
    </w:p>
    <w:p w14:paraId="66D140DB" w14:textId="77777777" w:rsidR="00437FD9" w:rsidRPr="008A62F7" w:rsidRDefault="00437FD9" w:rsidP="00437FD9">
      <w:pPr>
        <w:pStyle w:val="ListParagraph"/>
        <w:numPr>
          <w:ilvl w:val="2"/>
          <w:numId w:val="32"/>
        </w:numPr>
        <w:spacing w:before="100" w:beforeAutospacing="1" w:after="100" w:afterAutospacing="1" w:line="240" w:lineRule="auto"/>
        <w:rPr>
          <w:rFonts w:ascii="Arial" w:hAnsi="Arial" w:cs="Arial"/>
          <w:sz w:val="24"/>
          <w:szCs w:val="24"/>
          <w:lang w:val="it-IT"/>
        </w:rPr>
      </w:pPr>
      <w:r w:rsidRPr="008A62F7">
        <w:rPr>
          <w:rFonts w:ascii="Arial" w:hAnsi="Arial" w:cs="Arial"/>
          <w:sz w:val="24"/>
          <w:szCs w:val="24"/>
          <w:lang w:val="it-IT"/>
        </w:rPr>
        <w:t>specificatii pentru fiecare element al procedurii de selectie in privinta persoanelor responsabile, care pot fi contactate pentru suport, care trebuie sa fie consultate inainte de decizii sau finalizare, care trebuie sa fie informate dupa decizie sau finalizare (matricea RASCI);</w:t>
      </w:r>
    </w:p>
    <w:p w14:paraId="04B2045A" w14:textId="77777777" w:rsidR="00437FD9" w:rsidRPr="008A62F7" w:rsidRDefault="00437FD9" w:rsidP="00437FD9">
      <w:pPr>
        <w:pStyle w:val="ListParagraph"/>
        <w:numPr>
          <w:ilvl w:val="2"/>
          <w:numId w:val="32"/>
        </w:numPr>
        <w:spacing w:before="100" w:beforeAutospacing="1" w:after="100" w:afterAutospacing="1" w:line="240" w:lineRule="auto"/>
        <w:rPr>
          <w:rFonts w:ascii="Arial" w:hAnsi="Arial" w:cs="Arial"/>
          <w:sz w:val="24"/>
          <w:szCs w:val="24"/>
          <w:lang w:val="it-IT"/>
        </w:rPr>
      </w:pPr>
      <w:r w:rsidRPr="008A62F7">
        <w:rPr>
          <w:rFonts w:ascii="Arial" w:hAnsi="Arial" w:cs="Arial"/>
          <w:sz w:val="24"/>
          <w:szCs w:val="24"/>
          <w:lang w:val="it-IT"/>
        </w:rPr>
        <w:t>lista cu persoanele de contact impreuna cu toate contactele lor profesionale pentru toate structurile implicate in planul de selectie in cauza sau reprezentantii autorizati ai acestora;</w:t>
      </w:r>
    </w:p>
    <w:p w14:paraId="3C5DAEA9" w14:textId="77777777" w:rsidR="00437FD9" w:rsidRPr="008A62F7" w:rsidRDefault="00437FD9" w:rsidP="00437FD9">
      <w:pPr>
        <w:pStyle w:val="ListParagraph"/>
        <w:numPr>
          <w:ilvl w:val="2"/>
          <w:numId w:val="32"/>
        </w:numPr>
        <w:spacing w:before="100" w:beforeAutospacing="1" w:after="100" w:afterAutospacing="1" w:line="240" w:lineRule="auto"/>
        <w:rPr>
          <w:rFonts w:ascii="Arial" w:hAnsi="Arial" w:cs="Arial"/>
          <w:sz w:val="24"/>
          <w:szCs w:val="24"/>
          <w:lang w:val="it-IT"/>
        </w:rPr>
      </w:pPr>
      <w:r w:rsidRPr="008A62F7">
        <w:rPr>
          <w:rFonts w:ascii="Arial" w:hAnsi="Arial" w:cs="Arial"/>
          <w:sz w:val="24"/>
          <w:szCs w:val="24"/>
          <w:lang w:val="it-IT"/>
        </w:rPr>
        <w:t>specificarea metodelor de comunicare ce urmeaza a fi folosite;</w:t>
      </w:r>
    </w:p>
    <w:p w14:paraId="71026B8C" w14:textId="77777777" w:rsidR="00437FD9" w:rsidRPr="008A62F7" w:rsidRDefault="00437FD9" w:rsidP="00437FD9">
      <w:pPr>
        <w:pStyle w:val="ListParagraph"/>
        <w:numPr>
          <w:ilvl w:val="2"/>
          <w:numId w:val="32"/>
        </w:numPr>
        <w:spacing w:before="100" w:beforeAutospacing="1" w:after="100" w:afterAutospacing="1" w:line="240" w:lineRule="auto"/>
        <w:rPr>
          <w:rFonts w:ascii="Arial" w:hAnsi="Arial" w:cs="Arial"/>
          <w:sz w:val="24"/>
          <w:szCs w:val="24"/>
          <w:lang w:val="it-IT"/>
        </w:rPr>
      </w:pPr>
      <w:r w:rsidRPr="008A62F7">
        <w:rPr>
          <w:rFonts w:ascii="Arial" w:hAnsi="Arial" w:cs="Arial"/>
          <w:sz w:val="24"/>
          <w:szCs w:val="24"/>
          <w:lang w:val="it-IT"/>
        </w:rPr>
        <w:t>identificarea activitatilor care trebuie completate la timp sau dupa termenul-limita;</w:t>
      </w:r>
    </w:p>
    <w:p w14:paraId="04E4D81E" w14:textId="77777777" w:rsidR="00437FD9" w:rsidRPr="008A62F7" w:rsidRDefault="00437FD9" w:rsidP="00437FD9">
      <w:pPr>
        <w:pStyle w:val="ListParagraph"/>
        <w:numPr>
          <w:ilvl w:val="2"/>
          <w:numId w:val="32"/>
        </w:numPr>
        <w:spacing w:before="100" w:beforeAutospacing="1" w:after="100" w:afterAutospacing="1" w:line="240" w:lineRule="auto"/>
        <w:rPr>
          <w:rFonts w:ascii="Arial" w:hAnsi="Arial" w:cs="Arial"/>
          <w:sz w:val="24"/>
          <w:szCs w:val="24"/>
          <w:lang w:val="it-IT"/>
        </w:rPr>
      </w:pPr>
      <w:r w:rsidRPr="008A62F7">
        <w:rPr>
          <w:rFonts w:ascii="Arial" w:hAnsi="Arial" w:cs="Arial"/>
          <w:sz w:val="24"/>
          <w:szCs w:val="24"/>
          <w:lang w:val="it-IT"/>
        </w:rPr>
        <w:t>identificarea activitatilor curente aflate in desfasurare;</w:t>
      </w:r>
    </w:p>
    <w:p w14:paraId="5A43ACEC" w14:textId="77777777" w:rsidR="00437FD9" w:rsidRPr="008A62F7" w:rsidRDefault="00437FD9" w:rsidP="00437FD9">
      <w:pPr>
        <w:pStyle w:val="ListParagraph"/>
        <w:numPr>
          <w:ilvl w:val="2"/>
          <w:numId w:val="32"/>
        </w:numPr>
        <w:spacing w:before="100" w:beforeAutospacing="1" w:after="100" w:afterAutospacing="1" w:line="240" w:lineRule="auto"/>
        <w:rPr>
          <w:rFonts w:ascii="Arial" w:hAnsi="Arial" w:cs="Arial"/>
          <w:sz w:val="24"/>
          <w:szCs w:val="24"/>
          <w:lang w:val="it-IT"/>
        </w:rPr>
      </w:pPr>
      <w:r w:rsidRPr="008A62F7">
        <w:rPr>
          <w:rFonts w:ascii="Arial" w:hAnsi="Arial" w:cs="Arial"/>
          <w:sz w:val="24"/>
          <w:szCs w:val="24"/>
          <w:lang w:val="it-IT"/>
        </w:rPr>
        <w:t>identificarea deciziilor, materialelor, aspectelor care inca sunt de solutionat, cu precizarea persoanei responsabile;</w:t>
      </w:r>
    </w:p>
    <w:p w14:paraId="714DB226" w14:textId="77777777" w:rsidR="00437FD9" w:rsidRPr="008A62F7" w:rsidRDefault="00437FD9" w:rsidP="00437FD9">
      <w:pPr>
        <w:pStyle w:val="ListParagraph"/>
        <w:numPr>
          <w:ilvl w:val="2"/>
          <w:numId w:val="32"/>
        </w:numPr>
        <w:spacing w:before="100" w:beforeAutospacing="1" w:after="100" w:afterAutospacing="1" w:line="240" w:lineRule="auto"/>
        <w:rPr>
          <w:rFonts w:ascii="Arial" w:hAnsi="Arial" w:cs="Arial"/>
          <w:sz w:val="24"/>
          <w:szCs w:val="24"/>
          <w:lang w:val="it-IT"/>
        </w:rPr>
      </w:pPr>
      <w:r w:rsidRPr="008A62F7">
        <w:rPr>
          <w:rFonts w:ascii="Arial" w:hAnsi="Arial" w:cs="Arial"/>
          <w:sz w:val="24"/>
          <w:szCs w:val="24"/>
          <w:lang w:val="it-IT"/>
        </w:rPr>
        <w:t>riscuri posibile si masuri ce vor fi luate pentru diminuarea acestor riscuri, asigurandu-se ca intervalul de timp prevazut in dispozitiile ordonantei de urgenta este respectat, drepturile actionarilor sunt respectate si ca interesele intreprinderii publice sunt asigurate;</w:t>
      </w:r>
    </w:p>
    <w:p w14:paraId="4CB84288" w14:textId="77777777" w:rsidR="00437FD9" w:rsidRPr="008A62F7" w:rsidRDefault="00437FD9" w:rsidP="00437FD9">
      <w:pPr>
        <w:pStyle w:val="ListParagraph"/>
        <w:numPr>
          <w:ilvl w:val="2"/>
          <w:numId w:val="32"/>
        </w:numPr>
        <w:spacing w:before="100" w:beforeAutospacing="1" w:after="100" w:afterAutospacing="1" w:line="240" w:lineRule="auto"/>
        <w:rPr>
          <w:rFonts w:ascii="Arial" w:hAnsi="Arial" w:cs="Arial"/>
          <w:sz w:val="24"/>
          <w:szCs w:val="24"/>
          <w:lang w:val="it-IT"/>
        </w:rPr>
      </w:pPr>
      <w:r w:rsidRPr="008A62F7">
        <w:rPr>
          <w:rFonts w:ascii="Arial" w:hAnsi="Arial" w:cs="Arial"/>
          <w:sz w:val="24"/>
          <w:szCs w:val="24"/>
          <w:lang w:val="it-IT"/>
        </w:rPr>
        <w:t>data si emitentul fiecarei versiuni a planului de selectie;</w:t>
      </w:r>
    </w:p>
    <w:p w14:paraId="53DD3671" w14:textId="77777777" w:rsidR="00437FD9" w:rsidRPr="008A62F7" w:rsidRDefault="00437FD9" w:rsidP="00437FD9">
      <w:pPr>
        <w:pStyle w:val="ListParagraph"/>
        <w:numPr>
          <w:ilvl w:val="2"/>
          <w:numId w:val="32"/>
        </w:numPr>
        <w:spacing w:before="100" w:beforeAutospacing="1" w:after="100" w:afterAutospacing="1" w:line="240" w:lineRule="auto"/>
        <w:rPr>
          <w:rFonts w:ascii="Arial" w:hAnsi="Arial" w:cs="Arial"/>
          <w:sz w:val="24"/>
          <w:szCs w:val="24"/>
        </w:rPr>
      </w:pPr>
      <w:r w:rsidRPr="008A62F7">
        <w:rPr>
          <w:rFonts w:ascii="Arial" w:hAnsi="Arial" w:cs="Arial"/>
          <w:sz w:val="24"/>
          <w:szCs w:val="24"/>
        </w:rPr>
        <w:t xml:space="preserve">dispozitiile de confidentialitate si de acces </w:t>
      </w:r>
      <w:r w:rsidR="006657BC" w:rsidRPr="008A62F7">
        <w:rPr>
          <w:rFonts w:ascii="Arial" w:hAnsi="Arial" w:cs="Arial"/>
          <w:sz w:val="24"/>
          <w:szCs w:val="24"/>
        </w:rPr>
        <w:t>la documente;</w:t>
      </w:r>
    </w:p>
    <w:p w14:paraId="687E817D" w14:textId="77777777" w:rsidR="00437FD9" w:rsidRPr="008A62F7" w:rsidRDefault="00437FD9" w:rsidP="00437FD9">
      <w:pPr>
        <w:pStyle w:val="ListParagraph"/>
        <w:numPr>
          <w:ilvl w:val="2"/>
          <w:numId w:val="32"/>
        </w:numPr>
        <w:spacing w:before="100" w:beforeAutospacing="1" w:after="100" w:afterAutospacing="1" w:line="240" w:lineRule="auto"/>
        <w:rPr>
          <w:rFonts w:ascii="Arial" w:hAnsi="Arial" w:cs="Arial"/>
          <w:sz w:val="24"/>
          <w:szCs w:val="24"/>
        </w:rPr>
      </w:pPr>
      <w:r w:rsidRPr="008A62F7">
        <w:rPr>
          <w:rFonts w:ascii="Arial" w:hAnsi="Arial" w:cs="Arial"/>
          <w:sz w:val="24"/>
          <w:szCs w:val="24"/>
        </w:rPr>
        <w:t>Modele de documente, cum ar fi:</w:t>
      </w:r>
    </w:p>
    <w:p w14:paraId="583A7C97" w14:textId="77777777" w:rsidR="00437FD9" w:rsidRPr="008A62F7" w:rsidRDefault="00437FD9" w:rsidP="00437FD9">
      <w:pPr>
        <w:pStyle w:val="ListParagraph"/>
        <w:numPr>
          <w:ilvl w:val="3"/>
          <w:numId w:val="31"/>
        </w:numPr>
        <w:spacing w:before="100" w:beforeAutospacing="1" w:after="100" w:afterAutospacing="1" w:line="240" w:lineRule="auto"/>
        <w:rPr>
          <w:rFonts w:ascii="Arial" w:hAnsi="Arial" w:cs="Arial"/>
          <w:sz w:val="24"/>
          <w:szCs w:val="24"/>
        </w:rPr>
      </w:pPr>
      <w:r w:rsidRPr="008A62F7">
        <w:rPr>
          <w:rFonts w:ascii="Arial" w:hAnsi="Arial" w:cs="Arial"/>
          <w:sz w:val="24"/>
          <w:szCs w:val="24"/>
        </w:rPr>
        <w:t xml:space="preserve"> profilul consiliului in functie;</w:t>
      </w:r>
    </w:p>
    <w:p w14:paraId="56CA8113" w14:textId="77777777" w:rsidR="00437FD9" w:rsidRPr="008A62F7" w:rsidRDefault="00437FD9" w:rsidP="00437FD9">
      <w:pPr>
        <w:pStyle w:val="ListParagraph"/>
        <w:numPr>
          <w:ilvl w:val="3"/>
          <w:numId w:val="31"/>
        </w:numPr>
        <w:spacing w:before="100" w:beforeAutospacing="1" w:after="100" w:afterAutospacing="1" w:line="240" w:lineRule="auto"/>
        <w:rPr>
          <w:rFonts w:ascii="Arial" w:hAnsi="Arial" w:cs="Arial"/>
          <w:sz w:val="24"/>
          <w:szCs w:val="24"/>
        </w:rPr>
      </w:pPr>
      <w:r w:rsidRPr="008A62F7">
        <w:rPr>
          <w:rFonts w:ascii="Arial" w:hAnsi="Arial" w:cs="Arial"/>
          <w:sz w:val="24"/>
          <w:szCs w:val="24"/>
        </w:rPr>
        <w:t xml:space="preserve"> profilul noului consiliu;</w:t>
      </w:r>
    </w:p>
    <w:p w14:paraId="31C69609" w14:textId="77777777" w:rsidR="00437FD9" w:rsidRPr="008A62F7" w:rsidRDefault="00437FD9" w:rsidP="00437FD9">
      <w:pPr>
        <w:pStyle w:val="ListParagraph"/>
        <w:numPr>
          <w:ilvl w:val="3"/>
          <w:numId w:val="31"/>
        </w:numPr>
        <w:spacing w:before="100" w:beforeAutospacing="1" w:after="100" w:afterAutospacing="1" w:line="240" w:lineRule="auto"/>
        <w:rPr>
          <w:rFonts w:ascii="Arial" w:hAnsi="Arial" w:cs="Arial"/>
          <w:sz w:val="24"/>
          <w:szCs w:val="24"/>
          <w:lang w:val="it-IT"/>
        </w:rPr>
      </w:pPr>
      <w:r w:rsidRPr="008A62F7">
        <w:rPr>
          <w:rFonts w:ascii="Arial" w:hAnsi="Arial" w:cs="Arial"/>
          <w:sz w:val="24"/>
          <w:szCs w:val="24"/>
          <w:lang w:val="it-IT"/>
        </w:rPr>
        <w:t>profilul fiecarui membru al consiliului;</w:t>
      </w:r>
    </w:p>
    <w:p w14:paraId="2A76B2D5" w14:textId="77777777" w:rsidR="00437FD9" w:rsidRPr="008A62F7" w:rsidRDefault="00437FD9" w:rsidP="00437FD9">
      <w:pPr>
        <w:pStyle w:val="ListParagraph"/>
        <w:numPr>
          <w:ilvl w:val="3"/>
          <w:numId w:val="31"/>
        </w:numPr>
        <w:spacing w:before="100" w:beforeAutospacing="1" w:after="100" w:afterAutospacing="1" w:line="240" w:lineRule="auto"/>
        <w:rPr>
          <w:rFonts w:ascii="Arial" w:hAnsi="Arial" w:cs="Arial"/>
          <w:sz w:val="24"/>
          <w:szCs w:val="24"/>
          <w:lang w:val="it-IT"/>
        </w:rPr>
      </w:pPr>
      <w:r w:rsidRPr="008A62F7">
        <w:rPr>
          <w:rFonts w:ascii="Arial" w:hAnsi="Arial" w:cs="Arial"/>
          <w:sz w:val="24"/>
          <w:szCs w:val="24"/>
          <w:lang w:val="it-IT"/>
        </w:rPr>
        <w:t>anunturile privind selectia, pentru presa tiparita si online;</w:t>
      </w:r>
    </w:p>
    <w:p w14:paraId="26B76DDF" w14:textId="77777777" w:rsidR="00437FD9" w:rsidRPr="008A62F7" w:rsidRDefault="00437FD9" w:rsidP="00437FD9">
      <w:pPr>
        <w:pStyle w:val="ListParagraph"/>
        <w:numPr>
          <w:ilvl w:val="3"/>
          <w:numId w:val="31"/>
        </w:numPr>
        <w:spacing w:before="100" w:beforeAutospacing="1" w:after="100" w:afterAutospacing="1" w:line="240" w:lineRule="auto"/>
        <w:rPr>
          <w:rFonts w:ascii="Arial" w:hAnsi="Arial" w:cs="Arial"/>
          <w:sz w:val="24"/>
          <w:szCs w:val="24"/>
          <w:lang w:val="it-IT"/>
        </w:rPr>
      </w:pPr>
      <w:r w:rsidRPr="008A62F7">
        <w:rPr>
          <w:rFonts w:ascii="Arial" w:hAnsi="Arial" w:cs="Arial"/>
          <w:sz w:val="24"/>
          <w:szCs w:val="24"/>
          <w:lang w:val="it-IT"/>
        </w:rPr>
        <w:t>materiale referitoare la declaratia de intentie;</w:t>
      </w:r>
    </w:p>
    <w:p w14:paraId="65FECB57" w14:textId="77777777" w:rsidR="00437FD9" w:rsidRPr="008A62F7" w:rsidRDefault="00437FD9" w:rsidP="00437FD9">
      <w:pPr>
        <w:pStyle w:val="ListParagraph"/>
        <w:numPr>
          <w:ilvl w:val="3"/>
          <w:numId w:val="31"/>
        </w:numPr>
        <w:spacing w:before="100" w:beforeAutospacing="1" w:after="100" w:afterAutospacing="1" w:line="240" w:lineRule="auto"/>
        <w:rPr>
          <w:rFonts w:ascii="Arial" w:hAnsi="Arial" w:cs="Arial"/>
          <w:sz w:val="24"/>
          <w:szCs w:val="24"/>
          <w:lang w:val="fr-FR"/>
        </w:rPr>
      </w:pPr>
      <w:r w:rsidRPr="008A62F7">
        <w:rPr>
          <w:rFonts w:ascii="Arial" w:hAnsi="Arial" w:cs="Arial"/>
          <w:sz w:val="24"/>
          <w:szCs w:val="24"/>
          <w:lang w:val="fr-FR"/>
        </w:rPr>
        <w:t xml:space="preserve">fise de sinteza pentru fiecare faza </w:t>
      </w:r>
      <w:proofErr w:type="gramStart"/>
      <w:r w:rsidRPr="008A62F7">
        <w:rPr>
          <w:rFonts w:ascii="Arial" w:hAnsi="Arial" w:cs="Arial"/>
          <w:sz w:val="24"/>
          <w:szCs w:val="24"/>
          <w:lang w:val="fr-FR"/>
        </w:rPr>
        <w:t>a</w:t>
      </w:r>
      <w:proofErr w:type="gramEnd"/>
      <w:r w:rsidRPr="008A62F7">
        <w:rPr>
          <w:rFonts w:ascii="Arial" w:hAnsi="Arial" w:cs="Arial"/>
          <w:sz w:val="24"/>
          <w:szCs w:val="24"/>
          <w:lang w:val="fr-FR"/>
        </w:rPr>
        <w:t xml:space="preserve"> planului de selectie;</w:t>
      </w:r>
    </w:p>
    <w:p w14:paraId="7ACBC5CF" w14:textId="77777777" w:rsidR="00437FD9" w:rsidRPr="008A62F7" w:rsidRDefault="00437FD9" w:rsidP="00437FD9">
      <w:pPr>
        <w:pStyle w:val="ListParagraph"/>
        <w:numPr>
          <w:ilvl w:val="3"/>
          <w:numId w:val="31"/>
        </w:numPr>
        <w:spacing w:before="100" w:beforeAutospacing="1" w:after="100" w:afterAutospacing="1" w:line="240" w:lineRule="auto"/>
        <w:rPr>
          <w:rFonts w:ascii="Arial" w:hAnsi="Arial" w:cs="Arial"/>
          <w:sz w:val="24"/>
          <w:szCs w:val="24"/>
        </w:rPr>
      </w:pPr>
      <w:r w:rsidRPr="008A62F7">
        <w:rPr>
          <w:rFonts w:ascii="Arial" w:hAnsi="Arial" w:cs="Arial"/>
          <w:sz w:val="24"/>
          <w:szCs w:val="24"/>
        </w:rPr>
        <w:t>plan de interviu;</w:t>
      </w:r>
    </w:p>
    <w:p w14:paraId="7670840B" w14:textId="77777777" w:rsidR="00437FD9" w:rsidRPr="008A62F7" w:rsidRDefault="00437FD9" w:rsidP="00437FD9">
      <w:pPr>
        <w:pStyle w:val="ListParagraph"/>
        <w:numPr>
          <w:ilvl w:val="3"/>
          <w:numId w:val="31"/>
        </w:numPr>
        <w:spacing w:before="100" w:beforeAutospacing="1" w:after="100" w:afterAutospacing="1" w:line="240" w:lineRule="auto"/>
        <w:rPr>
          <w:rFonts w:ascii="Arial" w:hAnsi="Arial" w:cs="Arial"/>
          <w:sz w:val="24"/>
          <w:szCs w:val="24"/>
          <w:lang w:val="it-IT"/>
        </w:rPr>
      </w:pPr>
      <w:r w:rsidRPr="008A62F7">
        <w:rPr>
          <w:rFonts w:ascii="Arial" w:hAnsi="Arial" w:cs="Arial"/>
          <w:sz w:val="24"/>
          <w:szCs w:val="24"/>
          <w:lang w:val="it-IT"/>
        </w:rPr>
        <w:t>formulare de nominalizare pentru candidatii propusi;</w:t>
      </w:r>
    </w:p>
    <w:p w14:paraId="55867EEC" w14:textId="77777777" w:rsidR="00437FD9" w:rsidRPr="008A62F7" w:rsidRDefault="00437FD9" w:rsidP="00437FD9">
      <w:pPr>
        <w:pStyle w:val="ListParagraph"/>
        <w:numPr>
          <w:ilvl w:val="3"/>
          <w:numId w:val="31"/>
        </w:numPr>
        <w:spacing w:before="100" w:beforeAutospacing="1" w:after="100" w:afterAutospacing="1" w:line="240" w:lineRule="auto"/>
        <w:rPr>
          <w:rFonts w:ascii="Arial" w:hAnsi="Arial" w:cs="Arial"/>
          <w:sz w:val="24"/>
          <w:szCs w:val="24"/>
        </w:rPr>
      </w:pPr>
      <w:r w:rsidRPr="008A62F7">
        <w:rPr>
          <w:rFonts w:ascii="Arial" w:hAnsi="Arial" w:cs="Arial"/>
          <w:sz w:val="24"/>
          <w:szCs w:val="24"/>
        </w:rPr>
        <w:t>proiectul contractului de mandat;</w:t>
      </w:r>
    </w:p>
    <w:p w14:paraId="23C0175A" w14:textId="77777777" w:rsidR="00437FD9" w:rsidRPr="008A62F7" w:rsidRDefault="00437FD9" w:rsidP="00437FD9">
      <w:pPr>
        <w:pStyle w:val="ListParagraph"/>
        <w:numPr>
          <w:ilvl w:val="3"/>
          <w:numId w:val="31"/>
        </w:numPr>
        <w:spacing w:before="100" w:beforeAutospacing="1" w:after="100" w:afterAutospacing="1" w:line="240" w:lineRule="auto"/>
        <w:rPr>
          <w:rFonts w:ascii="Arial" w:hAnsi="Arial" w:cs="Arial"/>
          <w:sz w:val="24"/>
          <w:szCs w:val="24"/>
        </w:rPr>
      </w:pPr>
      <w:r w:rsidRPr="008A62F7">
        <w:rPr>
          <w:rFonts w:ascii="Arial" w:hAnsi="Arial" w:cs="Arial"/>
          <w:sz w:val="24"/>
          <w:szCs w:val="24"/>
        </w:rPr>
        <w:lastRenderedPageBreak/>
        <w:t>formulare de confidentialitate;</w:t>
      </w:r>
    </w:p>
    <w:p w14:paraId="1B4C9597" w14:textId="77777777" w:rsidR="00437FD9" w:rsidRPr="008A62F7" w:rsidRDefault="00437FD9" w:rsidP="00437FD9">
      <w:pPr>
        <w:pStyle w:val="ListParagraph"/>
        <w:numPr>
          <w:ilvl w:val="3"/>
          <w:numId w:val="31"/>
        </w:numPr>
        <w:spacing w:before="100" w:beforeAutospacing="1" w:after="100" w:afterAutospacing="1" w:line="240" w:lineRule="auto"/>
        <w:rPr>
          <w:rFonts w:ascii="Arial" w:hAnsi="Arial" w:cs="Arial"/>
          <w:sz w:val="24"/>
          <w:szCs w:val="24"/>
          <w:lang w:val="it-IT"/>
        </w:rPr>
      </w:pPr>
      <w:r w:rsidRPr="008A62F7">
        <w:rPr>
          <w:rFonts w:ascii="Arial" w:hAnsi="Arial" w:cs="Arial"/>
          <w:sz w:val="24"/>
          <w:szCs w:val="24"/>
          <w:lang w:val="it-IT"/>
        </w:rPr>
        <w:t>formulare ale declaratiilor necesare a fi completate de catre candidati;</w:t>
      </w:r>
    </w:p>
    <w:p w14:paraId="641376AE" w14:textId="77777777" w:rsidR="00437FD9" w:rsidRPr="008A62F7" w:rsidRDefault="00437FD9" w:rsidP="00B8082D">
      <w:pPr>
        <w:pStyle w:val="ListParagraph"/>
        <w:numPr>
          <w:ilvl w:val="3"/>
          <w:numId w:val="31"/>
        </w:numPr>
        <w:spacing w:before="100" w:beforeAutospacing="1" w:after="100" w:afterAutospacing="1" w:line="240" w:lineRule="auto"/>
        <w:rPr>
          <w:rFonts w:ascii="Arial" w:hAnsi="Arial" w:cs="Arial"/>
          <w:sz w:val="24"/>
          <w:szCs w:val="24"/>
          <w:lang w:val="it-IT"/>
        </w:rPr>
      </w:pPr>
      <w:r w:rsidRPr="008A62F7">
        <w:rPr>
          <w:rFonts w:ascii="Arial" w:hAnsi="Arial" w:cs="Arial"/>
          <w:sz w:val="24"/>
          <w:szCs w:val="24"/>
          <w:lang w:val="it-IT"/>
        </w:rPr>
        <w:t>lista elementelor confidentiale si a celor ce pot fi facute publice;</w:t>
      </w:r>
    </w:p>
    <w:p w14:paraId="59BCCD39" w14:textId="77777777" w:rsidR="00437FD9" w:rsidRPr="008A62F7" w:rsidRDefault="00437FD9" w:rsidP="00B8082D">
      <w:pPr>
        <w:pStyle w:val="ListParagraph"/>
        <w:numPr>
          <w:ilvl w:val="3"/>
          <w:numId w:val="31"/>
        </w:numPr>
        <w:spacing w:before="100" w:beforeAutospacing="1" w:after="100" w:afterAutospacing="1" w:line="240" w:lineRule="auto"/>
        <w:rPr>
          <w:rFonts w:ascii="Arial" w:hAnsi="Arial" w:cs="Arial"/>
          <w:sz w:val="24"/>
          <w:szCs w:val="24"/>
          <w:lang w:val="it-IT"/>
        </w:rPr>
      </w:pPr>
      <w:r w:rsidRPr="008A62F7">
        <w:rPr>
          <w:rFonts w:ascii="Arial" w:hAnsi="Arial" w:cs="Arial"/>
          <w:sz w:val="24"/>
          <w:szCs w:val="24"/>
          <w:lang w:val="it-IT"/>
        </w:rPr>
        <w:t>componenta  detaliata a dosarului de candidatura, cu specificarea documentelor necesare in vederea depunerii candidaturii de catre persoane fizice si persoane juridice, in functie de etapele procedurii de selectie;</w:t>
      </w:r>
    </w:p>
    <w:p w14:paraId="3B19DFA5" w14:textId="77777777" w:rsidR="00437FD9" w:rsidRPr="008A62F7" w:rsidRDefault="00437FD9" w:rsidP="00B8082D">
      <w:pPr>
        <w:pStyle w:val="ListParagraph"/>
        <w:numPr>
          <w:ilvl w:val="3"/>
          <w:numId w:val="31"/>
        </w:numPr>
        <w:spacing w:before="100" w:beforeAutospacing="1" w:after="100" w:afterAutospacing="1" w:line="240" w:lineRule="auto"/>
        <w:rPr>
          <w:rFonts w:ascii="Arial" w:hAnsi="Arial" w:cs="Arial"/>
          <w:sz w:val="24"/>
          <w:szCs w:val="24"/>
          <w:lang w:val="it-IT"/>
        </w:rPr>
      </w:pPr>
      <w:r w:rsidRPr="008A62F7">
        <w:rPr>
          <w:rFonts w:ascii="Arial" w:hAnsi="Arial" w:cs="Arial"/>
          <w:sz w:val="24"/>
          <w:szCs w:val="24"/>
          <w:lang w:val="it-IT"/>
        </w:rPr>
        <w:t xml:space="preserve"> lista elementelor pentru verificarea candidatilor aflati in lista scurta.</w:t>
      </w:r>
    </w:p>
    <w:p w14:paraId="6AA591E8" w14:textId="77777777" w:rsidR="00437FD9" w:rsidRPr="008A62F7" w:rsidRDefault="00437FD9" w:rsidP="00437FD9">
      <w:pPr>
        <w:pStyle w:val="NoSpacing"/>
        <w:numPr>
          <w:ilvl w:val="1"/>
          <w:numId w:val="31"/>
        </w:numPr>
        <w:spacing w:line="276" w:lineRule="auto"/>
        <w:rPr>
          <w:rFonts w:ascii="Arial" w:hAnsi="Arial" w:cs="Arial"/>
          <w:sz w:val="24"/>
          <w:szCs w:val="24"/>
          <w:lang w:val="ro-RO"/>
        </w:rPr>
      </w:pPr>
      <w:r w:rsidRPr="008A62F7">
        <w:rPr>
          <w:rFonts w:ascii="Arial" w:hAnsi="Arial" w:cs="Arial"/>
          <w:sz w:val="24"/>
          <w:szCs w:val="24"/>
          <w:lang w:val="ro-RO"/>
        </w:rPr>
        <w:t>L1</w:t>
      </w:r>
      <w:r w:rsidR="00932EB1" w:rsidRPr="008A62F7">
        <w:rPr>
          <w:rFonts w:ascii="Arial" w:hAnsi="Arial" w:cs="Arial"/>
          <w:sz w:val="24"/>
          <w:szCs w:val="24"/>
          <w:lang w:val="ro-RO"/>
        </w:rPr>
        <w:t>3</w:t>
      </w:r>
      <w:r w:rsidR="006657BC" w:rsidRPr="008A62F7">
        <w:rPr>
          <w:rFonts w:ascii="Arial" w:hAnsi="Arial" w:cs="Arial"/>
          <w:sz w:val="24"/>
          <w:szCs w:val="24"/>
          <w:lang w:val="ro-RO"/>
        </w:rPr>
        <w:t xml:space="preserve">. </w:t>
      </w:r>
      <w:r w:rsidRPr="008A62F7">
        <w:rPr>
          <w:rFonts w:ascii="Arial" w:hAnsi="Arial" w:cs="Arial"/>
          <w:sz w:val="24"/>
          <w:szCs w:val="24"/>
          <w:lang w:val="ro-RO"/>
        </w:rPr>
        <w:t xml:space="preserve"> Metodologia de lucru in cadrul proiectului</w:t>
      </w:r>
      <w:r w:rsidR="006657BC" w:rsidRPr="008A62F7">
        <w:rPr>
          <w:rFonts w:ascii="Arial" w:hAnsi="Arial" w:cs="Arial"/>
          <w:sz w:val="24"/>
          <w:szCs w:val="24"/>
          <w:lang w:val="ro-RO"/>
        </w:rPr>
        <w:t>;</w:t>
      </w:r>
    </w:p>
    <w:p w14:paraId="6CDB70BB" w14:textId="77777777" w:rsidR="00437FD9" w:rsidRPr="008A62F7" w:rsidRDefault="00437FD9" w:rsidP="00437FD9">
      <w:pPr>
        <w:pStyle w:val="NoSpacing"/>
        <w:numPr>
          <w:ilvl w:val="1"/>
          <w:numId w:val="31"/>
        </w:numPr>
        <w:spacing w:line="276" w:lineRule="auto"/>
        <w:rPr>
          <w:rFonts w:ascii="Arial" w:hAnsi="Arial" w:cs="Arial"/>
          <w:sz w:val="24"/>
          <w:szCs w:val="24"/>
          <w:lang w:val="ro-RO"/>
        </w:rPr>
      </w:pPr>
      <w:r w:rsidRPr="008A62F7">
        <w:rPr>
          <w:rFonts w:ascii="Arial" w:hAnsi="Arial" w:cs="Arial"/>
          <w:sz w:val="24"/>
          <w:szCs w:val="24"/>
          <w:lang w:val="ro-RO"/>
        </w:rPr>
        <w:t>L1</w:t>
      </w:r>
      <w:r w:rsidR="00932EB1" w:rsidRPr="008A62F7">
        <w:rPr>
          <w:rFonts w:ascii="Arial" w:hAnsi="Arial" w:cs="Arial"/>
          <w:sz w:val="24"/>
          <w:szCs w:val="24"/>
          <w:lang w:val="ro-RO"/>
        </w:rPr>
        <w:t>4</w:t>
      </w:r>
      <w:r w:rsidR="006657BC" w:rsidRPr="008A62F7">
        <w:rPr>
          <w:rFonts w:ascii="Arial" w:hAnsi="Arial" w:cs="Arial"/>
          <w:sz w:val="24"/>
          <w:szCs w:val="24"/>
          <w:lang w:val="ro-RO"/>
        </w:rPr>
        <w:t>.</w:t>
      </w:r>
      <w:r w:rsidRPr="008A62F7">
        <w:rPr>
          <w:rFonts w:ascii="Arial" w:hAnsi="Arial" w:cs="Arial"/>
          <w:sz w:val="24"/>
          <w:szCs w:val="24"/>
          <w:lang w:val="ro-RO"/>
        </w:rPr>
        <w:t xml:space="preserve">  Raportul Initial;</w:t>
      </w:r>
    </w:p>
    <w:p w14:paraId="3980B503" w14:textId="77777777" w:rsidR="00437FD9" w:rsidRPr="008A62F7" w:rsidRDefault="00932EB1" w:rsidP="00437FD9">
      <w:pPr>
        <w:pStyle w:val="NoSpacing"/>
        <w:numPr>
          <w:ilvl w:val="1"/>
          <w:numId w:val="31"/>
        </w:numPr>
        <w:spacing w:line="276" w:lineRule="auto"/>
        <w:rPr>
          <w:rFonts w:ascii="Arial" w:hAnsi="Arial" w:cs="Arial"/>
          <w:sz w:val="24"/>
          <w:szCs w:val="24"/>
          <w:lang w:val="ro-RO"/>
        </w:rPr>
      </w:pPr>
      <w:r w:rsidRPr="008A62F7">
        <w:rPr>
          <w:rFonts w:ascii="Arial" w:hAnsi="Arial" w:cs="Arial"/>
          <w:sz w:val="24"/>
          <w:szCs w:val="24"/>
          <w:lang w:val="ro-RO"/>
        </w:rPr>
        <w:t>L15</w:t>
      </w:r>
      <w:r w:rsidR="00437FD9" w:rsidRPr="008A62F7">
        <w:rPr>
          <w:rFonts w:ascii="Arial" w:hAnsi="Arial" w:cs="Arial"/>
          <w:sz w:val="24"/>
          <w:szCs w:val="24"/>
          <w:lang w:val="ro-RO"/>
        </w:rPr>
        <w:t xml:space="preserve">. </w:t>
      </w:r>
      <w:r w:rsidR="006657BC" w:rsidRPr="008A62F7">
        <w:rPr>
          <w:rFonts w:ascii="Arial" w:hAnsi="Arial" w:cs="Arial"/>
          <w:sz w:val="24"/>
          <w:szCs w:val="24"/>
          <w:lang w:val="ro-RO"/>
        </w:rPr>
        <w:t xml:space="preserve"> </w:t>
      </w:r>
      <w:r w:rsidR="00437FD9" w:rsidRPr="008A62F7">
        <w:rPr>
          <w:rFonts w:ascii="Arial" w:hAnsi="Arial" w:cs="Arial"/>
          <w:sz w:val="24"/>
          <w:szCs w:val="24"/>
          <w:lang w:val="ro-RO"/>
        </w:rPr>
        <w:t>Raportul de progres 1 Lista Lunga</w:t>
      </w:r>
      <w:r w:rsidR="006657BC" w:rsidRPr="008A62F7">
        <w:rPr>
          <w:rFonts w:ascii="Arial" w:hAnsi="Arial" w:cs="Arial"/>
          <w:sz w:val="24"/>
          <w:szCs w:val="24"/>
          <w:lang w:val="ro-RO"/>
        </w:rPr>
        <w:t>;</w:t>
      </w:r>
    </w:p>
    <w:p w14:paraId="19AD1054" w14:textId="77777777" w:rsidR="00437FD9" w:rsidRPr="008A62F7" w:rsidRDefault="00932EB1" w:rsidP="00437FD9">
      <w:pPr>
        <w:pStyle w:val="NoSpacing"/>
        <w:numPr>
          <w:ilvl w:val="1"/>
          <w:numId w:val="31"/>
        </w:numPr>
        <w:spacing w:line="276" w:lineRule="auto"/>
        <w:rPr>
          <w:rFonts w:ascii="Arial" w:hAnsi="Arial" w:cs="Arial"/>
          <w:sz w:val="24"/>
          <w:szCs w:val="24"/>
          <w:lang w:val="ro-RO"/>
        </w:rPr>
      </w:pPr>
      <w:r w:rsidRPr="008A62F7">
        <w:rPr>
          <w:rFonts w:ascii="Arial" w:hAnsi="Arial" w:cs="Arial"/>
          <w:sz w:val="24"/>
          <w:szCs w:val="24"/>
          <w:lang w:val="ro-RO"/>
        </w:rPr>
        <w:t>L16</w:t>
      </w:r>
      <w:r w:rsidR="00437FD9" w:rsidRPr="008A62F7">
        <w:rPr>
          <w:rFonts w:ascii="Arial" w:hAnsi="Arial" w:cs="Arial"/>
          <w:sz w:val="24"/>
          <w:szCs w:val="24"/>
          <w:lang w:val="ro-RO"/>
        </w:rPr>
        <w:t xml:space="preserve">. </w:t>
      </w:r>
      <w:r w:rsidR="006657BC" w:rsidRPr="008A62F7">
        <w:rPr>
          <w:rFonts w:ascii="Arial" w:hAnsi="Arial" w:cs="Arial"/>
          <w:sz w:val="24"/>
          <w:szCs w:val="24"/>
          <w:lang w:val="ro-RO"/>
        </w:rPr>
        <w:t xml:space="preserve"> </w:t>
      </w:r>
      <w:r w:rsidR="00437FD9" w:rsidRPr="008A62F7">
        <w:rPr>
          <w:rFonts w:ascii="Arial" w:hAnsi="Arial" w:cs="Arial"/>
          <w:sz w:val="24"/>
          <w:szCs w:val="24"/>
          <w:lang w:val="ro-RO"/>
        </w:rPr>
        <w:t>Raportul de progres 2 Lista Scurta</w:t>
      </w:r>
      <w:r w:rsidR="006657BC" w:rsidRPr="008A62F7">
        <w:rPr>
          <w:rFonts w:ascii="Arial" w:hAnsi="Arial" w:cs="Arial"/>
          <w:sz w:val="24"/>
          <w:szCs w:val="24"/>
          <w:lang w:val="ro-RO"/>
        </w:rPr>
        <w:t>;</w:t>
      </w:r>
    </w:p>
    <w:p w14:paraId="1F5830FF" w14:textId="77777777" w:rsidR="00437FD9" w:rsidRPr="008A62F7" w:rsidRDefault="00932EB1" w:rsidP="00437FD9">
      <w:pPr>
        <w:pStyle w:val="NoSpacing"/>
        <w:numPr>
          <w:ilvl w:val="1"/>
          <w:numId w:val="31"/>
        </w:numPr>
        <w:spacing w:line="276" w:lineRule="auto"/>
        <w:rPr>
          <w:rFonts w:ascii="Arial" w:hAnsi="Arial" w:cs="Arial"/>
          <w:sz w:val="24"/>
          <w:szCs w:val="24"/>
          <w:lang w:val="ro-RO"/>
        </w:rPr>
      </w:pPr>
      <w:r w:rsidRPr="008A62F7">
        <w:rPr>
          <w:rFonts w:ascii="Arial" w:hAnsi="Arial" w:cs="Arial"/>
          <w:sz w:val="24"/>
          <w:szCs w:val="24"/>
          <w:lang w:val="ro-RO"/>
        </w:rPr>
        <w:t>L17</w:t>
      </w:r>
      <w:r w:rsidR="00437FD9" w:rsidRPr="008A62F7">
        <w:rPr>
          <w:rFonts w:ascii="Arial" w:hAnsi="Arial" w:cs="Arial"/>
          <w:sz w:val="24"/>
          <w:szCs w:val="24"/>
          <w:lang w:val="ro-RO"/>
        </w:rPr>
        <w:t xml:space="preserve">. </w:t>
      </w:r>
      <w:r w:rsidR="006657BC" w:rsidRPr="008A62F7">
        <w:rPr>
          <w:rFonts w:ascii="Arial" w:hAnsi="Arial" w:cs="Arial"/>
          <w:sz w:val="24"/>
          <w:szCs w:val="24"/>
          <w:lang w:val="ro-RO"/>
        </w:rPr>
        <w:t xml:space="preserve"> </w:t>
      </w:r>
      <w:r w:rsidR="00437FD9" w:rsidRPr="008A62F7">
        <w:rPr>
          <w:rFonts w:ascii="Arial" w:hAnsi="Arial" w:cs="Arial"/>
          <w:sz w:val="24"/>
          <w:szCs w:val="24"/>
          <w:lang w:val="ro-RO"/>
        </w:rPr>
        <w:t>Raportul Final</w:t>
      </w:r>
      <w:r w:rsidR="006657BC" w:rsidRPr="008A62F7">
        <w:rPr>
          <w:rFonts w:ascii="Arial" w:hAnsi="Arial" w:cs="Arial"/>
          <w:sz w:val="24"/>
          <w:szCs w:val="24"/>
          <w:lang w:val="ro-RO"/>
        </w:rPr>
        <w:t>.</w:t>
      </w:r>
    </w:p>
    <w:p w14:paraId="155C6F3F" w14:textId="77777777" w:rsidR="00437FD9" w:rsidRPr="008A62F7" w:rsidRDefault="00437FD9" w:rsidP="00437FD9">
      <w:pPr>
        <w:pStyle w:val="NoSpacing"/>
        <w:numPr>
          <w:ilvl w:val="0"/>
          <w:numId w:val="31"/>
        </w:numPr>
        <w:spacing w:line="276" w:lineRule="auto"/>
        <w:rPr>
          <w:rFonts w:ascii="Arial" w:hAnsi="Arial" w:cs="Arial"/>
          <w:sz w:val="24"/>
          <w:szCs w:val="24"/>
          <w:lang w:val="ro-RO"/>
        </w:rPr>
      </w:pPr>
      <w:r w:rsidRPr="008A62F7">
        <w:rPr>
          <w:rFonts w:ascii="Arial" w:hAnsi="Arial" w:cs="Arial"/>
          <w:sz w:val="24"/>
          <w:szCs w:val="24"/>
          <w:lang w:val="ro-RO"/>
        </w:rPr>
        <w:t>Sa evalueze din punct de vedere administrativ dosarele depuse la termenul limita stabilit, sa clarifice aspectele  neclare referitoare la unele din candidaturile depuse  daca este cazul si  si sa elaboreze lista lunga</w:t>
      </w:r>
      <w:r w:rsidR="006657BC" w:rsidRPr="008A62F7">
        <w:rPr>
          <w:rFonts w:ascii="Arial" w:hAnsi="Arial" w:cs="Arial"/>
          <w:sz w:val="24"/>
          <w:szCs w:val="24"/>
          <w:lang w:val="ro-RO"/>
        </w:rPr>
        <w:t>;</w:t>
      </w:r>
    </w:p>
    <w:p w14:paraId="162477BD" w14:textId="77777777" w:rsidR="00437FD9" w:rsidRPr="008A62F7" w:rsidRDefault="00437FD9" w:rsidP="00437FD9">
      <w:pPr>
        <w:pStyle w:val="NoSpacing"/>
        <w:numPr>
          <w:ilvl w:val="0"/>
          <w:numId w:val="31"/>
        </w:numPr>
        <w:spacing w:line="276" w:lineRule="auto"/>
        <w:rPr>
          <w:rFonts w:ascii="Arial" w:hAnsi="Arial" w:cs="Arial"/>
          <w:sz w:val="24"/>
          <w:szCs w:val="24"/>
          <w:lang w:val="ro-RO"/>
        </w:rPr>
      </w:pPr>
      <w:r w:rsidRPr="008A62F7">
        <w:rPr>
          <w:rFonts w:ascii="Arial" w:hAnsi="Arial" w:cs="Arial"/>
          <w:sz w:val="24"/>
          <w:szCs w:val="24"/>
          <w:lang w:val="ro-RO"/>
        </w:rPr>
        <w:t>Sa verifice referintele furnizate de catre candidati, sa evalueze prin probe specifice nivelul anumitor competente profesionale ale candidatilor, sa alcatuiasca lista scurta;</w:t>
      </w:r>
    </w:p>
    <w:p w14:paraId="10125BD0" w14:textId="77777777" w:rsidR="00437FD9" w:rsidRPr="008A62F7" w:rsidRDefault="00437FD9" w:rsidP="00437FD9">
      <w:pPr>
        <w:pStyle w:val="NoSpacing"/>
        <w:numPr>
          <w:ilvl w:val="0"/>
          <w:numId w:val="31"/>
        </w:numPr>
        <w:spacing w:line="276" w:lineRule="auto"/>
        <w:rPr>
          <w:rFonts w:ascii="Arial" w:hAnsi="Arial" w:cs="Arial"/>
          <w:sz w:val="24"/>
          <w:szCs w:val="24"/>
          <w:lang w:val="ro-RO"/>
        </w:rPr>
      </w:pPr>
      <w:r w:rsidRPr="008A62F7">
        <w:rPr>
          <w:rFonts w:ascii="Arial" w:hAnsi="Arial" w:cs="Arial"/>
          <w:sz w:val="24"/>
          <w:szCs w:val="24"/>
          <w:lang w:val="ro-RO"/>
        </w:rPr>
        <w:t>Sa asiste comisia de selectie in deru</w:t>
      </w:r>
      <w:r w:rsidR="006657BC" w:rsidRPr="008A62F7">
        <w:rPr>
          <w:rFonts w:ascii="Arial" w:hAnsi="Arial" w:cs="Arial"/>
          <w:sz w:val="24"/>
          <w:szCs w:val="24"/>
          <w:lang w:val="ro-RO"/>
        </w:rPr>
        <w:t>larea etapei de selectie finala;</w:t>
      </w:r>
    </w:p>
    <w:p w14:paraId="2B58FF59" w14:textId="77777777" w:rsidR="00932EB1" w:rsidRPr="008A62F7" w:rsidRDefault="00932EB1" w:rsidP="00437FD9">
      <w:pPr>
        <w:pStyle w:val="NoSpacing"/>
        <w:numPr>
          <w:ilvl w:val="0"/>
          <w:numId w:val="31"/>
        </w:numPr>
        <w:spacing w:line="276" w:lineRule="auto"/>
        <w:rPr>
          <w:rFonts w:ascii="Arial" w:hAnsi="Arial" w:cs="Arial"/>
          <w:sz w:val="24"/>
          <w:szCs w:val="24"/>
          <w:lang w:val="ro-RO"/>
        </w:rPr>
      </w:pPr>
      <w:r w:rsidRPr="008A62F7">
        <w:rPr>
          <w:rFonts w:ascii="Arial" w:hAnsi="Arial" w:cs="Arial"/>
          <w:sz w:val="24"/>
          <w:szCs w:val="24"/>
          <w:lang w:val="ro-RO"/>
        </w:rPr>
        <w:t>Sa elaboreze punctajele candidatilor si listele ordonate in funcrie de aceste punctaje atat dupa selectia initiala cat si dupa cea finala cand va centraliza punctajele oferite de consultant si de catre comisia de selectie.</w:t>
      </w:r>
    </w:p>
    <w:p w14:paraId="1048C96F" w14:textId="77777777" w:rsidR="00437FD9" w:rsidRPr="008A62F7" w:rsidRDefault="00437FD9" w:rsidP="00437FD9">
      <w:pPr>
        <w:pStyle w:val="NoSpacing"/>
        <w:spacing w:line="276" w:lineRule="auto"/>
        <w:rPr>
          <w:rFonts w:ascii="Arial" w:hAnsi="Arial" w:cs="Arial"/>
          <w:sz w:val="24"/>
          <w:szCs w:val="24"/>
          <w:lang w:val="ro-RO"/>
        </w:rPr>
      </w:pPr>
    </w:p>
    <w:p w14:paraId="53646178" w14:textId="77777777" w:rsidR="00437FD9" w:rsidRPr="008A62F7" w:rsidRDefault="00437FD9" w:rsidP="00437FD9">
      <w:pPr>
        <w:pStyle w:val="NoSpacing"/>
        <w:spacing w:line="276" w:lineRule="auto"/>
        <w:rPr>
          <w:rFonts w:ascii="Arial" w:hAnsi="Arial" w:cs="Arial"/>
          <w:sz w:val="24"/>
          <w:szCs w:val="24"/>
          <w:lang w:val="ro-RO"/>
        </w:rPr>
      </w:pPr>
      <w:r w:rsidRPr="008A62F7">
        <w:rPr>
          <w:rFonts w:ascii="Arial" w:hAnsi="Arial" w:cs="Arial"/>
          <w:sz w:val="24"/>
          <w:szCs w:val="24"/>
          <w:lang w:val="ro-RO"/>
        </w:rPr>
        <w:t xml:space="preserve">Comisia de selectie si echipa de consultanti a expertului independent vor colabora, vor comunica pe e-mail si telefonic si vor schimba informatii si documente care sa permita elaborarea si completarea succesiva a Planului de selectie cu toate componentele sale prezentate mai sus. Comisia de selectie va contribui la elaborarea Planului de selectie cu acele elemente ce tin de specificul organizational si functional al </w:t>
      </w:r>
      <w:r w:rsidR="002D2924">
        <w:rPr>
          <w:rFonts w:ascii="Arial" w:hAnsi="Arial" w:cs="Arial"/>
          <w:sz w:val="24"/>
          <w:szCs w:val="24"/>
          <w:lang w:val="ro-RO"/>
        </w:rPr>
        <w:t xml:space="preserve">TETAROM S.A. CLUJ </w:t>
      </w:r>
      <w:r w:rsidRPr="008A62F7">
        <w:rPr>
          <w:rFonts w:ascii="Arial" w:hAnsi="Arial" w:cs="Arial"/>
          <w:sz w:val="24"/>
          <w:szCs w:val="24"/>
          <w:lang w:val="ro-RO"/>
        </w:rPr>
        <w:t xml:space="preserve">in timp ce echipa de consultanti a Pluri Consultants Romania va contribui cu elementele ce tin de desfasurarea etapelor procesului de recrutare si selectie. </w:t>
      </w:r>
    </w:p>
    <w:p w14:paraId="4CFC10A2" w14:textId="77777777" w:rsidR="00437FD9" w:rsidRPr="008A62F7" w:rsidRDefault="00437FD9" w:rsidP="00761000">
      <w:pPr>
        <w:autoSpaceDE w:val="0"/>
        <w:autoSpaceDN w:val="0"/>
        <w:adjustRightInd w:val="0"/>
        <w:spacing w:after="0"/>
        <w:jc w:val="both"/>
        <w:rPr>
          <w:rFonts w:ascii="Arial" w:hAnsi="Arial" w:cs="Arial"/>
          <w:sz w:val="24"/>
          <w:szCs w:val="24"/>
          <w:lang w:val="ro-RO"/>
        </w:rPr>
      </w:pPr>
    </w:p>
    <w:p w14:paraId="7D170119" w14:textId="77777777" w:rsidR="00C009B5" w:rsidRPr="008A62F7" w:rsidRDefault="00C009B5" w:rsidP="00761000">
      <w:pPr>
        <w:tabs>
          <w:tab w:val="left" w:pos="360"/>
        </w:tabs>
        <w:autoSpaceDE w:val="0"/>
        <w:autoSpaceDN w:val="0"/>
        <w:adjustRightInd w:val="0"/>
        <w:spacing w:after="0"/>
        <w:jc w:val="both"/>
        <w:rPr>
          <w:rFonts w:ascii="Arial" w:hAnsi="Arial" w:cs="Arial"/>
          <w:sz w:val="24"/>
          <w:szCs w:val="24"/>
          <w:lang w:val="ro-RO"/>
        </w:rPr>
      </w:pPr>
    </w:p>
    <w:p w14:paraId="76920BA6" w14:textId="77777777" w:rsidR="00024A73" w:rsidRPr="008A62F7" w:rsidRDefault="00024A73">
      <w:pPr>
        <w:spacing w:after="0" w:line="240" w:lineRule="auto"/>
        <w:rPr>
          <w:rFonts w:ascii="Arial" w:hAnsi="Arial" w:cs="Arial"/>
          <w:b/>
          <w:bCs/>
          <w:sz w:val="24"/>
          <w:szCs w:val="24"/>
          <w:u w:val="single"/>
          <w:lang w:val="ro-RO"/>
        </w:rPr>
      </w:pPr>
      <w:r w:rsidRPr="008A62F7">
        <w:rPr>
          <w:rFonts w:ascii="Arial" w:hAnsi="Arial" w:cs="Arial"/>
          <w:b/>
          <w:bCs/>
          <w:sz w:val="24"/>
          <w:szCs w:val="24"/>
          <w:u w:val="single"/>
          <w:lang w:val="ro-RO"/>
        </w:rPr>
        <w:br w:type="page"/>
      </w:r>
    </w:p>
    <w:p w14:paraId="5BD5CAFA" w14:textId="77777777" w:rsidR="00C009B5" w:rsidRPr="005A5F90" w:rsidRDefault="00C009B5" w:rsidP="00761000">
      <w:pPr>
        <w:keepNext/>
        <w:keepLines/>
        <w:autoSpaceDE w:val="0"/>
        <w:autoSpaceDN w:val="0"/>
        <w:adjustRightInd w:val="0"/>
        <w:spacing w:after="0"/>
        <w:ind w:left="-90" w:firstLine="810"/>
        <w:jc w:val="both"/>
        <w:outlineLvl w:val="0"/>
        <w:rPr>
          <w:rFonts w:ascii="Arial" w:hAnsi="Arial" w:cs="Arial"/>
          <w:b/>
          <w:bCs/>
          <w:sz w:val="24"/>
          <w:szCs w:val="24"/>
          <w:u w:val="single"/>
          <w:lang w:val="ro-RO"/>
        </w:rPr>
      </w:pPr>
    </w:p>
    <w:p w14:paraId="33D8B369" w14:textId="77777777" w:rsidR="00932EB1" w:rsidRPr="00932EB1" w:rsidRDefault="00932EB1" w:rsidP="00932EB1">
      <w:pPr>
        <w:keepNext/>
        <w:keepLines/>
        <w:autoSpaceDE w:val="0"/>
        <w:autoSpaceDN w:val="0"/>
        <w:adjustRightInd w:val="0"/>
        <w:spacing w:after="0"/>
        <w:jc w:val="both"/>
        <w:outlineLvl w:val="0"/>
        <w:rPr>
          <w:rFonts w:ascii="Arial" w:hAnsi="Arial" w:cs="Arial"/>
          <w:b/>
          <w:bCs/>
          <w:sz w:val="28"/>
          <w:szCs w:val="24"/>
          <w:lang w:val="ro-RO"/>
        </w:rPr>
      </w:pPr>
      <w:r w:rsidRPr="00932EB1">
        <w:rPr>
          <w:rFonts w:ascii="Arial" w:hAnsi="Arial" w:cs="Arial"/>
          <w:b/>
          <w:bCs/>
          <w:sz w:val="28"/>
          <w:szCs w:val="24"/>
          <w:lang w:val="ro-RO"/>
        </w:rPr>
        <w:t>Capitolul 6.</w:t>
      </w:r>
    </w:p>
    <w:p w14:paraId="1B678DC7" w14:textId="77777777" w:rsidR="00C009B5" w:rsidRPr="00932EB1" w:rsidRDefault="00C009B5" w:rsidP="00932EB1">
      <w:pPr>
        <w:keepNext/>
        <w:keepLines/>
        <w:pBdr>
          <w:bottom w:val="single" w:sz="4" w:space="1" w:color="auto"/>
        </w:pBdr>
        <w:autoSpaceDE w:val="0"/>
        <w:autoSpaceDN w:val="0"/>
        <w:adjustRightInd w:val="0"/>
        <w:spacing w:after="0"/>
        <w:jc w:val="both"/>
        <w:outlineLvl w:val="0"/>
        <w:rPr>
          <w:rFonts w:ascii="Arial" w:hAnsi="Arial" w:cs="Arial"/>
          <w:b/>
          <w:bCs/>
          <w:sz w:val="28"/>
          <w:szCs w:val="24"/>
          <w:lang w:val="ro-RO"/>
        </w:rPr>
      </w:pPr>
      <w:r w:rsidRPr="00932EB1">
        <w:rPr>
          <w:rFonts w:ascii="Arial" w:hAnsi="Arial" w:cs="Arial"/>
          <w:b/>
          <w:bCs/>
          <w:sz w:val="28"/>
          <w:szCs w:val="24"/>
          <w:lang w:val="ro-RO"/>
        </w:rPr>
        <w:t>Principalele decizii ale procedurii de selec</w:t>
      </w:r>
      <w:r w:rsidR="005B2F98">
        <w:rPr>
          <w:rFonts w:ascii="Arial" w:hAnsi="Arial" w:cs="Arial"/>
          <w:b/>
          <w:bCs/>
          <w:sz w:val="28"/>
          <w:szCs w:val="24"/>
          <w:lang w:val="ro-RO"/>
        </w:rPr>
        <w:t>t</w:t>
      </w:r>
      <w:r w:rsidRPr="00932EB1">
        <w:rPr>
          <w:rFonts w:ascii="Arial" w:hAnsi="Arial" w:cs="Arial"/>
          <w:b/>
          <w:bCs/>
          <w:sz w:val="28"/>
          <w:szCs w:val="24"/>
          <w:lang w:val="ro-RO"/>
        </w:rPr>
        <w:t>ie</w:t>
      </w:r>
    </w:p>
    <w:p w14:paraId="6EB6BB78" w14:textId="77777777" w:rsidR="00C009B5" w:rsidRPr="005A5F90" w:rsidRDefault="00C009B5" w:rsidP="00761000">
      <w:pPr>
        <w:autoSpaceDE w:val="0"/>
        <w:autoSpaceDN w:val="0"/>
        <w:adjustRightInd w:val="0"/>
        <w:spacing w:after="0"/>
        <w:ind w:left="-90" w:firstLine="90"/>
        <w:jc w:val="both"/>
        <w:rPr>
          <w:rFonts w:ascii="Arial" w:hAnsi="Arial" w:cs="Arial"/>
          <w:sz w:val="24"/>
          <w:szCs w:val="24"/>
          <w:lang w:val="ro-RO"/>
        </w:rPr>
      </w:pPr>
    </w:p>
    <w:p w14:paraId="7342E2ED" w14:textId="77777777" w:rsidR="00C009B5" w:rsidRPr="008A62F7" w:rsidRDefault="005B2F98" w:rsidP="00932EB1">
      <w:pPr>
        <w:autoSpaceDE w:val="0"/>
        <w:autoSpaceDN w:val="0"/>
        <w:adjustRightInd w:val="0"/>
        <w:spacing w:after="0"/>
        <w:jc w:val="both"/>
        <w:rPr>
          <w:rFonts w:ascii="Arial" w:hAnsi="Arial" w:cs="Arial"/>
          <w:sz w:val="24"/>
          <w:szCs w:val="24"/>
          <w:lang w:val="ro-RO"/>
        </w:rPr>
      </w:pPr>
      <w:r w:rsidRPr="008A62F7">
        <w:rPr>
          <w:rFonts w:ascii="Arial" w:hAnsi="Arial" w:cs="Arial"/>
          <w:sz w:val="24"/>
          <w:szCs w:val="24"/>
          <w:lang w:val="ro-RO"/>
        </w:rPr>
        <w:t>I</w:t>
      </w:r>
      <w:r w:rsidR="00C009B5" w:rsidRPr="008A62F7">
        <w:rPr>
          <w:rFonts w:ascii="Arial" w:hAnsi="Arial" w:cs="Arial"/>
          <w:sz w:val="24"/>
          <w:szCs w:val="24"/>
          <w:lang w:val="ro-RO"/>
        </w:rPr>
        <w:t xml:space="preserve">n vederea </w:t>
      </w:r>
      <w:r w:rsidRPr="008A62F7">
        <w:rPr>
          <w:rFonts w:ascii="Arial" w:hAnsi="Arial" w:cs="Arial"/>
          <w:sz w:val="24"/>
          <w:szCs w:val="24"/>
          <w:lang w:val="ro-RO"/>
        </w:rPr>
        <w:t>i</w:t>
      </w:r>
      <w:r w:rsidR="00C009B5" w:rsidRPr="008A62F7">
        <w:rPr>
          <w:rFonts w:ascii="Arial" w:hAnsi="Arial" w:cs="Arial"/>
          <w:sz w:val="24"/>
          <w:szCs w:val="24"/>
          <w:lang w:val="ro-RO"/>
        </w:rPr>
        <w:t>ndeplinirii scopului planului de selec</w:t>
      </w:r>
      <w:r w:rsidRPr="008A62F7">
        <w:rPr>
          <w:rFonts w:ascii="Arial" w:hAnsi="Arial" w:cs="Arial"/>
          <w:sz w:val="24"/>
          <w:szCs w:val="24"/>
          <w:lang w:val="ro-RO"/>
        </w:rPr>
        <w:t>t</w:t>
      </w:r>
      <w:r w:rsidR="00C009B5" w:rsidRPr="008A62F7">
        <w:rPr>
          <w:rFonts w:ascii="Arial" w:hAnsi="Arial" w:cs="Arial"/>
          <w:sz w:val="24"/>
          <w:szCs w:val="24"/>
          <w:lang w:val="ro-RO"/>
        </w:rPr>
        <w:t>ie</w:t>
      </w:r>
      <w:r w:rsidR="00A50DC5" w:rsidRPr="008A62F7">
        <w:rPr>
          <w:rFonts w:ascii="Arial" w:hAnsi="Arial" w:cs="Arial"/>
          <w:sz w:val="24"/>
          <w:szCs w:val="24"/>
          <w:lang w:val="ro-RO"/>
        </w:rPr>
        <w:t xml:space="preserve"> </w:t>
      </w:r>
      <w:r w:rsidR="00C009B5" w:rsidRPr="008A62F7">
        <w:rPr>
          <w:rFonts w:ascii="Arial" w:hAnsi="Arial" w:cs="Arial"/>
          <w:sz w:val="24"/>
          <w:szCs w:val="24"/>
          <w:lang w:val="ro-RO"/>
        </w:rPr>
        <w:t>p</w:t>
      </w:r>
      <w:r w:rsidRPr="008A62F7">
        <w:rPr>
          <w:rFonts w:ascii="Arial" w:hAnsi="Arial" w:cs="Arial"/>
          <w:sz w:val="24"/>
          <w:szCs w:val="24"/>
          <w:lang w:val="ro-RO"/>
        </w:rPr>
        <w:t>a</w:t>
      </w:r>
      <w:r w:rsidR="00C009B5" w:rsidRPr="008A62F7">
        <w:rPr>
          <w:rFonts w:ascii="Arial" w:hAnsi="Arial" w:cs="Arial"/>
          <w:sz w:val="24"/>
          <w:szCs w:val="24"/>
          <w:lang w:val="ro-RO"/>
        </w:rPr>
        <w:t>r</w:t>
      </w:r>
      <w:r w:rsidRPr="008A62F7">
        <w:rPr>
          <w:rFonts w:ascii="Arial" w:hAnsi="Arial" w:cs="Arial"/>
          <w:sz w:val="24"/>
          <w:szCs w:val="24"/>
          <w:lang w:val="ro-RO"/>
        </w:rPr>
        <w:t>t</w:t>
      </w:r>
      <w:r w:rsidR="00C009B5" w:rsidRPr="008A62F7">
        <w:rPr>
          <w:rFonts w:ascii="Arial" w:hAnsi="Arial" w:cs="Arial"/>
          <w:sz w:val="24"/>
          <w:szCs w:val="24"/>
          <w:lang w:val="ro-RO"/>
        </w:rPr>
        <w:t xml:space="preserve">ile identificate </w:t>
      </w:r>
      <w:r w:rsidRPr="008A62F7">
        <w:rPr>
          <w:rFonts w:ascii="Arial" w:hAnsi="Arial" w:cs="Arial"/>
          <w:sz w:val="24"/>
          <w:szCs w:val="24"/>
          <w:lang w:val="ro-RO"/>
        </w:rPr>
        <w:t>i</w:t>
      </w:r>
      <w:r w:rsidR="00C009B5" w:rsidRPr="008A62F7">
        <w:rPr>
          <w:rFonts w:ascii="Arial" w:hAnsi="Arial" w:cs="Arial"/>
          <w:sz w:val="24"/>
          <w:szCs w:val="24"/>
          <w:lang w:val="ro-RO"/>
        </w:rPr>
        <w:t xml:space="preserve">n </w:t>
      </w:r>
      <w:r w:rsidR="00932EB1" w:rsidRPr="008A62F7">
        <w:rPr>
          <w:rFonts w:ascii="Arial" w:hAnsi="Arial" w:cs="Arial"/>
          <w:sz w:val="24"/>
          <w:szCs w:val="24"/>
          <w:lang w:val="ro-RO"/>
        </w:rPr>
        <w:t>Capitolul 5</w:t>
      </w:r>
      <w:r w:rsidR="00C009B5" w:rsidRPr="008A62F7">
        <w:rPr>
          <w:rFonts w:ascii="Arial" w:hAnsi="Arial" w:cs="Arial"/>
          <w:sz w:val="24"/>
          <w:szCs w:val="24"/>
          <w:lang w:val="ro-RO"/>
        </w:rPr>
        <w:t xml:space="preserve"> trebuie s</w:t>
      </w:r>
      <w:r w:rsidRPr="008A62F7">
        <w:rPr>
          <w:rFonts w:ascii="Arial" w:hAnsi="Arial" w:cs="Arial"/>
          <w:sz w:val="24"/>
          <w:szCs w:val="24"/>
          <w:lang w:val="ro-RO"/>
        </w:rPr>
        <w:t>a</w:t>
      </w:r>
      <w:r w:rsidR="00C009B5" w:rsidRPr="008A62F7">
        <w:rPr>
          <w:rFonts w:ascii="Arial" w:hAnsi="Arial" w:cs="Arial"/>
          <w:sz w:val="24"/>
          <w:szCs w:val="24"/>
          <w:lang w:val="ro-RO"/>
        </w:rPr>
        <w:t xml:space="preserve"> convin</w:t>
      </w:r>
      <w:r w:rsidRPr="008A62F7">
        <w:rPr>
          <w:rFonts w:ascii="Arial" w:hAnsi="Arial" w:cs="Arial"/>
          <w:sz w:val="24"/>
          <w:szCs w:val="24"/>
          <w:lang w:val="ro-RO"/>
        </w:rPr>
        <w:t>a</w:t>
      </w:r>
      <w:r w:rsidR="00C009B5" w:rsidRPr="008A62F7">
        <w:rPr>
          <w:rFonts w:ascii="Arial" w:hAnsi="Arial" w:cs="Arial"/>
          <w:sz w:val="24"/>
          <w:szCs w:val="24"/>
          <w:lang w:val="ro-RO"/>
        </w:rPr>
        <w:t xml:space="preserve"> asupra urm</w:t>
      </w:r>
      <w:r w:rsidRPr="008A62F7">
        <w:rPr>
          <w:rFonts w:ascii="Arial" w:hAnsi="Arial" w:cs="Arial"/>
          <w:sz w:val="24"/>
          <w:szCs w:val="24"/>
          <w:lang w:val="ro-RO"/>
        </w:rPr>
        <w:t>a</w:t>
      </w:r>
      <w:r w:rsidR="00C009B5" w:rsidRPr="008A62F7">
        <w:rPr>
          <w:rFonts w:ascii="Arial" w:hAnsi="Arial" w:cs="Arial"/>
          <w:sz w:val="24"/>
          <w:szCs w:val="24"/>
          <w:lang w:val="ro-RO"/>
        </w:rPr>
        <w:t>toarelor aspecte cheie:</w:t>
      </w:r>
    </w:p>
    <w:p w14:paraId="68089382" w14:textId="77777777" w:rsidR="00C009B5" w:rsidRPr="008A62F7" w:rsidRDefault="006555CD" w:rsidP="006555CD">
      <w:pPr>
        <w:pStyle w:val="ListParagraph"/>
        <w:numPr>
          <w:ilvl w:val="0"/>
          <w:numId w:val="34"/>
        </w:numPr>
        <w:autoSpaceDE w:val="0"/>
        <w:autoSpaceDN w:val="0"/>
        <w:adjustRightInd w:val="0"/>
        <w:spacing w:after="0"/>
        <w:jc w:val="both"/>
        <w:rPr>
          <w:rFonts w:ascii="Arial" w:hAnsi="Arial" w:cs="Arial"/>
          <w:sz w:val="24"/>
          <w:szCs w:val="24"/>
          <w:lang w:val="ro-RO"/>
        </w:rPr>
      </w:pPr>
      <w:r w:rsidRPr="008A62F7">
        <w:rPr>
          <w:rFonts w:ascii="Arial" w:hAnsi="Arial" w:cs="Arial"/>
          <w:b/>
          <w:sz w:val="24"/>
          <w:szCs w:val="24"/>
          <w:lang w:val="ro-RO"/>
        </w:rPr>
        <w:t>D</w:t>
      </w:r>
      <w:r w:rsidR="00C009B5" w:rsidRPr="008A62F7">
        <w:rPr>
          <w:rFonts w:ascii="Arial" w:hAnsi="Arial" w:cs="Arial"/>
          <w:b/>
          <w:sz w:val="24"/>
          <w:szCs w:val="24"/>
          <w:lang w:val="ro-RO"/>
        </w:rPr>
        <w:t>ocumentele necesare implement</w:t>
      </w:r>
      <w:r w:rsidR="005B2F98" w:rsidRPr="008A62F7">
        <w:rPr>
          <w:rFonts w:ascii="Arial" w:hAnsi="Arial" w:cs="Arial"/>
          <w:b/>
          <w:sz w:val="24"/>
          <w:szCs w:val="24"/>
          <w:lang w:val="ro-RO"/>
        </w:rPr>
        <w:t>a</w:t>
      </w:r>
      <w:r w:rsidR="00C009B5" w:rsidRPr="008A62F7">
        <w:rPr>
          <w:rFonts w:ascii="Arial" w:hAnsi="Arial" w:cs="Arial"/>
          <w:b/>
          <w:sz w:val="24"/>
          <w:szCs w:val="24"/>
          <w:lang w:val="ro-RO"/>
        </w:rPr>
        <w:t xml:space="preserve">rii </w:t>
      </w:r>
      <w:r w:rsidRPr="008A62F7">
        <w:rPr>
          <w:rFonts w:ascii="Arial" w:hAnsi="Arial" w:cs="Arial"/>
          <w:b/>
          <w:sz w:val="24"/>
          <w:szCs w:val="24"/>
          <w:lang w:val="ro-RO"/>
        </w:rPr>
        <w:t>proiectului</w:t>
      </w:r>
      <w:r w:rsidR="00C009B5" w:rsidRPr="008A62F7">
        <w:rPr>
          <w:rFonts w:ascii="Arial" w:hAnsi="Arial" w:cs="Arial"/>
          <w:sz w:val="24"/>
          <w:szCs w:val="24"/>
          <w:lang w:val="ro-RO"/>
        </w:rPr>
        <w:t>:</w:t>
      </w:r>
      <w:r w:rsidRPr="008A62F7">
        <w:rPr>
          <w:rFonts w:ascii="Arial" w:hAnsi="Arial" w:cs="Arial"/>
          <w:sz w:val="24"/>
          <w:szCs w:val="24"/>
          <w:lang w:val="ro-RO"/>
        </w:rPr>
        <w:t xml:space="preserve"> acestea sunt si livrabilele proiectului si sunt cele prezentate in Capitolul 5 al acestui plan, respectiv:</w:t>
      </w:r>
      <w:r w:rsidR="00C009B5" w:rsidRPr="008A62F7">
        <w:rPr>
          <w:rFonts w:ascii="Arial" w:hAnsi="Arial" w:cs="Arial"/>
          <w:sz w:val="24"/>
          <w:szCs w:val="24"/>
          <w:lang w:val="ro-RO"/>
        </w:rPr>
        <w:t>.</w:t>
      </w:r>
    </w:p>
    <w:p w14:paraId="2C0FD458" w14:textId="77777777" w:rsidR="006555CD" w:rsidRPr="008A62F7" w:rsidRDefault="006657BC" w:rsidP="006555CD">
      <w:pPr>
        <w:pStyle w:val="ListParagraph"/>
        <w:numPr>
          <w:ilvl w:val="1"/>
          <w:numId w:val="33"/>
        </w:numPr>
        <w:tabs>
          <w:tab w:val="left" w:pos="450"/>
        </w:tabs>
        <w:autoSpaceDE w:val="0"/>
        <w:autoSpaceDN w:val="0"/>
        <w:adjustRightInd w:val="0"/>
        <w:spacing w:after="0"/>
        <w:jc w:val="both"/>
        <w:rPr>
          <w:rFonts w:ascii="Arial" w:hAnsi="Arial" w:cs="Arial"/>
          <w:sz w:val="24"/>
          <w:szCs w:val="24"/>
          <w:lang w:val="ro-RO"/>
        </w:rPr>
      </w:pPr>
      <w:r w:rsidRPr="008A62F7">
        <w:rPr>
          <w:rFonts w:ascii="Arial" w:hAnsi="Arial" w:cs="Arial"/>
          <w:sz w:val="24"/>
          <w:szCs w:val="24"/>
          <w:lang w:val="ro-RO"/>
        </w:rPr>
        <w:t>L1  S</w:t>
      </w:r>
      <w:r w:rsidR="006555CD" w:rsidRPr="008A62F7">
        <w:rPr>
          <w:rFonts w:ascii="Arial" w:hAnsi="Arial" w:cs="Arial"/>
          <w:sz w:val="24"/>
          <w:szCs w:val="24"/>
          <w:lang w:val="ro-RO"/>
        </w:rPr>
        <w:t>crisoarea de asteptari</w:t>
      </w:r>
      <w:r w:rsidRPr="008A62F7">
        <w:rPr>
          <w:rFonts w:ascii="Arial" w:hAnsi="Arial" w:cs="Arial"/>
          <w:sz w:val="24"/>
          <w:szCs w:val="24"/>
          <w:lang w:val="ro-RO"/>
        </w:rPr>
        <w:t>;</w:t>
      </w:r>
    </w:p>
    <w:p w14:paraId="7651FFF1" w14:textId="77777777" w:rsidR="006555CD" w:rsidRPr="008A62F7" w:rsidRDefault="006555CD" w:rsidP="006555CD">
      <w:pPr>
        <w:pStyle w:val="ListParagraph"/>
        <w:numPr>
          <w:ilvl w:val="1"/>
          <w:numId w:val="33"/>
        </w:numPr>
        <w:tabs>
          <w:tab w:val="left" w:pos="450"/>
        </w:tabs>
        <w:autoSpaceDE w:val="0"/>
        <w:autoSpaceDN w:val="0"/>
        <w:adjustRightInd w:val="0"/>
        <w:spacing w:after="0"/>
        <w:jc w:val="both"/>
        <w:rPr>
          <w:rFonts w:ascii="Arial" w:hAnsi="Arial" w:cs="Arial"/>
          <w:sz w:val="24"/>
          <w:szCs w:val="24"/>
          <w:lang w:val="ro-RO"/>
        </w:rPr>
      </w:pPr>
      <w:r w:rsidRPr="008A62F7">
        <w:rPr>
          <w:rFonts w:ascii="Arial" w:hAnsi="Arial" w:cs="Arial"/>
          <w:sz w:val="24"/>
          <w:szCs w:val="24"/>
          <w:lang w:val="ro-RO"/>
        </w:rPr>
        <w:t>L2 Planul de Selectie – componenta initia</w:t>
      </w:r>
      <w:r w:rsidR="006657BC" w:rsidRPr="008A62F7">
        <w:rPr>
          <w:rFonts w:ascii="Arial" w:hAnsi="Arial" w:cs="Arial"/>
          <w:sz w:val="24"/>
          <w:szCs w:val="24"/>
          <w:lang w:val="ro-RO"/>
        </w:rPr>
        <w:t>la, prin Comisia de Selectie no</w:t>
      </w:r>
      <w:r w:rsidRPr="008A62F7">
        <w:rPr>
          <w:rFonts w:ascii="Arial" w:hAnsi="Arial" w:cs="Arial"/>
          <w:sz w:val="24"/>
          <w:szCs w:val="24"/>
          <w:lang w:val="ro-RO"/>
        </w:rPr>
        <w:t>minalizata</w:t>
      </w:r>
      <w:r w:rsidR="006657BC" w:rsidRPr="008A62F7">
        <w:rPr>
          <w:rFonts w:ascii="Arial" w:hAnsi="Arial" w:cs="Arial"/>
          <w:sz w:val="24"/>
          <w:szCs w:val="24"/>
          <w:lang w:val="ro-RO"/>
        </w:rPr>
        <w:t>;</w:t>
      </w:r>
    </w:p>
    <w:p w14:paraId="42D4C7CC" w14:textId="77777777" w:rsidR="006555CD" w:rsidRPr="008A62F7" w:rsidRDefault="006555CD" w:rsidP="006555CD">
      <w:pPr>
        <w:pStyle w:val="NoSpacing"/>
        <w:numPr>
          <w:ilvl w:val="1"/>
          <w:numId w:val="31"/>
        </w:numPr>
        <w:spacing w:line="276" w:lineRule="auto"/>
        <w:rPr>
          <w:rFonts w:ascii="Arial" w:hAnsi="Arial" w:cs="Arial"/>
          <w:sz w:val="24"/>
          <w:szCs w:val="24"/>
          <w:lang w:val="ro-RO"/>
        </w:rPr>
      </w:pPr>
      <w:r w:rsidRPr="008A62F7">
        <w:rPr>
          <w:rFonts w:ascii="Arial" w:hAnsi="Arial" w:cs="Arial"/>
          <w:sz w:val="24"/>
          <w:szCs w:val="24"/>
          <w:lang w:val="ro-RO"/>
        </w:rPr>
        <w:t>L3. Matricea Consiliului de Administratie</w:t>
      </w:r>
      <w:r w:rsidR="006657BC" w:rsidRPr="008A62F7">
        <w:rPr>
          <w:rFonts w:ascii="Arial" w:hAnsi="Arial" w:cs="Arial"/>
          <w:sz w:val="24"/>
          <w:szCs w:val="24"/>
          <w:lang w:val="ro-RO"/>
        </w:rPr>
        <w:t>;</w:t>
      </w:r>
    </w:p>
    <w:p w14:paraId="7801B1B3" w14:textId="77777777" w:rsidR="006555CD" w:rsidRPr="008A62F7" w:rsidRDefault="006555CD" w:rsidP="006555CD">
      <w:pPr>
        <w:pStyle w:val="NoSpacing"/>
        <w:numPr>
          <w:ilvl w:val="1"/>
          <w:numId w:val="31"/>
        </w:numPr>
        <w:spacing w:line="276" w:lineRule="auto"/>
        <w:rPr>
          <w:rFonts w:ascii="Arial" w:hAnsi="Arial" w:cs="Arial"/>
          <w:sz w:val="24"/>
          <w:szCs w:val="24"/>
          <w:lang w:val="ro-RO"/>
        </w:rPr>
      </w:pPr>
      <w:r w:rsidRPr="008A62F7">
        <w:rPr>
          <w:rFonts w:ascii="Arial" w:hAnsi="Arial" w:cs="Arial"/>
          <w:sz w:val="24"/>
          <w:szCs w:val="24"/>
          <w:lang w:val="ro-RO"/>
        </w:rPr>
        <w:t>L4. Profilul Consiliului de Administratie</w:t>
      </w:r>
      <w:r w:rsidR="006657BC" w:rsidRPr="008A62F7">
        <w:rPr>
          <w:rFonts w:ascii="Arial" w:hAnsi="Arial" w:cs="Arial"/>
          <w:sz w:val="24"/>
          <w:szCs w:val="24"/>
          <w:lang w:val="ro-RO"/>
        </w:rPr>
        <w:t>;</w:t>
      </w:r>
    </w:p>
    <w:p w14:paraId="740B2300" w14:textId="77777777" w:rsidR="006555CD" w:rsidRPr="008A62F7" w:rsidRDefault="006555CD" w:rsidP="006555CD">
      <w:pPr>
        <w:pStyle w:val="NoSpacing"/>
        <w:numPr>
          <w:ilvl w:val="1"/>
          <w:numId w:val="31"/>
        </w:numPr>
        <w:spacing w:line="276" w:lineRule="auto"/>
        <w:rPr>
          <w:rFonts w:ascii="Arial" w:hAnsi="Arial" w:cs="Arial"/>
          <w:sz w:val="24"/>
          <w:szCs w:val="24"/>
          <w:lang w:val="ro-RO"/>
        </w:rPr>
      </w:pPr>
      <w:r w:rsidRPr="008A62F7">
        <w:rPr>
          <w:rFonts w:ascii="Arial" w:hAnsi="Arial" w:cs="Arial"/>
          <w:sz w:val="24"/>
          <w:szCs w:val="24"/>
          <w:lang w:val="ro-RO"/>
        </w:rPr>
        <w:t>L5. Profilul Cand</w:t>
      </w:r>
      <w:r w:rsidR="00A76878" w:rsidRPr="008A62F7">
        <w:rPr>
          <w:rFonts w:ascii="Arial" w:hAnsi="Arial" w:cs="Arial"/>
          <w:sz w:val="24"/>
          <w:szCs w:val="24"/>
          <w:lang w:val="ro-RO"/>
        </w:rPr>
        <w:t xml:space="preserve">idatului </w:t>
      </w:r>
      <w:r w:rsidR="006657BC" w:rsidRPr="008A62F7">
        <w:rPr>
          <w:rFonts w:ascii="Arial" w:hAnsi="Arial" w:cs="Arial"/>
          <w:sz w:val="24"/>
          <w:szCs w:val="24"/>
          <w:lang w:val="ro-RO"/>
        </w:rPr>
        <w:t>;</w:t>
      </w:r>
    </w:p>
    <w:p w14:paraId="6A4AA451" w14:textId="77777777" w:rsidR="006555CD" w:rsidRPr="008A62F7" w:rsidRDefault="006555CD" w:rsidP="006555CD">
      <w:pPr>
        <w:pStyle w:val="NoSpacing"/>
        <w:numPr>
          <w:ilvl w:val="1"/>
          <w:numId w:val="31"/>
        </w:numPr>
        <w:spacing w:line="276" w:lineRule="auto"/>
        <w:rPr>
          <w:rFonts w:ascii="Arial" w:hAnsi="Arial" w:cs="Arial"/>
          <w:sz w:val="24"/>
          <w:szCs w:val="24"/>
          <w:lang w:val="ro-RO"/>
        </w:rPr>
      </w:pPr>
      <w:r w:rsidRPr="008A62F7">
        <w:rPr>
          <w:rFonts w:ascii="Arial" w:hAnsi="Arial" w:cs="Arial"/>
          <w:sz w:val="24"/>
          <w:szCs w:val="24"/>
          <w:lang w:val="ro-RO"/>
        </w:rPr>
        <w:t>L6. Componenta initiala a planului de selectie</w:t>
      </w:r>
      <w:r w:rsidR="00A76878" w:rsidRPr="008A62F7">
        <w:rPr>
          <w:rFonts w:ascii="Arial" w:hAnsi="Arial" w:cs="Arial"/>
          <w:sz w:val="24"/>
          <w:szCs w:val="24"/>
          <w:lang w:val="ro-RO"/>
        </w:rPr>
        <w:t>;</w:t>
      </w:r>
    </w:p>
    <w:p w14:paraId="4C8EB83A" w14:textId="77777777" w:rsidR="006555CD" w:rsidRPr="008A62F7" w:rsidRDefault="00A76878" w:rsidP="006555CD">
      <w:pPr>
        <w:pStyle w:val="NoSpacing"/>
        <w:numPr>
          <w:ilvl w:val="1"/>
          <w:numId w:val="31"/>
        </w:numPr>
        <w:spacing w:line="276" w:lineRule="auto"/>
        <w:rPr>
          <w:rFonts w:ascii="Arial" w:hAnsi="Arial" w:cs="Arial"/>
          <w:sz w:val="24"/>
          <w:szCs w:val="24"/>
          <w:lang w:val="ro-RO"/>
        </w:rPr>
      </w:pPr>
      <w:r w:rsidRPr="008A62F7">
        <w:rPr>
          <w:rFonts w:ascii="Arial" w:hAnsi="Arial" w:cs="Arial"/>
          <w:sz w:val="24"/>
          <w:szCs w:val="24"/>
          <w:lang w:val="ro-RO"/>
        </w:rPr>
        <w:t>L7.</w:t>
      </w:r>
      <w:r w:rsidR="006555CD" w:rsidRPr="008A62F7">
        <w:rPr>
          <w:rFonts w:ascii="Arial" w:hAnsi="Arial" w:cs="Arial"/>
          <w:sz w:val="24"/>
          <w:szCs w:val="24"/>
          <w:lang w:val="ro-RO"/>
        </w:rPr>
        <w:t xml:space="preserve"> Componenta integrala a planului de Selectie, elaborata in colaborare sinergica cu Comisia de Selectie, care va cuprinde:</w:t>
      </w:r>
    </w:p>
    <w:p w14:paraId="1A3E6C21" w14:textId="77777777" w:rsidR="006555CD" w:rsidRPr="008A62F7" w:rsidRDefault="006555CD" w:rsidP="006555CD">
      <w:pPr>
        <w:pStyle w:val="ListParagraph"/>
        <w:numPr>
          <w:ilvl w:val="2"/>
          <w:numId w:val="32"/>
        </w:numPr>
        <w:spacing w:before="100" w:beforeAutospacing="1" w:after="100" w:afterAutospacing="1" w:line="240" w:lineRule="auto"/>
        <w:rPr>
          <w:rFonts w:ascii="Arial" w:hAnsi="Arial" w:cs="Arial"/>
          <w:sz w:val="24"/>
          <w:szCs w:val="24"/>
          <w:lang w:val="it-IT"/>
        </w:rPr>
      </w:pPr>
      <w:r w:rsidRPr="008A62F7">
        <w:rPr>
          <w:rFonts w:ascii="Arial" w:hAnsi="Arial" w:cs="Arial"/>
          <w:sz w:val="24"/>
          <w:szCs w:val="24"/>
          <w:lang w:val="it-IT"/>
        </w:rPr>
        <w:t>sumarul deciziilor-cheie cu termene si parti implicate in procedura de selectie;</w:t>
      </w:r>
    </w:p>
    <w:p w14:paraId="67C6E668" w14:textId="77777777" w:rsidR="006555CD" w:rsidRPr="008A62F7" w:rsidRDefault="006555CD" w:rsidP="006555CD">
      <w:pPr>
        <w:pStyle w:val="ListParagraph"/>
        <w:numPr>
          <w:ilvl w:val="2"/>
          <w:numId w:val="32"/>
        </w:numPr>
        <w:spacing w:before="100" w:beforeAutospacing="1" w:after="100" w:afterAutospacing="1" w:line="240" w:lineRule="auto"/>
        <w:rPr>
          <w:rFonts w:ascii="Arial" w:hAnsi="Arial" w:cs="Arial"/>
          <w:sz w:val="24"/>
          <w:szCs w:val="24"/>
        </w:rPr>
      </w:pPr>
      <w:r w:rsidRPr="008A62F7">
        <w:rPr>
          <w:rFonts w:ascii="Arial" w:hAnsi="Arial" w:cs="Arial"/>
          <w:sz w:val="24"/>
          <w:szCs w:val="24"/>
          <w:lang w:val="it-IT"/>
        </w:rPr>
        <w:t>inventarul etapelor de selectie, al document</w:t>
      </w:r>
      <w:r w:rsidRPr="008A62F7">
        <w:rPr>
          <w:rFonts w:ascii="Arial" w:hAnsi="Arial" w:cs="Arial"/>
          <w:sz w:val="24"/>
          <w:szCs w:val="24"/>
        </w:rPr>
        <w:t>eloe si materialelor ce urmeaza</w:t>
      </w:r>
      <w:r w:rsidR="00A76878" w:rsidRPr="008A62F7">
        <w:rPr>
          <w:rFonts w:ascii="Arial" w:hAnsi="Arial" w:cs="Arial"/>
          <w:sz w:val="24"/>
          <w:szCs w:val="24"/>
        </w:rPr>
        <w:t xml:space="preserve"> a fi produse;</w:t>
      </w:r>
      <w:r w:rsidRPr="008A62F7">
        <w:rPr>
          <w:rFonts w:ascii="Arial" w:hAnsi="Arial" w:cs="Arial"/>
          <w:sz w:val="24"/>
          <w:szCs w:val="24"/>
        </w:rPr>
        <w:t xml:space="preserve"> </w:t>
      </w:r>
    </w:p>
    <w:p w14:paraId="54821B5E" w14:textId="77777777" w:rsidR="006555CD" w:rsidRPr="008A62F7" w:rsidRDefault="006555CD" w:rsidP="006555CD">
      <w:pPr>
        <w:pStyle w:val="ListParagraph"/>
        <w:numPr>
          <w:ilvl w:val="2"/>
          <w:numId w:val="32"/>
        </w:numPr>
        <w:spacing w:before="100" w:beforeAutospacing="1" w:after="100" w:afterAutospacing="1" w:line="240" w:lineRule="auto"/>
        <w:rPr>
          <w:rFonts w:ascii="Arial" w:hAnsi="Arial" w:cs="Arial"/>
          <w:sz w:val="24"/>
          <w:szCs w:val="24"/>
        </w:rPr>
      </w:pPr>
      <w:r w:rsidRPr="008A62F7">
        <w:rPr>
          <w:rFonts w:ascii="Arial" w:hAnsi="Arial" w:cs="Arial"/>
          <w:sz w:val="24"/>
          <w:szCs w:val="24"/>
        </w:rPr>
        <w:t>planul de interviu</w:t>
      </w:r>
      <w:r w:rsidR="00A76878" w:rsidRPr="008A62F7">
        <w:rPr>
          <w:rFonts w:ascii="Arial" w:hAnsi="Arial" w:cs="Arial"/>
          <w:sz w:val="24"/>
          <w:szCs w:val="24"/>
        </w:rPr>
        <w:t>;</w:t>
      </w:r>
      <w:r w:rsidRPr="008A62F7">
        <w:rPr>
          <w:rFonts w:ascii="Arial" w:hAnsi="Arial" w:cs="Arial"/>
          <w:sz w:val="24"/>
          <w:szCs w:val="24"/>
        </w:rPr>
        <w:t xml:space="preserve"> </w:t>
      </w:r>
    </w:p>
    <w:p w14:paraId="1E60BB18" w14:textId="77777777" w:rsidR="006555CD" w:rsidRPr="008A62F7" w:rsidRDefault="006555CD" w:rsidP="006555CD">
      <w:pPr>
        <w:pStyle w:val="ListParagraph"/>
        <w:numPr>
          <w:ilvl w:val="2"/>
          <w:numId w:val="32"/>
        </w:numPr>
        <w:spacing w:before="100" w:beforeAutospacing="1" w:after="100" w:afterAutospacing="1" w:line="240" w:lineRule="auto"/>
        <w:rPr>
          <w:rFonts w:ascii="Arial" w:hAnsi="Arial" w:cs="Arial"/>
          <w:sz w:val="24"/>
          <w:szCs w:val="24"/>
        </w:rPr>
      </w:pPr>
      <w:r w:rsidRPr="008A62F7">
        <w:rPr>
          <w:rFonts w:ascii="Arial" w:hAnsi="Arial" w:cs="Arial"/>
          <w:sz w:val="24"/>
          <w:szCs w:val="24"/>
        </w:rPr>
        <w:t>persoane responsabile, persoane de contact pentru informatii si detalii suplimentare;</w:t>
      </w:r>
    </w:p>
    <w:p w14:paraId="7FF6484E" w14:textId="77777777" w:rsidR="006555CD" w:rsidRPr="008A62F7" w:rsidRDefault="006555CD" w:rsidP="006555CD">
      <w:pPr>
        <w:pStyle w:val="ListParagraph"/>
        <w:numPr>
          <w:ilvl w:val="2"/>
          <w:numId w:val="32"/>
        </w:numPr>
        <w:spacing w:before="100" w:beforeAutospacing="1" w:after="100" w:afterAutospacing="1" w:line="240" w:lineRule="auto"/>
        <w:rPr>
          <w:rFonts w:ascii="Arial" w:hAnsi="Arial" w:cs="Arial"/>
          <w:sz w:val="24"/>
          <w:szCs w:val="24"/>
          <w:lang w:val="it-IT"/>
        </w:rPr>
      </w:pPr>
      <w:r w:rsidRPr="008A62F7">
        <w:rPr>
          <w:rFonts w:ascii="Arial" w:hAnsi="Arial" w:cs="Arial"/>
          <w:sz w:val="24"/>
          <w:szCs w:val="24"/>
          <w:lang w:val="it-IT"/>
        </w:rPr>
        <w:t>specificatii pentru fiecare element al procedurii de selectie in privinta persoanelor responsabile, care pot fi contactate pentru suport, care trebuie sa fie consultate inainte de decizii sau finalizare, care trebuie sa fie informate dupa decizie sau finalizare (matricea RASCI);</w:t>
      </w:r>
    </w:p>
    <w:p w14:paraId="2640C835" w14:textId="77777777" w:rsidR="006555CD" w:rsidRPr="008A62F7" w:rsidRDefault="006555CD" w:rsidP="006555CD">
      <w:pPr>
        <w:pStyle w:val="ListParagraph"/>
        <w:numPr>
          <w:ilvl w:val="2"/>
          <w:numId w:val="32"/>
        </w:numPr>
        <w:spacing w:before="100" w:beforeAutospacing="1" w:after="100" w:afterAutospacing="1" w:line="240" w:lineRule="auto"/>
        <w:rPr>
          <w:rFonts w:ascii="Arial" w:hAnsi="Arial" w:cs="Arial"/>
          <w:sz w:val="24"/>
          <w:szCs w:val="24"/>
          <w:lang w:val="it-IT"/>
        </w:rPr>
      </w:pPr>
      <w:r w:rsidRPr="008A62F7">
        <w:rPr>
          <w:rFonts w:ascii="Arial" w:hAnsi="Arial" w:cs="Arial"/>
          <w:sz w:val="24"/>
          <w:szCs w:val="24"/>
          <w:lang w:val="it-IT"/>
        </w:rPr>
        <w:t>lista cu persoanele de contact impreuna cu toate contactele lor profesionale pentru toate structurile implicate in planul de selectie in cauza sau reprezentantii autorizati ai acestora;</w:t>
      </w:r>
    </w:p>
    <w:p w14:paraId="1E4D5413" w14:textId="77777777" w:rsidR="006555CD" w:rsidRPr="008A62F7" w:rsidRDefault="006555CD" w:rsidP="006555CD">
      <w:pPr>
        <w:pStyle w:val="ListParagraph"/>
        <w:numPr>
          <w:ilvl w:val="2"/>
          <w:numId w:val="32"/>
        </w:numPr>
        <w:spacing w:before="100" w:beforeAutospacing="1" w:after="100" w:afterAutospacing="1" w:line="240" w:lineRule="auto"/>
        <w:rPr>
          <w:rFonts w:ascii="Arial" w:hAnsi="Arial" w:cs="Arial"/>
          <w:sz w:val="24"/>
          <w:szCs w:val="24"/>
          <w:lang w:val="it-IT"/>
        </w:rPr>
      </w:pPr>
      <w:r w:rsidRPr="008A62F7">
        <w:rPr>
          <w:rFonts w:ascii="Arial" w:hAnsi="Arial" w:cs="Arial"/>
          <w:sz w:val="24"/>
          <w:szCs w:val="24"/>
          <w:lang w:val="it-IT"/>
        </w:rPr>
        <w:t>specificarea metodelor de comunicare ce urmeaza a fi folosite;</w:t>
      </w:r>
    </w:p>
    <w:p w14:paraId="179F26EF" w14:textId="77777777" w:rsidR="006555CD" w:rsidRPr="008A62F7" w:rsidRDefault="006555CD" w:rsidP="006555CD">
      <w:pPr>
        <w:pStyle w:val="ListParagraph"/>
        <w:numPr>
          <w:ilvl w:val="2"/>
          <w:numId w:val="32"/>
        </w:numPr>
        <w:spacing w:before="100" w:beforeAutospacing="1" w:after="100" w:afterAutospacing="1" w:line="240" w:lineRule="auto"/>
        <w:rPr>
          <w:rFonts w:ascii="Arial" w:hAnsi="Arial" w:cs="Arial"/>
          <w:sz w:val="24"/>
          <w:szCs w:val="24"/>
          <w:lang w:val="it-IT"/>
        </w:rPr>
      </w:pPr>
      <w:r w:rsidRPr="008A62F7">
        <w:rPr>
          <w:rFonts w:ascii="Arial" w:hAnsi="Arial" w:cs="Arial"/>
          <w:sz w:val="24"/>
          <w:szCs w:val="24"/>
          <w:lang w:val="it-IT"/>
        </w:rPr>
        <w:t>identificarea activitatilor care trebuie completate la timp sau dupa termenul-limita;</w:t>
      </w:r>
    </w:p>
    <w:p w14:paraId="4FA563FB" w14:textId="77777777" w:rsidR="006555CD" w:rsidRPr="008A62F7" w:rsidRDefault="006555CD" w:rsidP="006555CD">
      <w:pPr>
        <w:pStyle w:val="ListParagraph"/>
        <w:numPr>
          <w:ilvl w:val="2"/>
          <w:numId w:val="32"/>
        </w:numPr>
        <w:spacing w:before="100" w:beforeAutospacing="1" w:after="100" w:afterAutospacing="1" w:line="240" w:lineRule="auto"/>
        <w:rPr>
          <w:rFonts w:ascii="Arial" w:hAnsi="Arial" w:cs="Arial"/>
          <w:sz w:val="24"/>
          <w:szCs w:val="24"/>
          <w:lang w:val="it-IT"/>
        </w:rPr>
      </w:pPr>
      <w:r w:rsidRPr="008A62F7">
        <w:rPr>
          <w:rFonts w:ascii="Arial" w:hAnsi="Arial" w:cs="Arial"/>
          <w:sz w:val="24"/>
          <w:szCs w:val="24"/>
          <w:lang w:val="it-IT"/>
        </w:rPr>
        <w:t>identificarea activitatilor curente aflate in desfasurare;</w:t>
      </w:r>
    </w:p>
    <w:p w14:paraId="16F98720" w14:textId="77777777" w:rsidR="006555CD" w:rsidRPr="008A62F7" w:rsidRDefault="006555CD" w:rsidP="006555CD">
      <w:pPr>
        <w:pStyle w:val="ListParagraph"/>
        <w:numPr>
          <w:ilvl w:val="2"/>
          <w:numId w:val="32"/>
        </w:numPr>
        <w:spacing w:before="100" w:beforeAutospacing="1" w:after="100" w:afterAutospacing="1" w:line="240" w:lineRule="auto"/>
        <w:rPr>
          <w:rFonts w:ascii="Arial" w:hAnsi="Arial" w:cs="Arial"/>
          <w:sz w:val="24"/>
          <w:szCs w:val="24"/>
          <w:lang w:val="it-IT"/>
        </w:rPr>
      </w:pPr>
      <w:r w:rsidRPr="008A62F7">
        <w:rPr>
          <w:rFonts w:ascii="Arial" w:hAnsi="Arial" w:cs="Arial"/>
          <w:sz w:val="24"/>
          <w:szCs w:val="24"/>
          <w:lang w:val="it-IT"/>
        </w:rPr>
        <w:t>identificarea deciziilor, materialelor, aspectelor care inca sunt de solutionat, cu precizarea persoanei responsabile;</w:t>
      </w:r>
    </w:p>
    <w:p w14:paraId="7DC1A286" w14:textId="77777777" w:rsidR="006555CD" w:rsidRPr="008A62F7" w:rsidRDefault="006555CD" w:rsidP="006555CD">
      <w:pPr>
        <w:pStyle w:val="ListParagraph"/>
        <w:numPr>
          <w:ilvl w:val="2"/>
          <w:numId w:val="32"/>
        </w:numPr>
        <w:spacing w:before="100" w:beforeAutospacing="1" w:after="100" w:afterAutospacing="1" w:line="240" w:lineRule="auto"/>
        <w:rPr>
          <w:rFonts w:ascii="Arial" w:hAnsi="Arial" w:cs="Arial"/>
          <w:sz w:val="24"/>
          <w:szCs w:val="24"/>
          <w:lang w:val="it-IT"/>
        </w:rPr>
      </w:pPr>
      <w:r w:rsidRPr="008A62F7">
        <w:rPr>
          <w:rFonts w:ascii="Arial" w:hAnsi="Arial" w:cs="Arial"/>
          <w:sz w:val="24"/>
          <w:szCs w:val="24"/>
          <w:lang w:val="it-IT"/>
        </w:rPr>
        <w:t>riscuri posibile si masuri ce vor fi luate pentru diminuarea acestor riscuri, asigurandu-se ca intervalul de timp prevazut in dispozitiile ordonantei de urgenta este respectat, drepturile actionarilor sunt respectate si ca interesele intreprinderii publice sunt asigurate;</w:t>
      </w:r>
    </w:p>
    <w:p w14:paraId="0884EEF6" w14:textId="77777777" w:rsidR="006555CD" w:rsidRPr="008A62F7" w:rsidRDefault="006555CD" w:rsidP="006555CD">
      <w:pPr>
        <w:pStyle w:val="ListParagraph"/>
        <w:numPr>
          <w:ilvl w:val="2"/>
          <w:numId w:val="32"/>
        </w:numPr>
        <w:spacing w:before="100" w:beforeAutospacing="1" w:after="100" w:afterAutospacing="1" w:line="240" w:lineRule="auto"/>
        <w:rPr>
          <w:rFonts w:ascii="Arial" w:hAnsi="Arial" w:cs="Arial"/>
          <w:sz w:val="24"/>
          <w:szCs w:val="24"/>
          <w:lang w:val="it-IT"/>
        </w:rPr>
      </w:pPr>
      <w:r w:rsidRPr="008A62F7">
        <w:rPr>
          <w:rFonts w:ascii="Arial" w:hAnsi="Arial" w:cs="Arial"/>
          <w:sz w:val="24"/>
          <w:szCs w:val="24"/>
          <w:lang w:val="it-IT"/>
        </w:rPr>
        <w:t>data si emitentul fiecarei versiuni a planului de selectie;</w:t>
      </w:r>
    </w:p>
    <w:p w14:paraId="6ED005A4" w14:textId="77777777" w:rsidR="006555CD" w:rsidRPr="008A62F7" w:rsidRDefault="006555CD" w:rsidP="006555CD">
      <w:pPr>
        <w:pStyle w:val="ListParagraph"/>
        <w:numPr>
          <w:ilvl w:val="2"/>
          <w:numId w:val="32"/>
        </w:numPr>
        <w:spacing w:before="100" w:beforeAutospacing="1" w:after="100" w:afterAutospacing="1" w:line="240" w:lineRule="auto"/>
        <w:rPr>
          <w:rFonts w:ascii="Arial" w:hAnsi="Arial" w:cs="Arial"/>
          <w:sz w:val="24"/>
          <w:szCs w:val="24"/>
        </w:rPr>
      </w:pPr>
      <w:r w:rsidRPr="008A62F7">
        <w:rPr>
          <w:rFonts w:ascii="Arial" w:hAnsi="Arial" w:cs="Arial"/>
          <w:sz w:val="24"/>
          <w:szCs w:val="24"/>
        </w:rPr>
        <w:t>dispozitiile de confidentialitate s</w:t>
      </w:r>
      <w:r w:rsidR="00F0416C" w:rsidRPr="008A62F7">
        <w:rPr>
          <w:rFonts w:ascii="Arial" w:hAnsi="Arial" w:cs="Arial"/>
          <w:sz w:val="24"/>
          <w:szCs w:val="24"/>
        </w:rPr>
        <w:t>i de acces la documente;</w:t>
      </w:r>
    </w:p>
    <w:p w14:paraId="3D756036" w14:textId="77777777" w:rsidR="006555CD" w:rsidRPr="008A62F7" w:rsidRDefault="00F0416C" w:rsidP="006555CD">
      <w:pPr>
        <w:pStyle w:val="ListParagraph"/>
        <w:numPr>
          <w:ilvl w:val="2"/>
          <w:numId w:val="32"/>
        </w:numPr>
        <w:spacing w:before="100" w:beforeAutospacing="1" w:after="100" w:afterAutospacing="1" w:line="240" w:lineRule="auto"/>
        <w:rPr>
          <w:rFonts w:ascii="Arial" w:hAnsi="Arial" w:cs="Arial"/>
          <w:sz w:val="24"/>
          <w:szCs w:val="24"/>
        </w:rPr>
      </w:pPr>
      <w:r w:rsidRPr="008A62F7">
        <w:rPr>
          <w:rFonts w:ascii="Arial" w:hAnsi="Arial" w:cs="Arial"/>
          <w:sz w:val="24"/>
          <w:szCs w:val="24"/>
        </w:rPr>
        <w:t>m</w:t>
      </w:r>
      <w:r w:rsidR="006555CD" w:rsidRPr="008A62F7">
        <w:rPr>
          <w:rFonts w:ascii="Arial" w:hAnsi="Arial" w:cs="Arial"/>
          <w:sz w:val="24"/>
          <w:szCs w:val="24"/>
        </w:rPr>
        <w:t>odele de documente, cum ar fi:</w:t>
      </w:r>
    </w:p>
    <w:p w14:paraId="5AF8C65E" w14:textId="77777777" w:rsidR="006555CD" w:rsidRPr="008A62F7" w:rsidRDefault="006555CD" w:rsidP="006555CD">
      <w:pPr>
        <w:pStyle w:val="ListParagraph"/>
        <w:numPr>
          <w:ilvl w:val="3"/>
          <w:numId w:val="31"/>
        </w:numPr>
        <w:spacing w:before="100" w:beforeAutospacing="1" w:after="100" w:afterAutospacing="1" w:line="240" w:lineRule="auto"/>
        <w:rPr>
          <w:rFonts w:ascii="Arial" w:hAnsi="Arial" w:cs="Arial"/>
          <w:sz w:val="24"/>
          <w:szCs w:val="24"/>
        </w:rPr>
      </w:pPr>
      <w:r w:rsidRPr="008A62F7">
        <w:rPr>
          <w:rFonts w:ascii="Arial" w:hAnsi="Arial" w:cs="Arial"/>
          <w:sz w:val="24"/>
          <w:szCs w:val="24"/>
        </w:rPr>
        <w:t xml:space="preserve"> profilul consiliului in functie;</w:t>
      </w:r>
    </w:p>
    <w:p w14:paraId="14DEDA52" w14:textId="77777777" w:rsidR="006555CD" w:rsidRPr="008A62F7" w:rsidRDefault="006555CD" w:rsidP="006555CD">
      <w:pPr>
        <w:pStyle w:val="ListParagraph"/>
        <w:numPr>
          <w:ilvl w:val="3"/>
          <w:numId w:val="31"/>
        </w:numPr>
        <w:spacing w:before="100" w:beforeAutospacing="1" w:after="100" w:afterAutospacing="1" w:line="240" w:lineRule="auto"/>
        <w:rPr>
          <w:rFonts w:ascii="Arial" w:hAnsi="Arial" w:cs="Arial"/>
          <w:sz w:val="24"/>
          <w:szCs w:val="24"/>
        </w:rPr>
      </w:pPr>
      <w:r w:rsidRPr="008A62F7">
        <w:rPr>
          <w:rFonts w:ascii="Arial" w:hAnsi="Arial" w:cs="Arial"/>
          <w:sz w:val="24"/>
          <w:szCs w:val="24"/>
        </w:rPr>
        <w:t xml:space="preserve"> profilul noului consiliu;</w:t>
      </w:r>
    </w:p>
    <w:p w14:paraId="446A2AEB" w14:textId="77777777" w:rsidR="006555CD" w:rsidRPr="008A62F7" w:rsidRDefault="006555CD" w:rsidP="006555CD">
      <w:pPr>
        <w:pStyle w:val="ListParagraph"/>
        <w:numPr>
          <w:ilvl w:val="3"/>
          <w:numId w:val="31"/>
        </w:numPr>
        <w:spacing w:before="100" w:beforeAutospacing="1" w:after="100" w:afterAutospacing="1" w:line="240" w:lineRule="auto"/>
        <w:rPr>
          <w:rFonts w:ascii="Arial" w:hAnsi="Arial" w:cs="Arial"/>
          <w:sz w:val="24"/>
          <w:szCs w:val="24"/>
          <w:lang w:val="it-IT"/>
        </w:rPr>
      </w:pPr>
      <w:r w:rsidRPr="008A62F7">
        <w:rPr>
          <w:rFonts w:ascii="Arial" w:hAnsi="Arial" w:cs="Arial"/>
          <w:sz w:val="24"/>
          <w:szCs w:val="24"/>
          <w:lang w:val="it-IT"/>
        </w:rPr>
        <w:lastRenderedPageBreak/>
        <w:t>profilul fiecarui membru al consiliului;</w:t>
      </w:r>
    </w:p>
    <w:p w14:paraId="37FD5CE0" w14:textId="77777777" w:rsidR="006555CD" w:rsidRPr="008A62F7" w:rsidRDefault="006555CD" w:rsidP="006555CD">
      <w:pPr>
        <w:pStyle w:val="ListParagraph"/>
        <w:numPr>
          <w:ilvl w:val="3"/>
          <w:numId w:val="31"/>
        </w:numPr>
        <w:spacing w:before="100" w:beforeAutospacing="1" w:after="100" w:afterAutospacing="1" w:line="240" w:lineRule="auto"/>
        <w:rPr>
          <w:rFonts w:ascii="Arial" w:hAnsi="Arial" w:cs="Arial"/>
          <w:sz w:val="24"/>
          <w:szCs w:val="24"/>
          <w:lang w:val="it-IT"/>
        </w:rPr>
      </w:pPr>
      <w:r w:rsidRPr="008A62F7">
        <w:rPr>
          <w:rFonts w:ascii="Arial" w:hAnsi="Arial" w:cs="Arial"/>
          <w:sz w:val="24"/>
          <w:szCs w:val="24"/>
          <w:lang w:val="it-IT"/>
        </w:rPr>
        <w:t>anunturile privind selectia, pentru presa tiparita si online;</w:t>
      </w:r>
    </w:p>
    <w:p w14:paraId="0DE0DF9C" w14:textId="77777777" w:rsidR="006555CD" w:rsidRPr="008A62F7" w:rsidRDefault="006555CD" w:rsidP="006555CD">
      <w:pPr>
        <w:pStyle w:val="ListParagraph"/>
        <w:numPr>
          <w:ilvl w:val="3"/>
          <w:numId w:val="31"/>
        </w:numPr>
        <w:spacing w:before="100" w:beforeAutospacing="1" w:after="100" w:afterAutospacing="1" w:line="240" w:lineRule="auto"/>
        <w:rPr>
          <w:rFonts w:ascii="Arial" w:hAnsi="Arial" w:cs="Arial"/>
          <w:sz w:val="24"/>
          <w:szCs w:val="24"/>
          <w:lang w:val="it-IT"/>
        </w:rPr>
      </w:pPr>
      <w:r w:rsidRPr="008A62F7">
        <w:rPr>
          <w:rFonts w:ascii="Arial" w:hAnsi="Arial" w:cs="Arial"/>
          <w:sz w:val="24"/>
          <w:szCs w:val="24"/>
          <w:lang w:val="it-IT"/>
        </w:rPr>
        <w:t>materiale referitoare la declaratia de intentie;</w:t>
      </w:r>
    </w:p>
    <w:p w14:paraId="06EF1C2C" w14:textId="77777777" w:rsidR="006555CD" w:rsidRPr="008A62F7" w:rsidRDefault="006555CD" w:rsidP="006555CD">
      <w:pPr>
        <w:pStyle w:val="ListParagraph"/>
        <w:numPr>
          <w:ilvl w:val="3"/>
          <w:numId w:val="31"/>
        </w:numPr>
        <w:spacing w:before="100" w:beforeAutospacing="1" w:after="100" w:afterAutospacing="1" w:line="240" w:lineRule="auto"/>
        <w:rPr>
          <w:rFonts w:ascii="Arial" w:hAnsi="Arial" w:cs="Arial"/>
          <w:sz w:val="24"/>
          <w:szCs w:val="24"/>
          <w:lang w:val="fr-FR"/>
        </w:rPr>
      </w:pPr>
      <w:r w:rsidRPr="008A62F7">
        <w:rPr>
          <w:rFonts w:ascii="Arial" w:hAnsi="Arial" w:cs="Arial"/>
          <w:sz w:val="24"/>
          <w:szCs w:val="24"/>
          <w:lang w:val="fr-FR"/>
        </w:rPr>
        <w:t xml:space="preserve">fise de sinteza pentru fiecare faza </w:t>
      </w:r>
      <w:proofErr w:type="gramStart"/>
      <w:r w:rsidRPr="008A62F7">
        <w:rPr>
          <w:rFonts w:ascii="Arial" w:hAnsi="Arial" w:cs="Arial"/>
          <w:sz w:val="24"/>
          <w:szCs w:val="24"/>
          <w:lang w:val="fr-FR"/>
        </w:rPr>
        <w:t>a</w:t>
      </w:r>
      <w:proofErr w:type="gramEnd"/>
      <w:r w:rsidRPr="008A62F7">
        <w:rPr>
          <w:rFonts w:ascii="Arial" w:hAnsi="Arial" w:cs="Arial"/>
          <w:sz w:val="24"/>
          <w:szCs w:val="24"/>
          <w:lang w:val="fr-FR"/>
        </w:rPr>
        <w:t xml:space="preserve"> planului de selectie;</w:t>
      </w:r>
    </w:p>
    <w:p w14:paraId="1E1875D0" w14:textId="77777777" w:rsidR="006555CD" w:rsidRPr="008A62F7" w:rsidRDefault="006555CD" w:rsidP="006555CD">
      <w:pPr>
        <w:pStyle w:val="ListParagraph"/>
        <w:numPr>
          <w:ilvl w:val="3"/>
          <w:numId w:val="31"/>
        </w:numPr>
        <w:spacing w:before="100" w:beforeAutospacing="1" w:after="100" w:afterAutospacing="1" w:line="240" w:lineRule="auto"/>
        <w:rPr>
          <w:rFonts w:ascii="Arial" w:hAnsi="Arial" w:cs="Arial"/>
          <w:sz w:val="24"/>
          <w:szCs w:val="24"/>
        </w:rPr>
      </w:pPr>
      <w:r w:rsidRPr="008A62F7">
        <w:rPr>
          <w:rFonts w:ascii="Arial" w:hAnsi="Arial" w:cs="Arial"/>
          <w:sz w:val="24"/>
          <w:szCs w:val="24"/>
        </w:rPr>
        <w:t>plan de interviu;</w:t>
      </w:r>
    </w:p>
    <w:p w14:paraId="2B6C7E63" w14:textId="77777777" w:rsidR="006555CD" w:rsidRPr="008A62F7" w:rsidRDefault="006555CD" w:rsidP="006555CD">
      <w:pPr>
        <w:pStyle w:val="ListParagraph"/>
        <w:numPr>
          <w:ilvl w:val="3"/>
          <w:numId w:val="31"/>
        </w:numPr>
        <w:spacing w:before="100" w:beforeAutospacing="1" w:after="100" w:afterAutospacing="1" w:line="240" w:lineRule="auto"/>
        <w:rPr>
          <w:rFonts w:ascii="Arial" w:hAnsi="Arial" w:cs="Arial"/>
          <w:sz w:val="24"/>
          <w:szCs w:val="24"/>
          <w:lang w:val="it-IT"/>
        </w:rPr>
      </w:pPr>
      <w:r w:rsidRPr="008A62F7">
        <w:rPr>
          <w:rFonts w:ascii="Arial" w:hAnsi="Arial" w:cs="Arial"/>
          <w:sz w:val="24"/>
          <w:szCs w:val="24"/>
          <w:lang w:val="it-IT"/>
        </w:rPr>
        <w:t>formulare de nominalizare pentru candidatii propusi;</w:t>
      </w:r>
    </w:p>
    <w:p w14:paraId="7C395CED" w14:textId="77777777" w:rsidR="006555CD" w:rsidRPr="008A62F7" w:rsidRDefault="006555CD" w:rsidP="006555CD">
      <w:pPr>
        <w:pStyle w:val="ListParagraph"/>
        <w:numPr>
          <w:ilvl w:val="3"/>
          <w:numId w:val="31"/>
        </w:numPr>
        <w:spacing w:before="100" w:beforeAutospacing="1" w:after="100" w:afterAutospacing="1" w:line="240" w:lineRule="auto"/>
        <w:rPr>
          <w:rFonts w:ascii="Arial" w:hAnsi="Arial" w:cs="Arial"/>
          <w:sz w:val="24"/>
          <w:szCs w:val="24"/>
        </w:rPr>
      </w:pPr>
      <w:r w:rsidRPr="008A62F7">
        <w:rPr>
          <w:rFonts w:ascii="Arial" w:hAnsi="Arial" w:cs="Arial"/>
          <w:sz w:val="24"/>
          <w:szCs w:val="24"/>
        </w:rPr>
        <w:t>proiectul contractului de mandat;</w:t>
      </w:r>
    </w:p>
    <w:p w14:paraId="3FAEDC72" w14:textId="77777777" w:rsidR="006555CD" w:rsidRPr="008A62F7" w:rsidRDefault="006555CD" w:rsidP="006555CD">
      <w:pPr>
        <w:pStyle w:val="ListParagraph"/>
        <w:numPr>
          <w:ilvl w:val="3"/>
          <w:numId w:val="31"/>
        </w:numPr>
        <w:spacing w:before="100" w:beforeAutospacing="1" w:after="100" w:afterAutospacing="1" w:line="240" w:lineRule="auto"/>
        <w:rPr>
          <w:rFonts w:ascii="Arial" w:hAnsi="Arial" w:cs="Arial"/>
          <w:sz w:val="24"/>
          <w:szCs w:val="24"/>
        </w:rPr>
      </w:pPr>
      <w:r w:rsidRPr="008A62F7">
        <w:rPr>
          <w:rFonts w:ascii="Arial" w:hAnsi="Arial" w:cs="Arial"/>
          <w:sz w:val="24"/>
          <w:szCs w:val="24"/>
        </w:rPr>
        <w:t>formulare de confidentialitate;</w:t>
      </w:r>
    </w:p>
    <w:p w14:paraId="324BCE11" w14:textId="77777777" w:rsidR="006555CD" w:rsidRPr="008A62F7" w:rsidRDefault="006555CD" w:rsidP="006555CD">
      <w:pPr>
        <w:pStyle w:val="ListParagraph"/>
        <w:numPr>
          <w:ilvl w:val="3"/>
          <w:numId w:val="31"/>
        </w:numPr>
        <w:spacing w:before="100" w:beforeAutospacing="1" w:after="100" w:afterAutospacing="1" w:line="240" w:lineRule="auto"/>
        <w:rPr>
          <w:rFonts w:ascii="Arial" w:hAnsi="Arial" w:cs="Arial"/>
          <w:sz w:val="24"/>
          <w:szCs w:val="24"/>
          <w:lang w:val="it-IT"/>
        </w:rPr>
      </w:pPr>
      <w:r w:rsidRPr="008A62F7">
        <w:rPr>
          <w:rFonts w:ascii="Arial" w:hAnsi="Arial" w:cs="Arial"/>
          <w:sz w:val="24"/>
          <w:szCs w:val="24"/>
          <w:lang w:val="it-IT"/>
        </w:rPr>
        <w:t>formulare ale declaratiilor necesare a fi completate de catre candidati;</w:t>
      </w:r>
    </w:p>
    <w:p w14:paraId="212D350C" w14:textId="77777777" w:rsidR="006555CD" w:rsidRPr="008A62F7" w:rsidRDefault="006555CD" w:rsidP="006555CD">
      <w:pPr>
        <w:pStyle w:val="ListParagraph"/>
        <w:numPr>
          <w:ilvl w:val="3"/>
          <w:numId w:val="31"/>
        </w:numPr>
        <w:spacing w:before="100" w:beforeAutospacing="1" w:after="100" w:afterAutospacing="1" w:line="240" w:lineRule="auto"/>
        <w:rPr>
          <w:rFonts w:ascii="Arial" w:hAnsi="Arial" w:cs="Arial"/>
          <w:sz w:val="24"/>
          <w:szCs w:val="24"/>
          <w:lang w:val="it-IT"/>
        </w:rPr>
      </w:pPr>
      <w:r w:rsidRPr="008A62F7">
        <w:rPr>
          <w:rFonts w:ascii="Arial" w:hAnsi="Arial" w:cs="Arial"/>
          <w:sz w:val="24"/>
          <w:szCs w:val="24"/>
          <w:lang w:val="it-IT"/>
        </w:rPr>
        <w:t>lista elementelor confidentiale si a celor ce pot fi facute publice;</w:t>
      </w:r>
    </w:p>
    <w:p w14:paraId="5E58E327" w14:textId="77777777" w:rsidR="006555CD" w:rsidRPr="008A62F7" w:rsidRDefault="006555CD" w:rsidP="006555CD">
      <w:pPr>
        <w:pStyle w:val="ListParagraph"/>
        <w:numPr>
          <w:ilvl w:val="3"/>
          <w:numId w:val="31"/>
        </w:numPr>
        <w:spacing w:before="100" w:beforeAutospacing="1" w:after="100" w:afterAutospacing="1" w:line="240" w:lineRule="auto"/>
        <w:rPr>
          <w:rFonts w:ascii="Arial" w:hAnsi="Arial" w:cs="Arial"/>
          <w:sz w:val="24"/>
          <w:szCs w:val="24"/>
          <w:lang w:val="it-IT"/>
        </w:rPr>
      </w:pPr>
      <w:r w:rsidRPr="008A62F7">
        <w:rPr>
          <w:rFonts w:ascii="Arial" w:hAnsi="Arial" w:cs="Arial"/>
          <w:sz w:val="24"/>
          <w:szCs w:val="24"/>
          <w:lang w:val="it-IT"/>
        </w:rPr>
        <w:t>componenta  detaliata a dosarului de candidatura, cu specificarea documentelor necesare in vederea depunerii candidaturii de catre persoane fizice si persoane juridice, in functie de etapele procedurii de selectie;</w:t>
      </w:r>
    </w:p>
    <w:p w14:paraId="130F2830" w14:textId="77777777" w:rsidR="006555CD" w:rsidRPr="008A62F7" w:rsidRDefault="006555CD" w:rsidP="006555CD">
      <w:pPr>
        <w:pStyle w:val="NoSpacing"/>
        <w:numPr>
          <w:ilvl w:val="3"/>
          <w:numId w:val="31"/>
        </w:numPr>
        <w:spacing w:line="276" w:lineRule="auto"/>
        <w:rPr>
          <w:rFonts w:ascii="Arial" w:hAnsi="Arial" w:cs="Arial"/>
          <w:sz w:val="24"/>
          <w:szCs w:val="24"/>
          <w:lang w:val="ro-RO"/>
        </w:rPr>
      </w:pPr>
      <w:r w:rsidRPr="008A62F7">
        <w:rPr>
          <w:rFonts w:ascii="Arial" w:hAnsi="Arial" w:cs="Arial"/>
          <w:sz w:val="24"/>
          <w:szCs w:val="24"/>
          <w:lang w:val="it-IT"/>
        </w:rPr>
        <w:t xml:space="preserve"> lista elementelor pentru verificarea candidatilor aflati in</w:t>
      </w:r>
      <w:r w:rsidR="00F0416C" w:rsidRPr="008A62F7">
        <w:rPr>
          <w:rFonts w:ascii="Arial" w:hAnsi="Arial" w:cs="Arial"/>
          <w:sz w:val="24"/>
          <w:szCs w:val="24"/>
          <w:lang w:val="it-IT"/>
        </w:rPr>
        <w:t xml:space="preserve"> procedura de selectie.</w:t>
      </w:r>
    </w:p>
    <w:p w14:paraId="478564D2" w14:textId="77777777" w:rsidR="006555CD" w:rsidRPr="008A62F7" w:rsidRDefault="006555CD" w:rsidP="006555CD">
      <w:pPr>
        <w:pStyle w:val="NoSpacing"/>
        <w:numPr>
          <w:ilvl w:val="1"/>
          <w:numId w:val="31"/>
        </w:numPr>
        <w:spacing w:line="276" w:lineRule="auto"/>
        <w:rPr>
          <w:rFonts w:ascii="Arial" w:hAnsi="Arial" w:cs="Arial"/>
          <w:sz w:val="24"/>
          <w:szCs w:val="24"/>
          <w:lang w:val="ro-RO"/>
        </w:rPr>
      </w:pPr>
      <w:r w:rsidRPr="008A62F7">
        <w:rPr>
          <w:rFonts w:ascii="Arial" w:hAnsi="Arial" w:cs="Arial"/>
          <w:sz w:val="24"/>
          <w:szCs w:val="24"/>
          <w:lang w:val="ro-RO"/>
        </w:rPr>
        <w:t>L</w:t>
      </w:r>
      <w:r w:rsidR="00F0416C" w:rsidRPr="008A62F7">
        <w:rPr>
          <w:rFonts w:ascii="Arial" w:hAnsi="Arial" w:cs="Arial"/>
          <w:sz w:val="24"/>
          <w:szCs w:val="24"/>
          <w:lang w:val="ro-RO"/>
        </w:rPr>
        <w:t xml:space="preserve">   </w:t>
      </w:r>
      <w:r w:rsidRPr="008A62F7">
        <w:rPr>
          <w:rFonts w:ascii="Arial" w:hAnsi="Arial" w:cs="Arial"/>
          <w:sz w:val="24"/>
          <w:szCs w:val="24"/>
          <w:lang w:val="ro-RO"/>
        </w:rPr>
        <w:t>8. Cerintele pe care candidatii trebuie sa le indeplineasca</w:t>
      </w:r>
    </w:p>
    <w:p w14:paraId="6379ACA5" w14:textId="77777777" w:rsidR="006555CD" w:rsidRPr="008A62F7" w:rsidRDefault="006555CD" w:rsidP="006555CD">
      <w:pPr>
        <w:pStyle w:val="NoSpacing"/>
        <w:numPr>
          <w:ilvl w:val="1"/>
          <w:numId w:val="31"/>
        </w:numPr>
        <w:spacing w:line="276" w:lineRule="auto"/>
        <w:rPr>
          <w:rFonts w:ascii="Arial" w:hAnsi="Arial" w:cs="Arial"/>
          <w:sz w:val="24"/>
          <w:szCs w:val="24"/>
          <w:lang w:val="ro-RO"/>
        </w:rPr>
      </w:pPr>
      <w:r w:rsidRPr="008A62F7">
        <w:rPr>
          <w:rFonts w:ascii="Arial" w:hAnsi="Arial" w:cs="Arial"/>
          <w:sz w:val="24"/>
          <w:szCs w:val="24"/>
          <w:lang w:val="ro-RO"/>
        </w:rPr>
        <w:t>L</w:t>
      </w:r>
      <w:r w:rsidR="00F0416C" w:rsidRPr="008A62F7">
        <w:rPr>
          <w:rFonts w:ascii="Arial" w:hAnsi="Arial" w:cs="Arial"/>
          <w:sz w:val="24"/>
          <w:szCs w:val="24"/>
          <w:lang w:val="ro-RO"/>
        </w:rPr>
        <w:t xml:space="preserve">   </w:t>
      </w:r>
      <w:r w:rsidRPr="008A62F7">
        <w:rPr>
          <w:rFonts w:ascii="Arial" w:hAnsi="Arial" w:cs="Arial"/>
          <w:sz w:val="24"/>
          <w:szCs w:val="24"/>
          <w:lang w:val="ro-RO"/>
        </w:rPr>
        <w:t>9. Comp</w:t>
      </w:r>
      <w:r w:rsidR="00F0416C" w:rsidRPr="008A62F7">
        <w:rPr>
          <w:rFonts w:ascii="Arial" w:hAnsi="Arial" w:cs="Arial"/>
          <w:sz w:val="24"/>
          <w:szCs w:val="24"/>
          <w:lang w:val="ro-RO"/>
        </w:rPr>
        <w:t>o</w:t>
      </w:r>
      <w:r w:rsidRPr="008A62F7">
        <w:rPr>
          <w:rFonts w:ascii="Arial" w:hAnsi="Arial" w:cs="Arial"/>
          <w:sz w:val="24"/>
          <w:szCs w:val="24"/>
          <w:lang w:val="ro-RO"/>
        </w:rPr>
        <w:t>nenta dosarului de candidatura</w:t>
      </w:r>
    </w:p>
    <w:p w14:paraId="4DE12669" w14:textId="77777777" w:rsidR="006555CD" w:rsidRPr="008A62F7" w:rsidRDefault="006555CD" w:rsidP="006555CD">
      <w:pPr>
        <w:pStyle w:val="NoSpacing"/>
        <w:numPr>
          <w:ilvl w:val="1"/>
          <w:numId w:val="31"/>
        </w:numPr>
        <w:spacing w:line="276" w:lineRule="auto"/>
        <w:rPr>
          <w:rFonts w:ascii="Arial" w:hAnsi="Arial" w:cs="Arial"/>
          <w:sz w:val="24"/>
          <w:szCs w:val="24"/>
          <w:lang w:val="ro-RO"/>
        </w:rPr>
      </w:pPr>
      <w:r w:rsidRPr="008A62F7">
        <w:rPr>
          <w:rFonts w:ascii="Arial" w:hAnsi="Arial" w:cs="Arial"/>
          <w:sz w:val="24"/>
          <w:szCs w:val="24"/>
          <w:lang w:val="ro-RO"/>
        </w:rPr>
        <w:t>L</w:t>
      </w:r>
      <w:r w:rsidR="00F0416C" w:rsidRPr="008A62F7">
        <w:rPr>
          <w:rFonts w:ascii="Arial" w:hAnsi="Arial" w:cs="Arial"/>
          <w:sz w:val="24"/>
          <w:szCs w:val="24"/>
          <w:lang w:val="ro-RO"/>
        </w:rPr>
        <w:t xml:space="preserve"> </w:t>
      </w:r>
      <w:r w:rsidRPr="008A62F7">
        <w:rPr>
          <w:rFonts w:ascii="Arial" w:hAnsi="Arial" w:cs="Arial"/>
          <w:sz w:val="24"/>
          <w:szCs w:val="24"/>
          <w:lang w:val="ro-RO"/>
        </w:rPr>
        <w:t>10. Formularele ce trebuie completate de candidati</w:t>
      </w:r>
    </w:p>
    <w:p w14:paraId="518B5645" w14:textId="77777777" w:rsidR="006555CD" w:rsidRPr="008A62F7" w:rsidRDefault="006555CD" w:rsidP="006555CD">
      <w:pPr>
        <w:pStyle w:val="NoSpacing"/>
        <w:numPr>
          <w:ilvl w:val="1"/>
          <w:numId w:val="31"/>
        </w:numPr>
        <w:spacing w:line="276" w:lineRule="auto"/>
        <w:rPr>
          <w:rFonts w:ascii="Arial" w:hAnsi="Arial" w:cs="Arial"/>
          <w:sz w:val="24"/>
          <w:szCs w:val="24"/>
          <w:lang w:val="ro-RO"/>
        </w:rPr>
      </w:pPr>
      <w:r w:rsidRPr="008A62F7">
        <w:rPr>
          <w:rFonts w:ascii="Arial" w:hAnsi="Arial" w:cs="Arial"/>
          <w:sz w:val="24"/>
          <w:szCs w:val="24"/>
          <w:lang w:val="ro-RO"/>
        </w:rPr>
        <w:t>L</w:t>
      </w:r>
      <w:r w:rsidR="00F0416C" w:rsidRPr="008A62F7">
        <w:rPr>
          <w:rFonts w:ascii="Arial" w:hAnsi="Arial" w:cs="Arial"/>
          <w:sz w:val="24"/>
          <w:szCs w:val="24"/>
          <w:lang w:val="ro-RO"/>
        </w:rPr>
        <w:t xml:space="preserve"> </w:t>
      </w:r>
      <w:r w:rsidRPr="008A62F7">
        <w:rPr>
          <w:rFonts w:ascii="Arial" w:hAnsi="Arial" w:cs="Arial"/>
          <w:sz w:val="24"/>
          <w:szCs w:val="24"/>
          <w:lang w:val="ro-RO"/>
        </w:rPr>
        <w:t>11. Anuntul</w:t>
      </w:r>
      <w:r w:rsidR="00F0416C" w:rsidRPr="008A62F7">
        <w:rPr>
          <w:rFonts w:ascii="Arial" w:hAnsi="Arial" w:cs="Arial"/>
          <w:sz w:val="24"/>
          <w:szCs w:val="24"/>
          <w:lang w:val="ro-RO"/>
        </w:rPr>
        <w:t xml:space="preserve"> </w:t>
      </w:r>
      <w:r w:rsidRPr="008A62F7">
        <w:rPr>
          <w:rFonts w:ascii="Arial" w:hAnsi="Arial" w:cs="Arial"/>
          <w:sz w:val="24"/>
          <w:szCs w:val="24"/>
          <w:lang w:val="ro-RO"/>
        </w:rPr>
        <w:t>(anunturile) de recrutare;</w:t>
      </w:r>
    </w:p>
    <w:p w14:paraId="697983E2" w14:textId="77777777" w:rsidR="006555CD" w:rsidRPr="008A62F7" w:rsidRDefault="006555CD" w:rsidP="006555CD">
      <w:pPr>
        <w:pStyle w:val="NoSpacing"/>
        <w:numPr>
          <w:ilvl w:val="1"/>
          <w:numId w:val="31"/>
        </w:numPr>
        <w:spacing w:line="276" w:lineRule="auto"/>
        <w:rPr>
          <w:rFonts w:ascii="Arial" w:hAnsi="Arial" w:cs="Arial"/>
          <w:sz w:val="24"/>
          <w:szCs w:val="24"/>
          <w:lang w:val="ro-RO"/>
        </w:rPr>
      </w:pPr>
      <w:r w:rsidRPr="008A62F7">
        <w:rPr>
          <w:rFonts w:ascii="Arial" w:hAnsi="Arial" w:cs="Arial"/>
          <w:sz w:val="24"/>
          <w:szCs w:val="24"/>
          <w:lang w:val="ro-RO"/>
        </w:rPr>
        <w:t>L</w:t>
      </w:r>
      <w:r w:rsidR="00F0416C" w:rsidRPr="008A62F7">
        <w:rPr>
          <w:rFonts w:ascii="Arial" w:hAnsi="Arial" w:cs="Arial"/>
          <w:sz w:val="24"/>
          <w:szCs w:val="24"/>
          <w:lang w:val="ro-RO"/>
        </w:rPr>
        <w:t xml:space="preserve"> </w:t>
      </w:r>
      <w:r w:rsidRPr="008A62F7">
        <w:rPr>
          <w:rFonts w:ascii="Arial" w:hAnsi="Arial" w:cs="Arial"/>
          <w:sz w:val="24"/>
          <w:szCs w:val="24"/>
          <w:lang w:val="ro-RO"/>
        </w:rPr>
        <w:t>12. Algoritmul de calcul al punctajului candidatilor pe baza matricii consiliului</w:t>
      </w:r>
      <w:r w:rsidRPr="008A62F7">
        <w:rPr>
          <w:rFonts w:ascii="Arial" w:hAnsi="Arial" w:cs="Arial"/>
          <w:sz w:val="24"/>
          <w:szCs w:val="24"/>
          <w:lang w:val="it-IT"/>
        </w:rPr>
        <w:t>.</w:t>
      </w:r>
    </w:p>
    <w:p w14:paraId="75C567BD" w14:textId="77777777" w:rsidR="006555CD" w:rsidRPr="008A62F7" w:rsidRDefault="006555CD" w:rsidP="006555CD">
      <w:pPr>
        <w:pStyle w:val="NoSpacing"/>
        <w:numPr>
          <w:ilvl w:val="1"/>
          <w:numId w:val="31"/>
        </w:numPr>
        <w:spacing w:line="276" w:lineRule="auto"/>
        <w:rPr>
          <w:rFonts w:ascii="Arial" w:hAnsi="Arial" w:cs="Arial"/>
          <w:sz w:val="24"/>
          <w:szCs w:val="24"/>
          <w:lang w:val="ro-RO"/>
        </w:rPr>
      </w:pPr>
      <w:r w:rsidRPr="008A62F7">
        <w:rPr>
          <w:rFonts w:ascii="Arial" w:hAnsi="Arial" w:cs="Arial"/>
          <w:sz w:val="24"/>
          <w:szCs w:val="24"/>
          <w:lang w:val="ro-RO"/>
        </w:rPr>
        <w:t>L</w:t>
      </w:r>
      <w:r w:rsidR="00F0416C" w:rsidRPr="008A62F7">
        <w:rPr>
          <w:rFonts w:ascii="Arial" w:hAnsi="Arial" w:cs="Arial"/>
          <w:sz w:val="24"/>
          <w:szCs w:val="24"/>
          <w:lang w:val="ro-RO"/>
        </w:rPr>
        <w:t xml:space="preserve"> </w:t>
      </w:r>
      <w:r w:rsidRPr="008A62F7">
        <w:rPr>
          <w:rFonts w:ascii="Arial" w:hAnsi="Arial" w:cs="Arial"/>
          <w:sz w:val="24"/>
          <w:szCs w:val="24"/>
          <w:lang w:val="ro-RO"/>
        </w:rPr>
        <w:t>13 Metodologia de lucru in cadrul proiectului</w:t>
      </w:r>
    </w:p>
    <w:p w14:paraId="3129BA6B" w14:textId="77777777" w:rsidR="006555CD" w:rsidRPr="008A62F7" w:rsidRDefault="006555CD" w:rsidP="006555CD">
      <w:pPr>
        <w:pStyle w:val="NoSpacing"/>
        <w:numPr>
          <w:ilvl w:val="1"/>
          <w:numId w:val="31"/>
        </w:numPr>
        <w:spacing w:line="276" w:lineRule="auto"/>
        <w:rPr>
          <w:rFonts w:ascii="Arial" w:hAnsi="Arial" w:cs="Arial"/>
          <w:sz w:val="24"/>
          <w:szCs w:val="24"/>
          <w:lang w:val="ro-RO"/>
        </w:rPr>
      </w:pPr>
      <w:r w:rsidRPr="008A62F7">
        <w:rPr>
          <w:rFonts w:ascii="Arial" w:hAnsi="Arial" w:cs="Arial"/>
          <w:sz w:val="24"/>
          <w:szCs w:val="24"/>
          <w:lang w:val="ro-RO"/>
        </w:rPr>
        <w:t>L</w:t>
      </w:r>
      <w:r w:rsidR="00F0416C" w:rsidRPr="008A62F7">
        <w:rPr>
          <w:rFonts w:ascii="Arial" w:hAnsi="Arial" w:cs="Arial"/>
          <w:sz w:val="24"/>
          <w:szCs w:val="24"/>
          <w:lang w:val="ro-RO"/>
        </w:rPr>
        <w:t xml:space="preserve"> </w:t>
      </w:r>
      <w:r w:rsidRPr="008A62F7">
        <w:rPr>
          <w:rFonts w:ascii="Arial" w:hAnsi="Arial" w:cs="Arial"/>
          <w:sz w:val="24"/>
          <w:szCs w:val="24"/>
          <w:lang w:val="ro-RO"/>
        </w:rPr>
        <w:t>14  Raportul Initial;</w:t>
      </w:r>
    </w:p>
    <w:p w14:paraId="28E15EFC" w14:textId="77777777" w:rsidR="006555CD" w:rsidRPr="008A62F7" w:rsidRDefault="006555CD" w:rsidP="006555CD">
      <w:pPr>
        <w:pStyle w:val="NoSpacing"/>
        <w:numPr>
          <w:ilvl w:val="1"/>
          <w:numId w:val="31"/>
        </w:numPr>
        <w:spacing w:line="276" w:lineRule="auto"/>
        <w:rPr>
          <w:rFonts w:ascii="Arial" w:hAnsi="Arial" w:cs="Arial"/>
          <w:sz w:val="24"/>
          <w:szCs w:val="24"/>
          <w:lang w:val="ro-RO"/>
        </w:rPr>
      </w:pPr>
      <w:r w:rsidRPr="008A62F7">
        <w:rPr>
          <w:rFonts w:ascii="Arial" w:hAnsi="Arial" w:cs="Arial"/>
          <w:sz w:val="24"/>
          <w:szCs w:val="24"/>
          <w:lang w:val="ro-RO"/>
        </w:rPr>
        <w:t>L</w:t>
      </w:r>
      <w:r w:rsidR="00F0416C" w:rsidRPr="008A62F7">
        <w:rPr>
          <w:rFonts w:ascii="Arial" w:hAnsi="Arial" w:cs="Arial"/>
          <w:sz w:val="24"/>
          <w:szCs w:val="24"/>
          <w:lang w:val="ro-RO"/>
        </w:rPr>
        <w:t xml:space="preserve"> </w:t>
      </w:r>
      <w:r w:rsidRPr="008A62F7">
        <w:rPr>
          <w:rFonts w:ascii="Arial" w:hAnsi="Arial" w:cs="Arial"/>
          <w:sz w:val="24"/>
          <w:szCs w:val="24"/>
          <w:lang w:val="ro-RO"/>
        </w:rPr>
        <w:t>15. Raportul de progres 1 Lista Lunga</w:t>
      </w:r>
    </w:p>
    <w:p w14:paraId="6905A14B" w14:textId="77777777" w:rsidR="006555CD" w:rsidRPr="008A62F7" w:rsidRDefault="006555CD" w:rsidP="006555CD">
      <w:pPr>
        <w:pStyle w:val="NoSpacing"/>
        <w:numPr>
          <w:ilvl w:val="1"/>
          <w:numId w:val="31"/>
        </w:numPr>
        <w:spacing w:line="276" w:lineRule="auto"/>
        <w:rPr>
          <w:rFonts w:ascii="Arial" w:hAnsi="Arial" w:cs="Arial"/>
          <w:sz w:val="24"/>
          <w:szCs w:val="24"/>
          <w:lang w:val="ro-RO"/>
        </w:rPr>
      </w:pPr>
      <w:r w:rsidRPr="008A62F7">
        <w:rPr>
          <w:rFonts w:ascii="Arial" w:hAnsi="Arial" w:cs="Arial"/>
          <w:sz w:val="24"/>
          <w:szCs w:val="24"/>
          <w:lang w:val="ro-RO"/>
        </w:rPr>
        <w:t>L</w:t>
      </w:r>
      <w:r w:rsidR="00F0416C" w:rsidRPr="008A62F7">
        <w:rPr>
          <w:rFonts w:ascii="Arial" w:hAnsi="Arial" w:cs="Arial"/>
          <w:sz w:val="24"/>
          <w:szCs w:val="24"/>
          <w:lang w:val="ro-RO"/>
        </w:rPr>
        <w:t xml:space="preserve"> </w:t>
      </w:r>
      <w:r w:rsidRPr="008A62F7">
        <w:rPr>
          <w:rFonts w:ascii="Arial" w:hAnsi="Arial" w:cs="Arial"/>
          <w:sz w:val="24"/>
          <w:szCs w:val="24"/>
          <w:lang w:val="ro-RO"/>
        </w:rPr>
        <w:t>16. Raportul de progres 2 Lista Scurta</w:t>
      </w:r>
    </w:p>
    <w:p w14:paraId="1809997C" w14:textId="77777777" w:rsidR="006555CD" w:rsidRPr="008A62F7" w:rsidRDefault="006555CD" w:rsidP="006555CD">
      <w:pPr>
        <w:pStyle w:val="NoSpacing"/>
        <w:numPr>
          <w:ilvl w:val="1"/>
          <w:numId w:val="31"/>
        </w:numPr>
        <w:spacing w:line="276" w:lineRule="auto"/>
        <w:rPr>
          <w:rFonts w:ascii="Arial" w:hAnsi="Arial" w:cs="Arial"/>
          <w:sz w:val="24"/>
          <w:szCs w:val="24"/>
          <w:lang w:val="ro-RO"/>
        </w:rPr>
      </w:pPr>
      <w:r w:rsidRPr="008A62F7">
        <w:rPr>
          <w:rFonts w:ascii="Arial" w:hAnsi="Arial" w:cs="Arial"/>
          <w:sz w:val="24"/>
          <w:szCs w:val="24"/>
          <w:lang w:val="ro-RO"/>
        </w:rPr>
        <w:t>L</w:t>
      </w:r>
      <w:r w:rsidR="00F0416C" w:rsidRPr="008A62F7">
        <w:rPr>
          <w:rFonts w:ascii="Arial" w:hAnsi="Arial" w:cs="Arial"/>
          <w:sz w:val="24"/>
          <w:szCs w:val="24"/>
          <w:lang w:val="ro-RO"/>
        </w:rPr>
        <w:t xml:space="preserve"> </w:t>
      </w:r>
      <w:r w:rsidRPr="008A62F7">
        <w:rPr>
          <w:rFonts w:ascii="Arial" w:hAnsi="Arial" w:cs="Arial"/>
          <w:sz w:val="24"/>
          <w:szCs w:val="24"/>
          <w:lang w:val="ro-RO"/>
        </w:rPr>
        <w:t>17. Raportul Final</w:t>
      </w:r>
    </w:p>
    <w:p w14:paraId="4351D85A" w14:textId="77777777" w:rsidR="006555CD" w:rsidRPr="008A62F7" w:rsidRDefault="006555CD" w:rsidP="006555CD">
      <w:pPr>
        <w:pStyle w:val="NoSpacing"/>
        <w:numPr>
          <w:ilvl w:val="1"/>
          <w:numId w:val="31"/>
        </w:numPr>
        <w:spacing w:line="276" w:lineRule="auto"/>
        <w:rPr>
          <w:rFonts w:ascii="Arial" w:hAnsi="Arial" w:cs="Arial"/>
          <w:sz w:val="24"/>
          <w:szCs w:val="24"/>
          <w:lang w:val="ro-RO"/>
        </w:rPr>
      </w:pPr>
      <w:r w:rsidRPr="008A62F7">
        <w:rPr>
          <w:rFonts w:ascii="Arial" w:hAnsi="Arial" w:cs="Arial"/>
          <w:sz w:val="24"/>
          <w:szCs w:val="24"/>
          <w:lang w:val="ro-RO"/>
        </w:rPr>
        <w:t>L</w:t>
      </w:r>
      <w:r w:rsidR="00F0416C" w:rsidRPr="008A62F7">
        <w:rPr>
          <w:rFonts w:ascii="Arial" w:hAnsi="Arial" w:cs="Arial"/>
          <w:sz w:val="24"/>
          <w:szCs w:val="24"/>
          <w:lang w:val="ro-RO"/>
        </w:rPr>
        <w:t xml:space="preserve"> </w:t>
      </w:r>
      <w:r w:rsidRPr="008A62F7">
        <w:rPr>
          <w:rFonts w:ascii="Arial" w:hAnsi="Arial" w:cs="Arial"/>
          <w:sz w:val="24"/>
          <w:szCs w:val="24"/>
          <w:lang w:val="ro-RO"/>
        </w:rPr>
        <w:t>18. Raportul de Propuneri de Nominalizare a noilor membri ai CA</w:t>
      </w:r>
    </w:p>
    <w:p w14:paraId="35E5D847" w14:textId="77777777" w:rsidR="008A62F7" w:rsidRPr="008A62F7" w:rsidRDefault="008A62F7" w:rsidP="008A62F7">
      <w:pPr>
        <w:pStyle w:val="NoSpacing"/>
        <w:spacing w:line="276" w:lineRule="auto"/>
        <w:ind w:left="1440"/>
        <w:rPr>
          <w:rFonts w:ascii="Arial" w:hAnsi="Arial" w:cs="Arial"/>
          <w:sz w:val="24"/>
          <w:szCs w:val="24"/>
          <w:lang w:val="ro-RO"/>
        </w:rPr>
      </w:pPr>
    </w:p>
    <w:p w14:paraId="4DA6DEA1" w14:textId="77777777" w:rsidR="00B2425A" w:rsidRPr="008A62F7" w:rsidRDefault="006555CD" w:rsidP="00B2425A">
      <w:pPr>
        <w:autoSpaceDE w:val="0"/>
        <w:autoSpaceDN w:val="0"/>
        <w:adjustRightInd w:val="0"/>
        <w:spacing w:after="0"/>
        <w:ind w:left="720"/>
        <w:jc w:val="both"/>
        <w:rPr>
          <w:rFonts w:ascii="Arial" w:hAnsi="Arial" w:cs="Arial"/>
          <w:sz w:val="24"/>
          <w:szCs w:val="24"/>
          <w:lang w:val="ro-RO"/>
        </w:rPr>
      </w:pPr>
      <w:r w:rsidRPr="008A62F7">
        <w:rPr>
          <w:rFonts w:ascii="Arial" w:hAnsi="Arial" w:cs="Arial"/>
          <w:sz w:val="24"/>
          <w:szCs w:val="24"/>
          <w:lang w:val="ro-RO"/>
        </w:rPr>
        <w:t>Responsabilitatea realizarii acestor livrabile este cea prezentata in capitolul anterior.</w:t>
      </w:r>
    </w:p>
    <w:p w14:paraId="15B7A13B" w14:textId="77777777" w:rsidR="006555CD" w:rsidRPr="008A62F7" w:rsidRDefault="006555CD" w:rsidP="00B2425A">
      <w:pPr>
        <w:autoSpaceDE w:val="0"/>
        <w:autoSpaceDN w:val="0"/>
        <w:adjustRightInd w:val="0"/>
        <w:spacing w:after="0"/>
        <w:ind w:left="720"/>
        <w:jc w:val="both"/>
        <w:rPr>
          <w:rFonts w:ascii="Arial" w:hAnsi="Arial" w:cs="Arial"/>
          <w:sz w:val="24"/>
          <w:szCs w:val="24"/>
          <w:lang w:val="ro-RO"/>
        </w:rPr>
      </w:pPr>
    </w:p>
    <w:p w14:paraId="40B106A3" w14:textId="77777777" w:rsidR="00B2425A" w:rsidRPr="008A62F7" w:rsidRDefault="009917E7" w:rsidP="009917E7">
      <w:pPr>
        <w:pStyle w:val="ListParagraph"/>
        <w:numPr>
          <w:ilvl w:val="0"/>
          <w:numId w:val="34"/>
        </w:numPr>
        <w:autoSpaceDE w:val="0"/>
        <w:autoSpaceDN w:val="0"/>
        <w:adjustRightInd w:val="0"/>
        <w:spacing w:after="0"/>
        <w:jc w:val="both"/>
        <w:rPr>
          <w:rFonts w:ascii="Arial" w:hAnsi="Arial" w:cs="Arial"/>
          <w:sz w:val="24"/>
          <w:szCs w:val="24"/>
          <w:lang w:val="ro-RO"/>
        </w:rPr>
      </w:pPr>
      <w:r w:rsidRPr="008A62F7">
        <w:rPr>
          <w:rFonts w:ascii="Arial" w:hAnsi="Arial" w:cs="Arial"/>
          <w:sz w:val="24"/>
          <w:szCs w:val="24"/>
          <w:lang w:val="ro-RO"/>
        </w:rPr>
        <w:t>deciziile referitoare la selectia candidatilor:</w:t>
      </w:r>
    </w:p>
    <w:p w14:paraId="62586983" w14:textId="77777777" w:rsidR="009917E7" w:rsidRPr="008A62F7" w:rsidRDefault="009917E7" w:rsidP="009917E7">
      <w:pPr>
        <w:pStyle w:val="ListParagraph"/>
        <w:numPr>
          <w:ilvl w:val="1"/>
          <w:numId w:val="34"/>
        </w:numPr>
        <w:autoSpaceDE w:val="0"/>
        <w:autoSpaceDN w:val="0"/>
        <w:adjustRightInd w:val="0"/>
        <w:spacing w:after="0"/>
        <w:jc w:val="both"/>
        <w:rPr>
          <w:rFonts w:ascii="Arial" w:hAnsi="Arial" w:cs="Arial"/>
          <w:sz w:val="24"/>
          <w:szCs w:val="24"/>
          <w:lang w:val="ro-RO"/>
        </w:rPr>
      </w:pPr>
      <w:r w:rsidRPr="008A62F7">
        <w:rPr>
          <w:rFonts w:ascii="Arial" w:hAnsi="Arial" w:cs="Arial"/>
          <w:sz w:val="24"/>
          <w:szCs w:val="24"/>
          <w:lang w:val="ro-RO"/>
        </w:rPr>
        <w:t>Pluri Consultants Romania decide asupra dosarelor de candidatura admise si asupra candidatilor nominalizati pe lista lunga, informand despre aceasta comisa de selectie;</w:t>
      </w:r>
    </w:p>
    <w:p w14:paraId="74D4BFAC" w14:textId="77777777" w:rsidR="009917E7" w:rsidRPr="008A62F7" w:rsidRDefault="009917E7" w:rsidP="009917E7">
      <w:pPr>
        <w:pStyle w:val="ListParagraph"/>
        <w:numPr>
          <w:ilvl w:val="1"/>
          <w:numId w:val="34"/>
        </w:numPr>
        <w:autoSpaceDE w:val="0"/>
        <w:autoSpaceDN w:val="0"/>
        <w:adjustRightInd w:val="0"/>
        <w:spacing w:after="0"/>
        <w:jc w:val="both"/>
        <w:rPr>
          <w:rFonts w:ascii="Arial" w:hAnsi="Arial" w:cs="Arial"/>
          <w:sz w:val="24"/>
          <w:szCs w:val="24"/>
          <w:lang w:val="ro-RO"/>
        </w:rPr>
      </w:pPr>
      <w:r w:rsidRPr="008A62F7">
        <w:rPr>
          <w:rFonts w:ascii="Arial" w:hAnsi="Arial" w:cs="Arial"/>
          <w:sz w:val="24"/>
          <w:szCs w:val="24"/>
          <w:lang w:val="ro-RO"/>
        </w:rPr>
        <w:t>Pluri Consultants Romania decide asupra punctajului acordat candidatilor in etapa de selectie initiala si asupra candidatilor nominalizati pe lista scurta si informeaza despre aceasta comisia de selectie</w:t>
      </w:r>
    </w:p>
    <w:p w14:paraId="20CA17B5" w14:textId="77777777" w:rsidR="009917E7" w:rsidRPr="008A62F7" w:rsidRDefault="009917E7" w:rsidP="009917E7">
      <w:pPr>
        <w:pStyle w:val="ListParagraph"/>
        <w:numPr>
          <w:ilvl w:val="1"/>
          <w:numId w:val="34"/>
        </w:numPr>
        <w:autoSpaceDE w:val="0"/>
        <w:autoSpaceDN w:val="0"/>
        <w:adjustRightInd w:val="0"/>
        <w:spacing w:after="0"/>
        <w:jc w:val="both"/>
        <w:rPr>
          <w:rFonts w:ascii="Arial" w:hAnsi="Arial" w:cs="Arial"/>
          <w:sz w:val="24"/>
          <w:szCs w:val="24"/>
          <w:lang w:val="ro-RO"/>
        </w:rPr>
      </w:pPr>
      <w:r w:rsidRPr="008A62F7">
        <w:rPr>
          <w:rFonts w:ascii="Arial" w:hAnsi="Arial" w:cs="Arial"/>
          <w:sz w:val="24"/>
          <w:szCs w:val="24"/>
          <w:lang w:val="ro-RO"/>
        </w:rPr>
        <w:t>Comisia de selectie si Pluri Consultants Romania decid impreuna asupra punctajului acordat candidatilor in etapa de selectie finala si asupra sugestiilor facute referitor la candidatii propusi pentru nominalizare</w:t>
      </w:r>
    </w:p>
    <w:p w14:paraId="03FC35BA" w14:textId="77777777" w:rsidR="009917E7" w:rsidRPr="008A62F7" w:rsidRDefault="003E65E7" w:rsidP="00CA335D">
      <w:pPr>
        <w:pStyle w:val="ListParagraph"/>
        <w:numPr>
          <w:ilvl w:val="1"/>
          <w:numId w:val="34"/>
        </w:num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Consiliul Judetean Cluj</w:t>
      </w:r>
      <w:r w:rsidR="009917E7" w:rsidRPr="008A62F7">
        <w:rPr>
          <w:rFonts w:ascii="Arial" w:hAnsi="Arial" w:cs="Arial"/>
          <w:sz w:val="24"/>
          <w:szCs w:val="24"/>
          <w:lang w:val="ro-RO"/>
        </w:rPr>
        <w:t xml:space="preserve"> decide asupra candidatilor propuse spre nominalizare</w:t>
      </w:r>
    </w:p>
    <w:p w14:paraId="7DA5D22B" w14:textId="77777777" w:rsidR="008A180B" w:rsidRPr="008A62F7" w:rsidRDefault="008A180B">
      <w:pPr>
        <w:spacing w:after="0" w:line="240" w:lineRule="auto"/>
        <w:rPr>
          <w:rFonts w:ascii="Arial" w:hAnsi="Arial" w:cs="Arial"/>
          <w:sz w:val="24"/>
          <w:szCs w:val="24"/>
          <w:lang w:val="ro-RO"/>
        </w:rPr>
      </w:pPr>
      <w:r w:rsidRPr="008A62F7">
        <w:rPr>
          <w:rFonts w:ascii="Arial" w:hAnsi="Arial" w:cs="Arial"/>
          <w:sz w:val="24"/>
          <w:szCs w:val="24"/>
          <w:lang w:val="ro-RO"/>
        </w:rPr>
        <w:br w:type="page"/>
      </w:r>
    </w:p>
    <w:p w14:paraId="5D7CC543" w14:textId="77777777" w:rsidR="00C009B5" w:rsidRPr="005A5F90" w:rsidRDefault="00C009B5" w:rsidP="00761000">
      <w:pPr>
        <w:autoSpaceDE w:val="0"/>
        <w:autoSpaceDN w:val="0"/>
        <w:adjustRightInd w:val="0"/>
        <w:spacing w:after="0"/>
        <w:jc w:val="both"/>
        <w:rPr>
          <w:rFonts w:ascii="Arial" w:hAnsi="Arial" w:cs="Arial"/>
          <w:sz w:val="24"/>
          <w:szCs w:val="24"/>
          <w:lang w:val="ro-RO"/>
        </w:rPr>
      </w:pPr>
    </w:p>
    <w:p w14:paraId="16A88F1B" w14:textId="77777777" w:rsidR="008A180B" w:rsidRPr="008A180B" w:rsidRDefault="008A180B" w:rsidP="00761000">
      <w:pPr>
        <w:keepNext/>
        <w:keepLines/>
        <w:autoSpaceDE w:val="0"/>
        <w:autoSpaceDN w:val="0"/>
        <w:adjustRightInd w:val="0"/>
        <w:spacing w:after="0"/>
        <w:jc w:val="both"/>
        <w:outlineLvl w:val="0"/>
        <w:rPr>
          <w:rFonts w:ascii="Arial" w:hAnsi="Arial" w:cs="Arial"/>
          <w:b/>
          <w:bCs/>
          <w:sz w:val="28"/>
          <w:szCs w:val="24"/>
          <w:lang w:val="ro-RO"/>
        </w:rPr>
      </w:pPr>
      <w:r w:rsidRPr="008A180B">
        <w:rPr>
          <w:rFonts w:ascii="Arial" w:hAnsi="Arial" w:cs="Arial"/>
          <w:b/>
          <w:bCs/>
          <w:sz w:val="28"/>
          <w:szCs w:val="24"/>
          <w:lang w:val="ro-RO"/>
        </w:rPr>
        <w:t>Capitolul 7.</w:t>
      </w:r>
    </w:p>
    <w:p w14:paraId="5B86CAA2" w14:textId="77777777" w:rsidR="00C009B5" w:rsidRPr="008A180B" w:rsidRDefault="00C009B5" w:rsidP="008A180B">
      <w:pPr>
        <w:keepNext/>
        <w:keepLines/>
        <w:pBdr>
          <w:bottom w:val="single" w:sz="4" w:space="1" w:color="auto"/>
        </w:pBdr>
        <w:autoSpaceDE w:val="0"/>
        <w:autoSpaceDN w:val="0"/>
        <w:adjustRightInd w:val="0"/>
        <w:spacing w:after="0"/>
        <w:jc w:val="both"/>
        <w:outlineLvl w:val="0"/>
        <w:rPr>
          <w:rFonts w:ascii="Arial" w:hAnsi="Arial" w:cs="Arial"/>
          <w:b/>
          <w:bCs/>
          <w:sz w:val="28"/>
          <w:szCs w:val="24"/>
          <w:lang w:val="ro-RO"/>
        </w:rPr>
      </w:pPr>
      <w:r w:rsidRPr="008A180B">
        <w:rPr>
          <w:rFonts w:ascii="Arial" w:hAnsi="Arial" w:cs="Arial"/>
          <w:b/>
          <w:bCs/>
          <w:sz w:val="28"/>
          <w:szCs w:val="24"/>
          <w:lang w:val="ro-RO"/>
        </w:rPr>
        <w:t xml:space="preserve"> Procesul de recrutare </w:t>
      </w:r>
      <w:r w:rsidR="005B2F98">
        <w:rPr>
          <w:rFonts w:ascii="Arial" w:hAnsi="Arial" w:cs="Arial"/>
          <w:b/>
          <w:bCs/>
          <w:sz w:val="28"/>
          <w:szCs w:val="24"/>
          <w:lang w:val="ro-RO"/>
        </w:rPr>
        <w:t>s</w:t>
      </w:r>
      <w:r w:rsidRPr="008A180B">
        <w:rPr>
          <w:rFonts w:ascii="Arial" w:hAnsi="Arial" w:cs="Arial"/>
          <w:b/>
          <w:bCs/>
          <w:sz w:val="28"/>
          <w:szCs w:val="24"/>
          <w:lang w:val="ro-RO"/>
        </w:rPr>
        <w:t>i selec</w:t>
      </w:r>
      <w:r w:rsidR="005B2F98">
        <w:rPr>
          <w:rFonts w:ascii="Arial" w:hAnsi="Arial" w:cs="Arial"/>
          <w:b/>
          <w:bCs/>
          <w:sz w:val="28"/>
          <w:szCs w:val="24"/>
          <w:lang w:val="ro-RO"/>
        </w:rPr>
        <w:t>t</w:t>
      </w:r>
      <w:r w:rsidRPr="008A180B">
        <w:rPr>
          <w:rFonts w:ascii="Arial" w:hAnsi="Arial" w:cs="Arial"/>
          <w:b/>
          <w:bCs/>
          <w:sz w:val="28"/>
          <w:szCs w:val="24"/>
          <w:lang w:val="ro-RO"/>
        </w:rPr>
        <w:t>ie</w:t>
      </w:r>
    </w:p>
    <w:p w14:paraId="5D18A229" w14:textId="77777777" w:rsidR="008A180B" w:rsidRDefault="008A180B" w:rsidP="008A180B">
      <w:pPr>
        <w:autoSpaceDE w:val="0"/>
        <w:autoSpaceDN w:val="0"/>
        <w:adjustRightInd w:val="0"/>
        <w:spacing w:after="0"/>
        <w:ind w:left="360"/>
        <w:jc w:val="both"/>
        <w:rPr>
          <w:rFonts w:ascii="Arial" w:hAnsi="Arial" w:cs="Arial"/>
          <w:sz w:val="24"/>
          <w:szCs w:val="24"/>
          <w:lang w:val="ro-RO"/>
        </w:rPr>
      </w:pPr>
    </w:p>
    <w:p w14:paraId="1511DBA9" w14:textId="77777777" w:rsidR="001465A9" w:rsidRDefault="008A180B" w:rsidP="008A180B">
      <w:p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 xml:space="preserve">In continuare sunt prezentate </w:t>
      </w:r>
      <w:r w:rsidR="00C009B5" w:rsidRPr="005A5F90">
        <w:rPr>
          <w:rFonts w:ascii="Arial" w:hAnsi="Arial" w:cs="Arial"/>
          <w:sz w:val="24"/>
          <w:szCs w:val="24"/>
          <w:lang w:val="ro-RO"/>
        </w:rPr>
        <w:t xml:space="preserve">etapele procesului de recrutare </w:t>
      </w:r>
      <w:r w:rsidR="005B2F98">
        <w:rPr>
          <w:rFonts w:ascii="Arial" w:hAnsi="Arial" w:cs="Arial"/>
          <w:sz w:val="24"/>
          <w:szCs w:val="24"/>
          <w:lang w:val="ro-RO"/>
        </w:rPr>
        <w:t>s</w:t>
      </w:r>
      <w:r w:rsidR="00C009B5" w:rsidRPr="005A5F90">
        <w:rPr>
          <w:rFonts w:ascii="Arial" w:hAnsi="Arial" w:cs="Arial"/>
          <w:sz w:val="24"/>
          <w:szCs w:val="24"/>
          <w:lang w:val="ro-RO"/>
        </w:rPr>
        <w:t>i selec</w:t>
      </w:r>
      <w:r w:rsidR="005B2F98">
        <w:rPr>
          <w:rFonts w:ascii="Arial" w:hAnsi="Arial" w:cs="Arial"/>
          <w:sz w:val="24"/>
          <w:szCs w:val="24"/>
          <w:lang w:val="ro-RO"/>
        </w:rPr>
        <w:t>t</w:t>
      </w:r>
      <w:r w:rsidR="00C009B5" w:rsidRPr="005A5F90">
        <w:rPr>
          <w:rFonts w:ascii="Arial" w:hAnsi="Arial" w:cs="Arial"/>
          <w:sz w:val="24"/>
          <w:szCs w:val="24"/>
          <w:lang w:val="ro-RO"/>
        </w:rPr>
        <w:t xml:space="preserve">ie, </w:t>
      </w:r>
      <w:r>
        <w:rPr>
          <w:rFonts w:ascii="Arial" w:hAnsi="Arial" w:cs="Arial"/>
          <w:sz w:val="24"/>
          <w:szCs w:val="24"/>
          <w:lang w:val="ro-RO"/>
        </w:rPr>
        <w:t xml:space="preserve">pentru fiecare din acestea specificandu-se si </w:t>
      </w:r>
      <w:r w:rsidR="00C009B5" w:rsidRPr="005A5F90">
        <w:rPr>
          <w:rFonts w:ascii="Arial" w:hAnsi="Arial" w:cs="Arial"/>
          <w:sz w:val="24"/>
          <w:szCs w:val="24"/>
          <w:lang w:val="ro-RO"/>
        </w:rPr>
        <w:t>termene limit</w:t>
      </w:r>
      <w:r w:rsidR="005B2F98">
        <w:rPr>
          <w:rFonts w:ascii="Arial" w:hAnsi="Arial" w:cs="Arial"/>
          <w:sz w:val="24"/>
          <w:szCs w:val="24"/>
          <w:lang w:val="ro-RO"/>
        </w:rPr>
        <w:t>a</w:t>
      </w:r>
      <w:r w:rsidR="00C009B5" w:rsidRPr="005A5F90">
        <w:rPr>
          <w:rFonts w:ascii="Arial" w:hAnsi="Arial" w:cs="Arial"/>
          <w:sz w:val="24"/>
          <w:szCs w:val="24"/>
          <w:lang w:val="ro-RO"/>
        </w:rPr>
        <w:t xml:space="preserve">, documente necesare, precum </w:t>
      </w:r>
      <w:r w:rsidR="005B2F98">
        <w:rPr>
          <w:rFonts w:ascii="Arial" w:hAnsi="Arial" w:cs="Arial"/>
          <w:sz w:val="24"/>
          <w:szCs w:val="24"/>
          <w:lang w:val="ro-RO"/>
        </w:rPr>
        <w:t>s</w:t>
      </w:r>
      <w:r w:rsidR="00C009B5" w:rsidRPr="005A5F90">
        <w:rPr>
          <w:rFonts w:ascii="Arial" w:hAnsi="Arial" w:cs="Arial"/>
          <w:sz w:val="24"/>
          <w:szCs w:val="24"/>
          <w:lang w:val="ro-RO"/>
        </w:rPr>
        <w:t>i actorii/p</w:t>
      </w:r>
      <w:r w:rsidR="005B2F98">
        <w:rPr>
          <w:rFonts w:ascii="Arial" w:hAnsi="Arial" w:cs="Arial"/>
          <w:sz w:val="24"/>
          <w:szCs w:val="24"/>
          <w:lang w:val="ro-RO"/>
        </w:rPr>
        <w:t>a</w:t>
      </w:r>
      <w:r w:rsidR="00C009B5" w:rsidRPr="005A5F90">
        <w:rPr>
          <w:rFonts w:ascii="Arial" w:hAnsi="Arial" w:cs="Arial"/>
          <w:sz w:val="24"/>
          <w:szCs w:val="24"/>
          <w:lang w:val="ro-RO"/>
        </w:rPr>
        <w:t>r</w:t>
      </w:r>
      <w:r w:rsidR="005B2F98">
        <w:rPr>
          <w:rFonts w:ascii="Arial" w:hAnsi="Arial" w:cs="Arial"/>
          <w:sz w:val="24"/>
          <w:szCs w:val="24"/>
          <w:lang w:val="ro-RO"/>
        </w:rPr>
        <w:t>t</w:t>
      </w:r>
      <w:r w:rsidR="00C009B5" w:rsidRPr="005A5F90">
        <w:rPr>
          <w:rFonts w:ascii="Arial" w:hAnsi="Arial" w:cs="Arial"/>
          <w:sz w:val="24"/>
          <w:szCs w:val="24"/>
          <w:lang w:val="ro-RO"/>
        </w:rPr>
        <w:t>ile implicate. Tabelul de mai jos rezum</w:t>
      </w:r>
      <w:r w:rsidR="005B2F98">
        <w:rPr>
          <w:rFonts w:ascii="Arial" w:hAnsi="Arial" w:cs="Arial"/>
          <w:sz w:val="24"/>
          <w:szCs w:val="24"/>
          <w:lang w:val="ro-RO"/>
        </w:rPr>
        <w:t>a</w:t>
      </w:r>
      <w:r w:rsidR="00C009B5" w:rsidRPr="005A5F90">
        <w:rPr>
          <w:rFonts w:ascii="Arial" w:hAnsi="Arial" w:cs="Arial"/>
          <w:sz w:val="24"/>
          <w:szCs w:val="24"/>
          <w:lang w:val="ro-RO"/>
        </w:rPr>
        <w:t xml:space="preserve"> aceste elemente:</w:t>
      </w:r>
    </w:p>
    <w:p w14:paraId="692490EC" w14:textId="77777777" w:rsidR="00D817F2" w:rsidRDefault="00D817F2" w:rsidP="008A180B">
      <w:pPr>
        <w:autoSpaceDE w:val="0"/>
        <w:autoSpaceDN w:val="0"/>
        <w:adjustRightInd w:val="0"/>
        <w:spacing w:after="0"/>
        <w:jc w:val="both"/>
        <w:rPr>
          <w:rFonts w:ascii="Arial" w:hAnsi="Arial" w:cs="Arial"/>
          <w:sz w:val="24"/>
          <w:szCs w:val="24"/>
          <w:lang w:val="ro-RO"/>
        </w:rPr>
        <w:sectPr w:rsidR="00D817F2" w:rsidSect="00F540EB">
          <w:footerReference w:type="default" r:id="rId11"/>
          <w:pgSz w:w="12240" w:h="15840"/>
          <w:pgMar w:top="446" w:right="1080" w:bottom="1440" w:left="1440" w:header="288" w:footer="0" w:gutter="0"/>
          <w:cols w:space="708"/>
          <w:docGrid w:linePitch="360"/>
        </w:sectPr>
      </w:pPr>
    </w:p>
    <w:tbl>
      <w:tblPr>
        <w:tblStyle w:val="TableGrid"/>
        <w:tblpPr w:leftFromText="180" w:rightFromText="180" w:vertAnchor="page" w:horzAnchor="margin" w:tblpXSpec="center" w:tblpY="811"/>
        <w:tblW w:w="15843" w:type="dxa"/>
        <w:shd w:val="clear" w:color="auto" w:fill="FFFFFF" w:themeFill="background1"/>
        <w:tblLook w:val="04A0" w:firstRow="1" w:lastRow="0" w:firstColumn="1" w:lastColumn="0" w:noHBand="0" w:noVBand="1"/>
      </w:tblPr>
      <w:tblGrid>
        <w:gridCol w:w="562"/>
        <w:gridCol w:w="3090"/>
        <w:gridCol w:w="2552"/>
        <w:gridCol w:w="3969"/>
        <w:gridCol w:w="3260"/>
        <w:gridCol w:w="2410"/>
      </w:tblGrid>
      <w:tr w:rsidR="00DC4805" w:rsidRPr="00C8119C" w14:paraId="7E27F2EC" w14:textId="77777777" w:rsidTr="00D817F2">
        <w:trPr>
          <w:trHeight w:val="1587"/>
        </w:trPr>
        <w:tc>
          <w:tcPr>
            <w:tcW w:w="562" w:type="dxa"/>
            <w:shd w:val="clear" w:color="auto" w:fill="FFFFFF" w:themeFill="background1"/>
          </w:tcPr>
          <w:p w14:paraId="3AD8A638" w14:textId="77777777" w:rsidR="00DC4805" w:rsidRPr="00C8119C" w:rsidRDefault="00DC4805" w:rsidP="00DC4805">
            <w:pPr>
              <w:jc w:val="center"/>
              <w:rPr>
                <w:rFonts w:ascii="Times New Roman" w:hAnsi="Times New Roman"/>
                <w:b/>
                <w:sz w:val="24"/>
                <w:szCs w:val="24"/>
              </w:rPr>
            </w:pPr>
            <w:r w:rsidRPr="00C8119C">
              <w:rPr>
                <w:rFonts w:ascii="Times New Roman" w:hAnsi="Times New Roman"/>
                <w:b/>
                <w:sz w:val="24"/>
                <w:szCs w:val="24"/>
              </w:rPr>
              <w:lastRenderedPageBreak/>
              <w:t>1.</w:t>
            </w:r>
          </w:p>
        </w:tc>
        <w:tc>
          <w:tcPr>
            <w:tcW w:w="3090" w:type="dxa"/>
            <w:shd w:val="clear" w:color="auto" w:fill="FFFFFF" w:themeFill="background1"/>
          </w:tcPr>
          <w:p w14:paraId="246D8F2F" w14:textId="32506F6C" w:rsidR="00DC4805" w:rsidRPr="00C8119C" w:rsidRDefault="00DC4805" w:rsidP="00DC4805">
            <w:pPr>
              <w:rPr>
                <w:rFonts w:ascii="Times New Roman" w:hAnsi="Times New Roman"/>
                <w:sz w:val="24"/>
                <w:szCs w:val="24"/>
              </w:rPr>
            </w:pPr>
            <w:r w:rsidRPr="00C8119C">
              <w:rPr>
                <w:rFonts w:ascii="Times New Roman" w:hAnsi="Times New Roman"/>
                <w:sz w:val="24"/>
                <w:szCs w:val="24"/>
              </w:rPr>
              <w:t>Declanșarea procedurii</w:t>
            </w:r>
            <w:r>
              <w:rPr>
                <w:rFonts w:ascii="Times New Roman" w:hAnsi="Times New Roman"/>
                <w:sz w:val="24"/>
                <w:szCs w:val="24"/>
              </w:rPr>
              <w:t xml:space="preserve"> și numirea comisiei de selecție</w:t>
            </w:r>
            <w:r w:rsidRPr="00C8119C">
              <w:rPr>
                <w:rFonts w:ascii="Times New Roman" w:hAnsi="Times New Roman"/>
                <w:sz w:val="24"/>
                <w:szCs w:val="24"/>
              </w:rPr>
              <w:t xml:space="preserve"> </w:t>
            </w:r>
          </w:p>
        </w:tc>
        <w:tc>
          <w:tcPr>
            <w:tcW w:w="2552" w:type="dxa"/>
            <w:shd w:val="clear" w:color="auto" w:fill="FFFFFF" w:themeFill="background1"/>
          </w:tcPr>
          <w:p w14:paraId="1A1AB393" w14:textId="74B93CDA" w:rsidR="00DC4805" w:rsidRPr="00C8119C" w:rsidRDefault="00DC4805" w:rsidP="00DC4805">
            <w:pPr>
              <w:jc w:val="center"/>
              <w:rPr>
                <w:rFonts w:ascii="Times New Roman" w:hAnsi="Times New Roman"/>
                <w:b/>
                <w:sz w:val="24"/>
                <w:szCs w:val="24"/>
              </w:rPr>
            </w:pPr>
            <w:r w:rsidRPr="00C8119C">
              <w:rPr>
                <w:rFonts w:ascii="Times New Roman" w:hAnsi="Times New Roman"/>
                <w:b/>
                <w:sz w:val="24"/>
                <w:szCs w:val="24"/>
              </w:rPr>
              <w:t>0</w:t>
            </w:r>
            <w:r>
              <w:rPr>
                <w:rFonts w:ascii="Times New Roman" w:hAnsi="Times New Roman"/>
                <w:b/>
                <w:sz w:val="24"/>
                <w:szCs w:val="24"/>
              </w:rPr>
              <w:t>2</w:t>
            </w:r>
            <w:r w:rsidRPr="00C8119C">
              <w:rPr>
                <w:rFonts w:ascii="Times New Roman" w:hAnsi="Times New Roman"/>
                <w:b/>
                <w:sz w:val="24"/>
                <w:szCs w:val="24"/>
              </w:rPr>
              <w:t>.12.2021</w:t>
            </w:r>
          </w:p>
        </w:tc>
        <w:tc>
          <w:tcPr>
            <w:tcW w:w="3969" w:type="dxa"/>
            <w:shd w:val="clear" w:color="auto" w:fill="FFFFFF" w:themeFill="background1"/>
          </w:tcPr>
          <w:p w14:paraId="6B952406" w14:textId="5147E7F8" w:rsidR="00DC4805" w:rsidRDefault="00DC4805" w:rsidP="00DC4805">
            <w:pPr>
              <w:jc w:val="center"/>
              <w:rPr>
                <w:rFonts w:ascii="Times New Roman" w:hAnsi="Times New Roman"/>
                <w:sz w:val="24"/>
                <w:szCs w:val="24"/>
                <w:lang w:val="fr-FR"/>
              </w:rPr>
            </w:pPr>
            <w:r w:rsidRPr="00CA1F6E">
              <w:rPr>
                <w:rFonts w:ascii="Times New Roman" w:hAnsi="Times New Roman"/>
                <w:sz w:val="24"/>
                <w:szCs w:val="24"/>
                <w:lang w:val="fr-FR"/>
              </w:rPr>
              <w:t xml:space="preserve">AGA </w:t>
            </w:r>
            <w:r w:rsidRPr="00CA1F6E">
              <w:rPr>
                <w:sz w:val="24"/>
                <w:szCs w:val="24"/>
              </w:rPr>
              <w:t xml:space="preserve"> </w:t>
            </w:r>
            <w:r w:rsidR="00CA1F6E" w:rsidRPr="00CA1F6E">
              <w:rPr>
                <w:sz w:val="24"/>
                <w:szCs w:val="24"/>
              </w:rPr>
              <w:t>TETAROM</w:t>
            </w:r>
            <w:r w:rsidRPr="003E65E7">
              <w:rPr>
                <w:rFonts w:ascii="Times New Roman" w:hAnsi="Times New Roman"/>
                <w:sz w:val="24"/>
                <w:szCs w:val="24"/>
                <w:lang w:val="fr-FR"/>
              </w:rPr>
              <w:t xml:space="preserve"> S.A.</w:t>
            </w:r>
          </w:p>
          <w:p w14:paraId="647F38A0" w14:textId="5393F9DC" w:rsidR="00DC4805" w:rsidRPr="00C8119C" w:rsidRDefault="00DC4805" w:rsidP="00DC4805">
            <w:pPr>
              <w:jc w:val="center"/>
              <w:rPr>
                <w:rFonts w:ascii="Times New Roman" w:hAnsi="Times New Roman"/>
                <w:sz w:val="24"/>
                <w:szCs w:val="24"/>
                <w:lang w:val="fr-FR"/>
              </w:rPr>
            </w:pPr>
            <w:r>
              <w:rPr>
                <w:rFonts w:ascii="Times New Roman" w:hAnsi="Times New Roman"/>
                <w:sz w:val="24"/>
                <w:szCs w:val="24"/>
                <w:lang w:val="fr-FR"/>
              </w:rPr>
              <w:t>CJ Cluj</w:t>
            </w:r>
            <w:r w:rsidRPr="00C8119C">
              <w:rPr>
                <w:rFonts w:ascii="Times New Roman" w:hAnsi="Times New Roman"/>
                <w:sz w:val="24"/>
                <w:szCs w:val="24"/>
                <w:lang w:val="fr-FR"/>
              </w:rPr>
              <w:t xml:space="preserve"> în calitate de autoritate publică tutelară</w:t>
            </w:r>
          </w:p>
        </w:tc>
        <w:tc>
          <w:tcPr>
            <w:tcW w:w="3260" w:type="dxa"/>
            <w:shd w:val="clear" w:color="auto" w:fill="FFFFFF" w:themeFill="background1"/>
          </w:tcPr>
          <w:p w14:paraId="6EE53FB7" w14:textId="77777777" w:rsidR="00DC4805" w:rsidRPr="00C8119C" w:rsidRDefault="00DC4805" w:rsidP="00DC4805">
            <w:pPr>
              <w:spacing w:line="240" w:lineRule="auto"/>
              <w:jc w:val="center"/>
              <w:rPr>
                <w:rFonts w:ascii="Times New Roman" w:hAnsi="Times New Roman"/>
                <w:sz w:val="24"/>
                <w:szCs w:val="24"/>
                <w:highlight w:val="yellow"/>
              </w:rPr>
            </w:pPr>
            <w:r w:rsidRPr="00C8119C">
              <w:rPr>
                <w:rFonts w:ascii="Times New Roman" w:hAnsi="Times New Roman"/>
                <w:bCs/>
                <w:sz w:val="24"/>
                <w:szCs w:val="24"/>
              </w:rPr>
              <w:t>Art.</w:t>
            </w:r>
            <w:r w:rsidRPr="00C8119C">
              <w:rPr>
                <w:rFonts w:ascii="Times New Roman" w:hAnsi="Times New Roman"/>
                <w:sz w:val="24"/>
                <w:szCs w:val="24"/>
              </w:rPr>
              <w:t xml:space="preserve">3 lit.c din Anexa 1 la H.G. 722/2016 </w:t>
            </w:r>
          </w:p>
          <w:p w14:paraId="10A5B4C7" w14:textId="77777777" w:rsidR="00DC4805" w:rsidRPr="00C8119C" w:rsidRDefault="00DC4805" w:rsidP="00DC4805">
            <w:pPr>
              <w:spacing w:line="240" w:lineRule="auto"/>
              <w:jc w:val="center"/>
              <w:rPr>
                <w:rFonts w:ascii="Times New Roman" w:hAnsi="Times New Roman"/>
                <w:sz w:val="24"/>
                <w:szCs w:val="24"/>
              </w:rPr>
            </w:pPr>
          </w:p>
        </w:tc>
        <w:tc>
          <w:tcPr>
            <w:tcW w:w="2410" w:type="dxa"/>
            <w:shd w:val="clear" w:color="auto" w:fill="FFFFFF" w:themeFill="background1"/>
          </w:tcPr>
          <w:p w14:paraId="49B93142" w14:textId="77777777" w:rsidR="00DC4805" w:rsidRDefault="00DC4805" w:rsidP="00DC4805">
            <w:pPr>
              <w:jc w:val="center"/>
              <w:rPr>
                <w:rFonts w:ascii="Times New Roman" w:hAnsi="Times New Roman"/>
                <w:sz w:val="24"/>
                <w:szCs w:val="24"/>
              </w:rPr>
            </w:pPr>
            <w:r>
              <w:rPr>
                <w:rFonts w:ascii="Times New Roman" w:hAnsi="Times New Roman"/>
                <w:sz w:val="24"/>
                <w:szCs w:val="24"/>
              </w:rPr>
              <w:t>Hot.AGA</w:t>
            </w:r>
            <w:r w:rsidRPr="002F70F7">
              <w:rPr>
                <w:rFonts w:ascii="Times New Roman" w:hAnsi="Times New Roman"/>
                <w:sz w:val="24"/>
                <w:szCs w:val="24"/>
              </w:rPr>
              <w:t xml:space="preserve"> </w:t>
            </w:r>
          </w:p>
          <w:p w14:paraId="60A3826C" w14:textId="77777777" w:rsidR="00DC4805" w:rsidRDefault="00DC4805" w:rsidP="00DC4805">
            <w:pPr>
              <w:jc w:val="center"/>
              <w:rPr>
                <w:rFonts w:ascii="Times New Roman" w:hAnsi="Times New Roman"/>
                <w:sz w:val="24"/>
                <w:szCs w:val="24"/>
              </w:rPr>
            </w:pPr>
            <w:r>
              <w:rPr>
                <w:rFonts w:ascii="Times New Roman" w:hAnsi="Times New Roman"/>
                <w:sz w:val="24"/>
                <w:szCs w:val="24"/>
              </w:rPr>
              <w:t xml:space="preserve">Hotărârea Consiliului Județean Cluj nr. 217/2021 </w:t>
            </w:r>
            <w:r w:rsidRPr="002F70F7">
              <w:rPr>
                <w:rFonts w:ascii="Times New Roman" w:hAnsi="Times New Roman"/>
                <w:sz w:val="24"/>
                <w:szCs w:val="24"/>
              </w:rPr>
              <w:t xml:space="preserve"> </w:t>
            </w:r>
          </w:p>
          <w:p w14:paraId="4014EF2A" w14:textId="6BCA44AA" w:rsidR="00DC4805" w:rsidRPr="00C8119C" w:rsidRDefault="00DC4805" w:rsidP="00DC4805">
            <w:pPr>
              <w:jc w:val="center"/>
              <w:rPr>
                <w:rFonts w:ascii="Times New Roman" w:hAnsi="Times New Roman"/>
                <w:sz w:val="24"/>
                <w:szCs w:val="24"/>
              </w:rPr>
            </w:pPr>
          </w:p>
        </w:tc>
      </w:tr>
      <w:tr w:rsidR="00DC4805" w:rsidRPr="00C8119C" w14:paraId="4D5072EB" w14:textId="77777777" w:rsidTr="00D817F2">
        <w:tc>
          <w:tcPr>
            <w:tcW w:w="562" w:type="dxa"/>
            <w:shd w:val="clear" w:color="auto" w:fill="FFFFFF" w:themeFill="background1"/>
          </w:tcPr>
          <w:p w14:paraId="5D9F51AD" w14:textId="77777777" w:rsidR="00DC4805" w:rsidRPr="00C8119C" w:rsidRDefault="00DC4805" w:rsidP="00DC4805">
            <w:pPr>
              <w:spacing w:after="0" w:line="240" w:lineRule="auto"/>
              <w:jc w:val="center"/>
              <w:rPr>
                <w:rFonts w:ascii="Times New Roman" w:hAnsi="Times New Roman"/>
                <w:b/>
                <w:sz w:val="24"/>
                <w:szCs w:val="24"/>
              </w:rPr>
            </w:pPr>
            <w:r w:rsidRPr="00C8119C">
              <w:rPr>
                <w:rFonts w:ascii="Times New Roman" w:hAnsi="Times New Roman"/>
                <w:b/>
                <w:sz w:val="24"/>
                <w:szCs w:val="24"/>
              </w:rPr>
              <w:t>2.</w:t>
            </w:r>
          </w:p>
        </w:tc>
        <w:tc>
          <w:tcPr>
            <w:tcW w:w="3090" w:type="dxa"/>
            <w:shd w:val="clear" w:color="auto" w:fill="FFFFFF" w:themeFill="background1"/>
          </w:tcPr>
          <w:p w14:paraId="440D431F" w14:textId="5BD98437" w:rsidR="00DC4805" w:rsidRPr="00C80989" w:rsidRDefault="00DC4805" w:rsidP="00DC4805">
            <w:pPr>
              <w:spacing w:after="0" w:line="240" w:lineRule="auto"/>
              <w:rPr>
                <w:rFonts w:ascii="Times New Roman" w:hAnsi="Times New Roman"/>
                <w:sz w:val="24"/>
                <w:szCs w:val="24"/>
              </w:rPr>
            </w:pPr>
            <w:r>
              <w:rPr>
                <w:rFonts w:ascii="Times New Roman" w:hAnsi="Times New Roman"/>
                <w:sz w:val="24"/>
                <w:szCs w:val="24"/>
              </w:rPr>
              <w:t xml:space="preserve">Încheire </w:t>
            </w:r>
            <w:r w:rsidRPr="00C80989">
              <w:rPr>
                <w:rFonts w:ascii="Times New Roman" w:hAnsi="Times New Roman"/>
                <w:sz w:val="24"/>
                <w:szCs w:val="24"/>
              </w:rPr>
              <w:t xml:space="preserve">contract expert independent selectat </w:t>
            </w:r>
          </w:p>
        </w:tc>
        <w:tc>
          <w:tcPr>
            <w:tcW w:w="2552" w:type="dxa"/>
            <w:shd w:val="clear" w:color="auto" w:fill="FFFFFF" w:themeFill="background1"/>
          </w:tcPr>
          <w:p w14:paraId="42B2230C" w14:textId="77777777" w:rsidR="00DC4805" w:rsidRPr="00C8119C" w:rsidRDefault="00DC4805" w:rsidP="00DC4805">
            <w:pPr>
              <w:spacing w:after="0" w:line="240" w:lineRule="auto"/>
              <w:jc w:val="center"/>
              <w:rPr>
                <w:rFonts w:ascii="Times New Roman" w:hAnsi="Times New Roman"/>
                <w:b/>
                <w:sz w:val="24"/>
                <w:szCs w:val="24"/>
              </w:rPr>
            </w:pPr>
            <w:r w:rsidRPr="00C8119C">
              <w:rPr>
                <w:rFonts w:ascii="Times New Roman" w:hAnsi="Times New Roman"/>
                <w:b/>
                <w:sz w:val="24"/>
                <w:szCs w:val="24"/>
              </w:rPr>
              <w:t>0</w:t>
            </w:r>
            <w:r>
              <w:rPr>
                <w:rFonts w:ascii="Times New Roman" w:hAnsi="Times New Roman"/>
                <w:b/>
                <w:sz w:val="24"/>
                <w:szCs w:val="24"/>
              </w:rPr>
              <w:t>2</w:t>
            </w:r>
            <w:r w:rsidRPr="00C8119C">
              <w:rPr>
                <w:rFonts w:ascii="Times New Roman" w:hAnsi="Times New Roman"/>
                <w:b/>
                <w:sz w:val="24"/>
                <w:szCs w:val="24"/>
              </w:rPr>
              <w:t>.12.2021</w:t>
            </w:r>
          </w:p>
          <w:p w14:paraId="4054478A" w14:textId="77777777" w:rsidR="00DC4805" w:rsidRPr="00C8119C" w:rsidRDefault="00DC4805" w:rsidP="00DC4805">
            <w:pPr>
              <w:spacing w:after="0" w:line="240" w:lineRule="auto"/>
              <w:jc w:val="center"/>
              <w:rPr>
                <w:rFonts w:ascii="Times New Roman" w:hAnsi="Times New Roman"/>
                <w:b/>
                <w:sz w:val="24"/>
                <w:szCs w:val="24"/>
              </w:rPr>
            </w:pPr>
          </w:p>
        </w:tc>
        <w:tc>
          <w:tcPr>
            <w:tcW w:w="3969" w:type="dxa"/>
            <w:shd w:val="clear" w:color="auto" w:fill="FFFFFF" w:themeFill="background1"/>
          </w:tcPr>
          <w:p w14:paraId="1B4C18DD" w14:textId="77777777" w:rsidR="00DC4805" w:rsidRDefault="00DC4805" w:rsidP="00DC4805">
            <w:pPr>
              <w:spacing w:after="0" w:line="240" w:lineRule="auto"/>
              <w:jc w:val="center"/>
              <w:rPr>
                <w:rFonts w:ascii="Times New Roman" w:hAnsi="Times New Roman"/>
                <w:sz w:val="24"/>
                <w:szCs w:val="24"/>
                <w:lang w:val="fr-FR"/>
              </w:rPr>
            </w:pPr>
            <w:r>
              <w:rPr>
                <w:rFonts w:ascii="Times New Roman" w:hAnsi="Times New Roman"/>
                <w:sz w:val="24"/>
                <w:szCs w:val="24"/>
                <w:lang w:val="fr-FR"/>
              </w:rPr>
              <w:t>CJ Cluj</w:t>
            </w:r>
            <w:r w:rsidRPr="00C8119C">
              <w:rPr>
                <w:rFonts w:ascii="Times New Roman" w:hAnsi="Times New Roman"/>
                <w:sz w:val="24"/>
                <w:szCs w:val="24"/>
                <w:lang w:val="fr-FR"/>
              </w:rPr>
              <w:t>, în calitate de autoritate public</w:t>
            </w:r>
            <w:r>
              <w:rPr>
                <w:rFonts w:ascii="Times New Roman" w:hAnsi="Times New Roman"/>
                <w:sz w:val="24"/>
                <w:szCs w:val="24"/>
                <w:lang w:val="fr-FR"/>
              </w:rPr>
              <w:t>ă</w:t>
            </w:r>
            <w:r w:rsidRPr="00C8119C">
              <w:rPr>
                <w:rFonts w:ascii="Times New Roman" w:hAnsi="Times New Roman"/>
                <w:sz w:val="24"/>
                <w:szCs w:val="24"/>
                <w:lang w:val="fr-FR"/>
              </w:rPr>
              <w:t xml:space="preserve"> tutelară</w:t>
            </w:r>
          </w:p>
          <w:p w14:paraId="5162A58F" w14:textId="77777777" w:rsidR="00DC4805" w:rsidRDefault="00DC4805" w:rsidP="00DC4805">
            <w:pPr>
              <w:spacing w:after="0" w:line="240" w:lineRule="auto"/>
              <w:jc w:val="center"/>
              <w:rPr>
                <w:rFonts w:ascii="Times New Roman" w:hAnsi="Times New Roman"/>
                <w:sz w:val="24"/>
                <w:szCs w:val="24"/>
                <w:lang w:val="fr-FR"/>
              </w:rPr>
            </w:pPr>
          </w:p>
          <w:p w14:paraId="2373E5BF" w14:textId="50763F88" w:rsidR="00DC4805" w:rsidRPr="00C8119C" w:rsidRDefault="00DC4805" w:rsidP="00DC4805">
            <w:pPr>
              <w:spacing w:after="0" w:line="240" w:lineRule="auto"/>
              <w:jc w:val="center"/>
              <w:rPr>
                <w:rFonts w:ascii="Times New Roman" w:hAnsi="Times New Roman"/>
                <w:sz w:val="24"/>
                <w:szCs w:val="24"/>
                <w:lang w:val="fr-FR"/>
              </w:rPr>
            </w:pPr>
            <w:r>
              <w:rPr>
                <w:rFonts w:ascii="Times New Roman" w:hAnsi="Times New Roman"/>
                <w:sz w:val="24"/>
                <w:szCs w:val="24"/>
              </w:rPr>
              <w:t>E</w:t>
            </w:r>
            <w:r w:rsidRPr="00C80989">
              <w:rPr>
                <w:rFonts w:ascii="Times New Roman" w:hAnsi="Times New Roman"/>
                <w:sz w:val="24"/>
                <w:szCs w:val="24"/>
              </w:rPr>
              <w:t>xpert independent</w:t>
            </w:r>
          </w:p>
        </w:tc>
        <w:tc>
          <w:tcPr>
            <w:tcW w:w="3260" w:type="dxa"/>
            <w:shd w:val="clear" w:color="auto" w:fill="FFFFFF" w:themeFill="background1"/>
          </w:tcPr>
          <w:p w14:paraId="5EDC4AE4" w14:textId="6370236A" w:rsidR="00DC4805" w:rsidRPr="00C8119C" w:rsidRDefault="00DC4805" w:rsidP="00DC4805">
            <w:pPr>
              <w:spacing w:after="0" w:line="240" w:lineRule="auto"/>
              <w:jc w:val="center"/>
              <w:rPr>
                <w:rFonts w:ascii="Times New Roman" w:hAnsi="Times New Roman"/>
                <w:sz w:val="24"/>
                <w:szCs w:val="24"/>
              </w:rPr>
            </w:pPr>
          </w:p>
        </w:tc>
        <w:tc>
          <w:tcPr>
            <w:tcW w:w="2410" w:type="dxa"/>
            <w:shd w:val="clear" w:color="auto" w:fill="FFFFFF" w:themeFill="background1"/>
          </w:tcPr>
          <w:p w14:paraId="443200AB" w14:textId="342C59CC" w:rsidR="00DC4805" w:rsidRPr="00C8119C" w:rsidRDefault="00DC4805" w:rsidP="00DC4805">
            <w:pPr>
              <w:spacing w:after="0" w:line="240" w:lineRule="auto"/>
              <w:jc w:val="center"/>
              <w:rPr>
                <w:rFonts w:ascii="Times New Roman" w:hAnsi="Times New Roman"/>
                <w:sz w:val="24"/>
                <w:szCs w:val="24"/>
              </w:rPr>
            </w:pPr>
            <w:r w:rsidRPr="00C8119C">
              <w:rPr>
                <w:rFonts w:ascii="Times New Roman" w:hAnsi="Times New Roman"/>
                <w:sz w:val="24"/>
                <w:szCs w:val="24"/>
              </w:rPr>
              <w:t>Contract prestări servicii</w:t>
            </w:r>
          </w:p>
        </w:tc>
      </w:tr>
      <w:tr w:rsidR="00DC4805" w:rsidRPr="00C8119C" w14:paraId="32F8A724" w14:textId="77777777" w:rsidTr="00D817F2">
        <w:tc>
          <w:tcPr>
            <w:tcW w:w="562" w:type="dxa"/>
            <w:shd w:val="clear" w:color="auto" w:fill="FFFFFF" w:themeFill="background1"/>
          </w:tcPr>
          <w:p w14:paraId="22557033" w14:textId="77777777" w:rsidR="00DC4805" w:rsidRPr="00C8119C" w:rsidRDefault="00DC4805" w:rsidP="00DC4805">
            <w:pPr>
              <w:spacing w:after="0" w:line="240" w:lineRule="auto"/>
              <w:jc w:val="center"/>
              <w:rPr>
                <w:rFonts w:ascii="Times New Roman" w:hAnsi="Times New Roman"/>
                <w:b/>
                <w:sz w:val="24"/>
                <w:szCs w:val="24"/>
              </w:rPr>
            </w:pPr>
            <w:r w:rsidRPr="00C8119C">
              <w:rPr>
                <w:rFonts w:ascii="Times New Roman" w:hAnsi="Times New Roman"/>
                <w:b/>
                <w:sz w:val="24"/>
                <w:szCs w:val="24"/>
              </w:rPr>
              <w:t>3.</w:t>
            </w:r>
          </w:p>
        </w:tc>
        <w:tc>
          <w:tcPr>
            <w:tcW w:w="3090" w:type="dxa"/>
            <w:shd w:val="clear" w:color="auto" w:fill="FFFFFF" w:themeFill="background1"/>
          </w:tcPr>
          <w:p w14:paraId="42BE0B4D" w14:textId="03C26599" w:rsidR="00DC4805" w:rsidRPr="0027665C" w:rsidRDefault="00DC4805" w:rsidP="00DC4805">
            <w:pPr>
              <w:spacing w:after="0" w:line="240" w:lineRule="auto"/>
              <w:rPr>
                <w:rFonts w:ascii="Times New Roman" w:hAnsi="Times New Roman"/>
                <w:sz w:val="24"/>
                <w:szCs w:val="24"/>
                <w:lang w:val="fr-FR"/>
              </w:rPr>
            </w:pPr>
            <w:r w:rsidRPr="0027665C">
              <w:rPr>
                <w:rFonts w:ascii="Times New Roman" w:hAnsi="Times New Roman"/>
                <w:sz w:val="24"/>
                <w:szCs w:val="24"/>
                <w:lang w:val="fr-FR"/>
              </w:rPr>
              <w:t>Elaborarea componentei inițiale a Planului de selecție</w:t>
            </w:r>
          </w:p>
        </w:tc>
        <w:tc>
          <w:tcPr>
            <w:tcW w:w="2552" w:type="dxa"/>
            <w:shd w:val="clear" w:color="auto" w:fill="FFFFFF" w:themeFill="background1"/>
          </w:tcPr>
          <w:p w14:paraId="11ABF70F" w14:textId="77777777" w:rsidR="00DC4805" w:rsidRPr="00C8119C" w:rsidRDefault="00DC4805" w:rsidP="00DC4805">
            <w:pPr>
              <w:spacing w:after="0" w:line="240" w:lineRule="auto"/>
              <w:jc w:val="center"/>
              <w:rPr>
                <w:rFonts w:ascii="Times New Roman" w:hAnsi="Times New Roman"/>
                <w:b/>
                <w:sz w:val="24"/>
                <w:szCs w:val="24"/>
                <w:lang w:val="fr-FR"/>
              </w:rPr>
            </w:pPr>
            <w:r>
              <w:rPr>
                <w:rFonts w:ascii="Times New Roman" w:hAnsi="Times New Roman"/>
                <w:b/>
                <w:sz w:val="24"/>
                <w:szCs w:val="24"/>
                <w:lang w:val="fr-FR"/>
              </w:rPr>
              <w:t>10</w:t>
            </w:r>
            <w:r w:rsidRPr="00C8119C">
              <w:rPr>
                <w:rFonts w:ascii="Times New Roman" w:hAnsi="Times New Roman"/>
                <w:b/>
                <w:sz w:val="24"/>
                <w:szCs w:val="24"/>
                <w:lang w:val="fr-FR"/>
              </w:rPr>
              <w:t>.12.2021</w:t>
            </w:r>
          </w:p>
          <w:p w14:paraId="7ACAC5D8" w14:textId="53C041DF" w:rsidR="00DC4805" w:rsidRPr="00C8119C" w:rsidRDefault="00DC4805" w:rsidP="00DC4805">
            <w:pPr>
              <w:tabs>
                <w:tab w:val="left" w:pos="1242"/>
                <w:tab w:val="left" w:pos="1332"/>
              </w:tabs>
              <w:spacing w:after="0" w:line="240" w:lineRule="auto"/>
              <w:ind w:left="-108"/>
              <w:jc w:val="center"/>
              <w:rPr>
                <w:rFonts w:ascii="Times New Roman" w:hAnsi="Times New Roman"/>
                <w:sz w:val="24"/>
                <w:szCs w:val="24"/>
                <w:lang w:val="fr-FR"/>
              </w:rPr>
            </w:pPr>
          </w:p>
        </w:tc>
        <w:tc>
          <w:tcPr>
            <w:tcW w:w="3969" w:type="dxa"/>
            <w:shd w:val="clear" w:color="auto" w:fill="FFFFFF" w:themeFill="background1"/>
          </w:tcPr>
          <w:p w14:paraId="5014F48A" w14:textId="4703E218" w:rsidR="00DC4805" w:rsidRPr="00C8119C" w:rsidRDefault="00DC4805" w:rsidP="00DC4805">
            <w:pPr>
              <w:pStyle w:val="ListParagraph"/>
              <w:tabs>
                <w:tab w:val="left" w:pos="0"/>
                <w:tab w:val="left" w:pos="84"/>
                <w:tab w:val="left" w:pos="174"/>
              </w:tabs>
              <w:spacing w:after="0" w:line="240" w:lineRule="auto"/>
              <w:ind w:left="-96"/>
              <w:jc w:val="center"/>
              <w:rPr>
                <w:rFonts w:ascii="Times New Roman" w:hAnsi="Times New Roman"/>
                <w:sz w:val="24"/>
                <w:szCs w:val="24"/>
              </w:rPr>
            </w:pPr>
            <w:r w:rsidRPr="00C8119C">
              <w:rPr>
                <w:rFonts w:ascii="Times New Roman" w:hAnsi="Times New Roman"/>
                <w:sz w:val="24"/>
                <w:szCs w:val="24"/>
              </w:rPr>
              <w:t xml:space="preserve">Autoritatea publică tutelară, prin Comisia de selecție </w:t>
            </w:r>
          </w:p>
        </w:tc>
        <w:tc>
          <w:tcPr>
            <w:tcW w:w="3260" w:type="dxa"/>
            <w:shd w:val="clear" w:color="auto" w:fill="FFFFFF" w:themeFill="background1"/>
          </w:tcPr>
          <w:p w14:paraId="4EF642C0" w14:textId="21947D1A" w:rsidR="00DC4805" w:rsidRPr="00C8119C" w:rsidRDefault="00DC4805" w:rsidP="00DC4805">
            <w:pPr>
              <w:spacing w:after="0" w:line="240" w:lineRule="auto"/>
              <w:jc w:val="center"/>
              <w:rPr>
                <w:rFonts w:ascii="Times New Roman" w:hAnsi="Times New Roman"/>
                <w:sz w:val="24"/>
                <w:szCs w:val="24"/>
              </w:rPr>
            </w:pPr>
            <w:r w:rsidRPr="00C8119C">
              <w:rPr>
                <w:rFonts w:ascii="Times New Roman" w:hAnsi="Times New Roman"/>
                <w:sz w:val="24"/>
                <w:szCs w:val="24"/>
              </w:rPr>
              <w:t xml:space="preserve">Art.5 (3) din  Anexa 1 la H.G. 722/2016 </w:t>
            </w:r>
          </w:p>
        </w:tc>
        <w:tc>
          <w:tcPr>
            <w:tcW w:w="2410" w:type="dxa"/>
            <w:shd w:val="clear" w:color="auto" w:fill="FFFFFF" w:themeFill="background1"/>
          </w:tcPr>
          <w:p w14:paraId="586B99D0" w14:textId="2B5561FD" w:rsidR="00DC4805" w:rsidRPr="00C8119C" w:rsidRDefault="00DC4805" w:rsidP="00DC4805">
            <w:pPr>
              <w:spacing w:after="0" w:line="240" w:lineRule="auto"/>
              <w:jc w:val="center"/>
              <w:rPr>
                <w:rFonts w:ascii="Times New Roman" w:hAnsi="Times New Roman"/>
                <w:sz w:val="24"/>
                <w:szCs w:val="24"/>
              </w:rPr>
            </w:pPr>
            <w:r w:rsidRPr="00C8119C">
              <w:rPr>
                <w:rFonts w:ascii="Times New Roman" w:hAnsi="Times New Roman"/>
                <w:sz w:val="24"/>
                <w:szCs w:val="24"/>
              </w:rPr>
              <w:t>Plan de selecție-componenta inițială –proiect</w:t>
            </w:r>
          </w:p>
        </w:tc>
      </w:tr>
      <w:tr w:rsidR="00DC4805" w:rsidRPr="00C8119C" w14:paraId="5BD1A9CA" w14:textId="77777777" w:rsidTr="00D817F2">
        <w:tc>
          <w:tcPr>
            <w:tcW w:w="562" w:type="dxa"/>
            <w:shd w:val="clear" w:color="auto" w:fill="FFFFFF" w:themeFill="background1"/>
          </w:tcPr>
          <w:p w14:paraId="0830DD1C" w14:textId="77777777" w:rsidR="00DC4805" w:rsidRPr="00C8119C" w:rsidRDefault="00DC4805" w:rsidP="00DC480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3090" w:type="dxa"/>
            <w:shd w:val="clear" w:color="auto" w:fill="FFFFFF" w:themeFill="background1"/>
          </w:tcPr>
          <w:p w14:paraId="559F2428" w14:textId="71C867B7" w:rsidR="00DC4805" w:rsidRPr="00C8119C" w:rsidRDefault="00DC4805" w:rsidP="00DC4805">
            <w:pPr>
              <w:spacing w:after="0" w:line="240" w:lineRule="auto"/>
              <w:rPr>
                <w:rFonts w:ascii="Times New Roman" w:hAnsi="Times New Roman"/>
                <w:sz w:val="24"/>
                <w:szCs w:val="24"/>
                <w:lang w:val="fr-FR"/>
              </w:rPr>
            </w:pPr>
            <w:r w:rsidRPr="00C8119C">
              <w:rPr>
                <w:rFonts w:ascii="Times New Roman" w:hAnsi="Times New Roman"/>
                <w:sz w:val="24"/>
                <w:szCs w:val="24"/>
                <w:lang w:val="fr-FR"/>
              </w:rPr>
              <w:t xml:space="preserve">Publicarea pe pagina de internet a </w:t>
            </w:r>
            <w:r w:rsidRPr="0027665C">
              <w:rPr>
                <w:rFonts w:ascii="Times New Roman" w:hAnsi="Times New Roman"/>
                <w:sz w:val="24"/>
                <w:szCs w:val="24"/>
                <w:lang w:val="fr-FR"/>
              </w:rPr>
              <w:t>componentei inițiale a Planului de selecție</w:t>
            </w:r>
            <w:r w:rsidRPr="00C8119C">
              <w:rPr>
                <w:rFonts w:ascii="Times New Roman" w:hAnsi="Times New Roman"/>
                <w:sz w:val="24"/>
                <w:szCs w:val="24"/>
                <w:lang w:val="fr-FR"/>
              </w:rPr>
              <w:t xml:space="preserve"> </w:t>
            </w:r>
          </w:p>
        </w:tc>
        <w:tc>
          <w:tcPr>
            <w:tcW w:w="2552" w:type="dxa"/>
            <w:shd w:val="clear" w:color="auto" w:fill="FFFFFF" w:themeFill="background1"/>
          </w:tcPr>
          <w:p w14:paraId="1984C5E1" w14:textId="77777777" w:rsidR="00DC4805" w:rsidRPr="00C8119C" w:rsidRDefault="00DC4805" w:rsidP="00DC4805">
            <w:pPr>
              <w:spacing w:after="0" w:line="240" w:lineRule="auto"/>
              <w:jc w:val="center"/>
              <w:rPr>
                <w:rFonts w:ascii="Times New Roman" w:hAnsi="Times New Roman"/>
                <w:b/>
                <w:sz w:val="24"/>
                <w:szCs w:val="24"/>
              </w:rPr>
            </w:pPr>
            <w:r>
              <w:rPr>
                <w:rFonts w:ascii="Times New Roman" w:hAnsi="Times New Roman"/>
                <w:b/>
                <w:sz w:val="24"/>
                <w:szCs w:val="24"/>
              </w:rPr>
              <w:t>10</w:t>
            </w:r>
            <w:r w:rsidRPr="00C8119C">
              <w:rPr>
                <w:rFonts w:ascii="Times New Roman" w:hAnsi="Times New Roman"/>
                <w:b/>
                <w:sz w:val="24"/>
                <w:szCs w:val="24"/>
              </w:rPr>
              <w:t>.12.2021</w:t>
            </w:r>
          </w:p>
          <w:p w14:paraId="5298D284" w14:textId="303FC567" w:rsidR="00DC4805" w:rsidRPr="00C8119C" w:rsidRDefault="00DC4805" w:rsidP="00DC4805">
            <w:pPr>
              <w:spacing w:after="0" w:line="240" w:lineRule="auto"/>
              <w:jc w:val="center"/>
              <w:rPr>
                <w:rFonts w:ascii="Times New Roman" w:hAnsi="Times New Roman"/>
                <w:sz w:val="24"/>
                <w:szCs w:val="24"/>
              </w:rPr>
            </w:pPr>
          </w:p>
        </w:tc>
        <w:tc>
          <w:tcPr>
            <w:tcW w:w="3969" w:type="dxa"/>
            <w:shd w:val="clear" w:color="auto" w:fill="FFFFFF" w:themeFill="background1"/>
          </w:tcPr>
          <w:p w14:paraId="6AB4226E" w14:textId="77777777" w:rsidR="00DC4805" w:rsidRPr="00C8119C" w:rsidRDefault="00DC4805" w:rsidP="00DC4805">
            <w:pPr>
              <w:pStyle w:val="ListParagraph"/>
              <w:tabs>
                <w:tab w:val="left" w:pos="0"/>
                <w:tab w:val="left" w:pos="84"/>
                <w:tab w:val="left" w:pos="174"/>
              </w:tabs>
              <w:spacing w:after="0" w:line="240" w:lineRule="auto"/>
              <w:ind w:left="-96"/>
              <w:jc w:val="center"/>
              <w:rPr>
                <w:rFonts w:ascii="Times New Roman" w:hAnsi="Times New Roman"/>
                <w:sz w:val="24"/>
                <w:szCs w:val="24"/>
              </w:rPr>
            </w:pPr>
            <w:r w:rsidRPr="00C8119C">
              <w:rPr>
                <w:rFonts w:ascii="Times New Roman" w:hAnsi="Times New Roman"/>
                <w:sz w:val="24"/>
                <w:szCs w:val="24"/>
              </w:rPr>
              <w:t>Autoritatea publică tutelară, prin Comisia de selecție</w:t>
            </w:r>
          </w:p>
          <w:p w14:paraId="4BD0F874" w14:textId="15A80AD4" w:rsidR="00DC4805" w:rsidRPr="00C8119C" w:rsidRDefault="00DC4805" w:rsidP="00DC4805">
            <w:pPr>
              <w:spacing w:after="0" w:line="240" w:lineRule="auto"/>
              <w:jc w:val="center"/>
              <w:rPr>
                <w:rFonts w:ascii="Times New Roman" w:hAnsi="Times New Roman"/>
                <w:sz w:val="24"/>
                <w:szCs w:val="24"/>
                <w:lang w:val="fr-FR"/>
              </w:rPr>
            </w:pPr>
          </w:p>
        </w:tc>
        <w:tc>
          <w:tcPr>
            <w:tcW w:w="3260" w:type="dxa"/>
            <w:shd w:val="clear" w:color="auto" w:fill="FFFFFF" w:themeFill="background1"/>
          </w:tcPr>
          <w:p w14:paraId="2AD86690" w14:textId="77F63836" w:rsidR="00DC4805" w:rsidRPr="00C8119C" w:rsidRDefault="00DC4805" w:rsidP="00DC4805">
            <w:pPr>
              <w:spacing w:after="0" w:line="240" w:lineRule="auto"/>
              <w:jc w:val="center"/>
              <w:rPr>
                <w:rFonts w:ascii="Times New Roman" w:hAnsi="Times New Roman"/>
                <w:sz w:val="24"/>
                <w:szCs w:val="24"/>
              </w:rPr>
            </w:pPr>
            <w:r w:rsidRPr="00C8119C">
              <w:rPr>
                <w:rFonts w:ascii="Times New Roman" w:hAnsi="Times New Roman"/>
                <w:sz w:val="24"/>
                <w:szCs w:val="24"/>
              </w:rPr>
              <w:t xml:space="preserve">Art.5 (3) din  Anexa 1 la H.G. 722/2016 </w:t>
            </w:r>
          </w:p>
        </w:tc>
        <w:tc>
          <w:tcPr>
            <w:tcW w:w="2410" w:type="dxa"/>
            <w:shd w:val="clear" w:color="auto" w:fill="FFFFFF" w:themeFill="background1"/>
          </w:tcPr>
          <w:p w14:paraId="132A60D6" w14:textId="3BD7658E" w:rsidR="00DC4805" w:rsidRPr="00C8119C" w:rsidRDefault="00DC4805" w:rsidP="00DC4805">
            <w:pPr>
              <w:spacing w:after="0" w:line="240" w:lineRule="auto"/>
              <w:jc w:val="center"/>
              <w:rPr>
                <w:rFonts w:ascii="Times New Roman" w:hAnsi="Times New Roman"/>
                <w:sz w:val="24"/>
                <w:szCs w:val="24"/>
                <w:lang w:val="fr-FR"/>
              </w:rPr>
            </w:pPr>
            <w:r w:rsidRPr="00C8119C">
              <w:rPr>
                <w:rFonts w:ascii="Times New Roman" w:hAnsi="Times New Roman"/>
                <w:sz w:val="24"/>
                <w:szCs w:val="24"/>
              </w:rPr>
              <w:t>Plan de selecție-componenta inițială –</w:t>
            </w:r>
          </w:p>
        </w:tc>
      </w:tr>
      <w:tr w:rsidR="00DC4805" w:rsidRPr="00C8119C" w14:paraId="3EA08114" w14:textId="77777777" w:rsidTr="00D817F2">
        <w:tc>
          <w:tcPr>
            <w:tcW w:w="562" w:type="dxa"/>
            <w:shd w:val="clear" w:color="auto" w:fill="FFFFFF" w:themeFill="background1"/>
          </w:tcPr>
          <w:p w14:paraId="156B7F21" w14:textId="77777777" w:rsidR="00DC4805" w:rsidRPr="00C8119C" w:rsidRDefault="00DC4805" w:rsidP="00DC4805">
            <w:pPr>
              <w:spacing w:after="0" w:line="240" w:lineRule="auto"/>
              <w:jc w:val="center"/>
              <w:rPr>
                <w:rFonts w:ascii="Times New Roman" w:hAnsi="Times New Roman"/>
                <w:b/>
                <w:sz w:val="24"/>
                <w:szCs w:val="24"/>
              </w:rPr>
            </w:pPr>
            <w:r>
              <w:rPr>
                <w:rFonts w:ascii="Times New Roman" w:hAnsi="Times New Roman"/>
                <w:b/>
                <w:sz w:val="24"/>
                <w:szCs w:val="24"/>
              </w:rPr>
              <w:t>5</w:t>
            </w:r>
            <w:r w:rsidRPr="00C8119C">
              <w:rPr>
                <w:rFonts w:ascii="Times New Roman" w:hAnsi="Times New Roman"/>
                <w:b/>
                <w:sz w:val="24"/>
                <w:szCs w:val="24"/>
              </w:rPr>
              <w:t>.</w:t>
            </w:r>
          </w:p>
        </w:tc>
        <w:tc>
          <w:tcPr>
            <w:tcW w:w="3090" w:type="dxa"/>
            <w:shd w:val="clear" w:color="auto" w:fill="FFFFFF" w:themeFill="background1"/>
          </w:tcPr>
          <w:p w14:paraId="638E777A" w14:textId="77777777" w:rsidR="00DC4805" w:rsidRDefault="00DC4805" w:rsidP="00DC4805">
            <w:pPr>
              <w:spacing w:after="0" w:line="240" w:lineRule="auto"/>
              <w:rPr>
                <w:rFonts w:ascii="Times New Roman" w:hAnsi="Times New Roman"/>
                <w:sz w:val="24"/>
                <w:szCs w:val="24"/>
              </w:rPr>
            </w:pPr>
            <w:r w:rsidRPr="00C8119C">
              <w:rPr>
                <w:rFonts w:ascii="Times New Roman" w:hAnsi="Times New Roman"/>
                <w:sz w:val="24"/>
                <w:szCs w:val="24"/>
              </w:rPr>
              <w:t>Elaborarea matricei</w:t>
            </w:r>
            <w:r>
              <w:rPr>
                <w:rFonts w:ascii="Times New Roman" w:hAnsi="Times New Roman"/>
                <w:sz w:val="24"/>
                <w:szCs w:val="24"/>
              </w:rPr>
              <w:t xml:space="preserve">, a </w:t>
            </w:r>
            <w:r w:rsidRPr="00C8119C">
              <w:rPr>
                <w:rFonts w:ascii="Times New Roman" w:hAnsi="Times New Roman"/>
                <w:sz w:val="24"/>
                <w:szCs w:val="24"/>
              </w:rPr>
              <w:t xml:space="preserve"> profilului candidatului</w:t>
            </w:r>
            <w:r>
              <w:rPr>
                <w:rFonts w:ascii="Times New Roman" w:hAnsi="Times New Roman"/>
                <w:sz w:val="24"/>
                <w:szCs w:val="24"/>
              </w:rPr>
              <w:t xml:space="preserve"> și scrisorii de așteptare</w:t>
            </w:r>
          </w:p>
          <w:p w14:paraId="57F8D92C" w14:textId="515FCED4" w:rsidR="00DC4805" w:rsidRPr="00C8119C" w:rsidRDefault="00DC4805" w:rsidP="00DC4805">
            <w:pPr>
              <w:spacing w:after="0" w:line="240" w:lineRule="auto"/>
              <w:rPr>
                <w:rFonts w:ascii="Times New Roman" w:hAnsi="Times New Roman"/>
                <w:sz w:val="24"/>
                <w:szCs w:val="24"/>
                <w:lang w:val="fr-FR"/>
              </w:rPr>
            </w:pPr>
          </w:p>
        </w:tc>
        <w:tc>
          <w:tcPr>
            <w:tcW w:w="2552" w:type="dxa"/>
            <w:shd w:val="clear" w:color="auto" w:fill="FFFFFF" w:themeFill="background1"/>
          </w:tcPr>
          <w:p w14:paraId="36F975FF" w14:textId="77777777" w:rsidR="00DC4805" w:rsidRPr="00C8119C" w:rsidRDefault="00DC4805" w:rsidP="00DC4805">
            <w:pPr>
              <w:spacing w:after="0" w:line="240" w:lineRule="auto"/>
              <w:jc w:val="center"/>
              <w:rPr>
                <w:rFonts w:ascii="Times New Roman" w:hAnsi="Times New Roman"/>
                <w:b/>
                <w:sz w:val="24"/>
                <w:szCs w:val="24"/>
                <w:lang w:val="fr-FR"/>
              </w:rPr>
            </w:pPr>
            <w:r>
              <w:rPr>
                <w:rFonts w:ascii="Times New Roman" w:hAnsi="Times New Roman"/>
                <w:b/>
                <w:sz w:val="24"/>
                <w:szCs w:val="24"/>
                <w:lang w:val="fr-FR"/>
              </w:rPr>
              <w:t>13</w:t>
            </w:r>
            <w:r w:rsidRPr="00C8119C">
              <w:rPr>
                <w:rFonts w:ascii="Times New Roman" w:hAnsi="Times New Roman"/>
                <w:b/>
                <w:sz w:val="24"/>
                <w:szCs w:val="24"/>
                <w:lang w:val="fr-FR"/>
              </w:rPr>
              <w:t>.12.2021</w:t>
            </w:r>
          </w:p>
          <w:p w14:paraId="07490AEE" w14:textId="6B8A62B4" w:rsidR="00DC4805" w:rsidRPr="00C8119C" w:rsidRDefault="00DC4805" w:rsidP="00DC4805">
            <w:pPr>
              <w:spacing w:after="0" w:line="240" w:lineRule="auto"/>
              <w:jc w:val="center"/>
              <w:rPr>
                <w:rFonts w:ascii="Times New Roman" w:hAnsi="Times New Roman"/>
                <w:b/>
                <w:sz w:val="24"/>
                <w:szCs w:val="24"/>
              </w:rPr>
            </w:pPr>
          </w:p>
        </w:tc>
        <w:tc>
          <w:tcPr>
            <w:tcW w:w="3969" w:type="dxa"/>
            <w:shd w:val="clear" w:color="auto" w:fill="FFFFFF" w:themeFill="background1"/>
          </w:tcPr>
          <w:p w14:paraId="43937FA3" w14:textId="1B3092FA" w:rsidR="00DC4805" w:rsidRPr="00C8119C" w:rsidRDefault="00DC4805" w:rsidP="00DC4805">
            <w:pPr>
              <w:spacing w:after="0" w:line="240" w:lineRule="auto"/>
              <w:jc w:val="center"/>
              <w:rPr>
                <w:rFonts w:ascii="Times New Roman" w:hAnsi="Times New Roman"/>
                <w:sz w:val="24"/>
                <w:szCs w:val="24"/>
              </w:rPr>
            </w:pPr>
            <w:r>
              <w:rPr>
                <w:rFonts w:ascii="Times New Roman" w:hAnsi="Times New Roman"/>
                <w:sz w:val="24"/>
                <w:szCs w:val="24"/>
                <w:lang w:val="fr-FR"/>
              </w:rPr>
              <w:t>E</w:t>
            </w:r>
            <w:r w:rsidRPr="00C8119C">
              <w:rPr>
                <w:rFonts w:ascii="Times New Roman" w:hAnsi="Times New Roman"/>
                <w:sz w:val="24"/>
                <w:szCs w:val="24"/>
                <w:lang w:val="fr-FR"/>
              </w:rPr>
              <w:t xml:space="preserve">xpertul independent  in colaborare cu Comisia de selecţie </w:t>
            </w:r>
          </w:p>
        </w:tc>
        <w:tc>
          <w:tcPr>
            <w:tcW w:w="3260" w:type="dxa"/>
            <w:shd w:val="clear" w:color="auto" w:fill="FFFFFF" w:themeFill="background1"/>
          </w:tcPr>
          <w:p w14:paraId="0C947376" w14:textId="13E41D7B" w:rsidR="00DC4805" w:rsidRPr="00C8119C" w:rsidRDefault="00DC4805" w:rsidP="00DC4805">
            <w:pPr>
              <w:spacing w:after="0" w:line="240" w:lineRule="auto"/>
              <w:jc w:val="center"/>
              <w:rPr>
                <w:rFonts w:ascii="Times New Roman" w:hAnsi="Times New Roman"/>
                <w:sz w:val="24"/>
                <w:szCs w:val="24"/>
              </w:rPr>
            </w:pPr>
            <w:r w:rsidRPr="00C8119C">
              <w:rPr>
                <w:rFonts w:ascii="Times New Roman" w:hAnsi="Times New Roman"/>
                <w:sz w:val="24"/>
                <w:szCs w:val="24"/>
              </w:rPr>
              <w:t>Anexa nr.1 la H.G. 722/2016</w:t>
            </w:r>
          </w:p>
        </w:tc>
        <w:tc>
          <w:tcPr>
            <w:tcW w:w="2410" w:type="dxa"/>
            <w:shd w:val="clear" w:color="auto" w:fill="FFFFFF" w:themeFill="background1"/>
          </w:tcPr>
          <w:p w14:paraId="361E2C91" w14:textId="3E53FCAE" w:rsidR="00DC4805" w:rsidRPr="00C8119C" w:rsidRDefault="00DC4805" w:rsidP="00DC4805">
            <w:pPr>
              <w:spacing w:after="0" w:line="240" w:lineRule="auto"/>
              <w:jc w:val="center"/>
              <w:rPr>
                <w:rFonts w:ascii="Times New Roman" w:hAnsi="Times New Roman"/>
                <w:sz w:val="24"/>
                <w:szCs w:val="24"/>
              </w:rPr>
            </w:pPr>
            <w:r w:rsidRPr="00C8119C">
              <w:rPr>
                <w:rFonts w:ascii="Times New Roman" w:hAnsi="Times New Roman"/>
                <w:sz w:val="24"/>
                <w:szCs w:val="24"/>
                <w:lang w:val="fr-FR"/>
              </w:rPr>
              <w:t>Proiect matrice</w:t>
            </w:r>
            <w:r>
              <w:rPr>
                <w:rFonts w:ascii="Times New Roman" w:hAnsi="Times New Roman"/>
                <w:sz w:val="24"/>
                <w:szCs w:val="24"/>
                <w:lang w:val="fr-FR"/>
              </w:rPr>
              <w:t>,</w:t>
            </w:r>
            <w:r w:rsidRPr="00C8119C">
              <w:rPr>
                <w:rFonts w:ascii="Times New Roman" w:hAnsi="Times New Roman"/>
                <w:sz w:val="24"/>
                <w:szCs w:val="24"/>
                <w:lang w:val="fr-FR"/>
              </w:rPr>
              <w:t xml:space="preserve"> profil candidat</w:t>
            </w:r>
            <w:r>
              <w:rPr>
                <w:rFonts w:ascii="Times New Roman" w:hAnsi="Times New Roman"/>
                <w:sz w:val="24"/>
                <w:szCs w:val="24"/>
                <w:lang w:val="fr-FR"/>
              </w:rPr>
              <w:t xml:space="preserve"> și scrisoare de așteptare</w:t>
            </w:r>
          </w:p>
        </w:tc>
      </w:tr>
      <w:tr w:rsidR="00DC4805" w:rsidRPr="00C8119C" w14:paraId="4E76F37A" w14:textId="77777777" w:rsidTr="00D817F2">
        <w:trPr>
          <w:trHeight w:val="416"/>
        </w:trPr>
        <w:tc>
          <w:tcPr>
            <w:tcW w:w="562" w:type="dxa"/>
            <w:shd w:val="clear" w:color="auto" w:fill="FFFFFF" w:themeFill="background1"/>
          </w:tcPr>
          <w:p w14:paraId="2E84C444" w14:textId="77777777" w:rsidR="00DC4805" w:rsidRPr="00C8119C" w:rsidRDefault="00DC4805" w:rsidP="00DC4805">
            <w:pPr>
              <w:spacing w:line="240" w:lineRule="auto"/>
              <w:jc w:val="center"/>
              <w:rPr>
                <w:rFonts w:ascii="Times New Roman" w:hAnsi="Times New Roman"/>
                <w:b/>
                <w:sz w:val="24"/>
                <w:szCs w:val="24"/>
              </w:rPr>
            </w:pPr>
            <w:r>
              <w:rPr>
                <w:rFonts w:ascii="Times New Roman" w:hAnsi="Times New Roman"/>
                <w:b/>
                <w:sz w:val="24"/>
                <w:szCs w:val="24"/>
              </w:rPr>
              <w:t>6</w:t>
            </w:r>
            <w:r w:rsidRPr="00C8119C">
              <w:rPr>
                <w:rFonts w:ascii="Times New Roman" w:hAnsi="Times New Roman"/>
                <w:b/>
                <w:sz w:val="24"/>
                <w:szCs w:val="24"/>
              </w:rPr>
              <w:t>.</w:t>
            </w:r>
          </w:p>
        </w:tc>
        <w:tc>
          <w:tcPr>
            <w:tcW w:w="3090" w:type="dxa"/>
            <w:shd w:val="clear" w:color="auto" w:fill="FFFFFF" w:themeFill="background1"/>
          </w:tcPr>
          <w:p w14:paraId="366A430A" w14:textId="33C56040" w:rsidR="00DC4805" w:rsidRPr="00C8119C" w:rsidRDefault="00DC4805" w:rsidP="00DC4805">
            <w:pPr>
              <w:spacing w:line="240" w:lineRule="auto"/>
              <w:rPr>
                <w:rFonts w:ascii="Times New Roman" w:hAnsi="Times New Roman"/>
                <w:sz w:val="24"/>
                <w:szCs w:val="24"/>
                <w:lang w:val="fr-FR"/>
              </w:rPr>
            </w:pPr>
            <w:r w:rsidRPr="00C8119C">
              <w:rPr>
                <w:rFonts w:ascii="Times New Roman" w:hAnsi="Times New Roman"/>
                <w:sz w:val="24"/>
                <w:szCs w:val="24"/>
              </w:rPr>
              <w:t>Definitivarea profilului CA și a profilului candidatului și aprobarea acestora</w:t>
            </w:r>
          </w:p>
        </w:tc>
        <w:tc>
          <w:tcPr>
            <w:tcW w:w="2552" w:type="dxa"/>
            <w:shd w:val="clear" w:color="auto" w:fill="FFFFFF" w:themeFill="background1"/>
          </w:tcPr>
          <w:p w14:paraId="4301261C" w14:textId="77777777" w:rsidR="00DC4805" w:rsidRPr="00C8119C" w:rsidRDefault="00DC4805" w:rsidP="00DC4805">
            <w:pPr>
              <w:spacing w:after="0" w:line="240" w:lineRule="auto"/>
              <w:jc w:val="center"/>
              <w:rPr>
                <w:rFonts w:ascii="Times New Roman" w:hAnsi="Times New Roman"/>
                <w:b/>
                <w:sz w:val="24"/>
                <w:szCs w:val="24"/>
              </w:rPr>
            </w:pPr>
            <w:r>
              <w:rPr>
                <w:rFonts w:ascii="Times New Roman" w:hAnsi="Times New Roman"/>
                <w:b/>
                <w:sz w:val="24"/>
                <w:szCs w:val="24"/>
              </w:rPr>
              <w:t>21</w:t>
            </w:r>
            <w:r w:rsidRPr="00C8119C">
              <w:rPr>
                <w:rFonts w:ascii="Times New Roman" w:hAnsi="Times New Roman"/>
                <w:b/>
                <w:sz w:val="24"/>
                <w:szCs w:val="24"/>
              </w:rPr>
              <w:t>.12.2021</w:t>
            </w:r>
          </w:p>
          <w:p w14:paraId="38A21873" w14:textId="360A44E0" w:rsidR="00DC4805" w:rsidRPr="00C8119C" w:rsidRDefault="00DC4805" w:rsidP="00DC4805">
            <w:pPr>
              <w:jc w:val="center"/>
              <w:rPr>
                <w:rFonts w:ascii="Times New Roman" w:hAnsi="Times New Roman"/>
                <w:sz w:val="24"/>
                <w:szCs w:val="24"/>
                <w:lang w:val="fr-FR"/>
              </w:rPr>
            </w:pPr>
          </w:p>
        </w:tc>
        <w:tc>
          <w:tcPr>
            <w:tcW w:w="3969" w:type="dxa"/>
            <w:shd w:val="clear" w:color="auto" w:fill="FFFFFF" w:themeFill="background1"/>
          </w:tcPr>
          <w:p w14:paraId="6A181D3C" w14:textId="1E1FC6C2" w:rsidR="00DC4805" w:rsidRPr="00C8119C" w:rsidRDefault="00DC4805" w:rsidP="00DC4805">
            <w:pPr>
              <w:pStyle w:val="ListParagraph"/>
              <w:tabs>
                <w:tab w:val="left" w:pos="0"/>
                <w:tab w:val="left" w:pos="84"/>
                <w:tab w:val="left" w:pos="174"/>
              </w:tabs>
              <w:spacing w:after="0" w:line="240" w:lineRule="auto"/>
              <w:ind w:left="-96"/>
              <w:jc w:val="center"/>
              <w:rPr>
                <w:rFonts w:ascii="Times New Roman" w:hAnsi="Times New Roman"/>
                <w:color w:val="FF0000"/>
                <w:sz w:val="24"/>
                <w:szCs w:val="24"/>
              </w:rPr>
            </w:pPr>
            <w:r w:rsidRPr="00C8119C">
              <w:rPr>
                <w:rFonts w:ascii="Times New Roman" w:hAnsi="Times New Roman"/>
                <w:sz w:val="24"/>
                <w:szCs w:val="24"/>
                <w:lang w:val="fr-FR"/>
              </w:rPr>
              <w:t>Comisia de selecţie in colaborare cu expertul independent</w:t>
            </w:r>
          </w:p>
        </w:tc>
        <w:tc>
          <w:tcPr>
            <w:tcW w:w="3260" w:type="dxa"/>
            <w:shd w:val="clear" w:color="auto" w:fill="FFFFFF" w:themeFill="background1"/>
          </w:tcPr>
          <w:p w14:paraId="0357A255" w14:textId="77777777" w:rsidR="00DC4805" w:rsidRPr="00C8119C" w:rsidRDefault="00DC4805" w:rsidP="00DC4805">
            <w:pPr>
              <w:spacing w:after="0" w:line="240" w:lineRule="auto"/>
              <w:jc w:val="center"/>
              <w:rPr>
                <w:rFonts w:ascii="Times New Roman" w:hAnsi="Times New Roman"/>
                <w:sz w:val="24"/>
                <w:szCs w:val="24"/>
              </w:rPr>
            </w:pPr>
            <w:r w:rsidRPr="00C8119C">
              <w:rPr>
                <w:rFonts w:ascii="Times New Roman" w:hAnsi="Times New Roman"/>
                <w:sz w:val="24"/>
                <w:szCs w:val="24"/>
              </w:rPr>
              <w:t>Art. 34 b)  din Anexa 1 la HG 722/2016</w:t>
            </w:r>
          </w:p>
          <w:p w14:paraId="53FB518C" w14:textId="77777777" w:rsidR="00DC4805" w:rsidRPr="00C8119C" w:rsidRDefault="00DC4805" w:rsidP="00DC4805">
            <w:pPr>
              <w:spacing w:after="0" w:line="240" w:lineRule="auto"/>
              <w:jc w:val="center"/>
              <w:rPr>
                <w:rFonts w:ascii="Times New Roman" w:hAnsi="Times New Roman"/>
                <w:sz w:val="24"/>
                <w:szCs w:val="24"/>
              </w:rPr>
            </w:pPr>
            <w:r w:rsidRPr="00C8119C">
              <w:rPr>
                <w:rFonts w:ascii="Times New Roman" w:hAnsi="Times New Roman"/>
                <w:sz w:val="24"/>
                <w:szCs w:val="24"/>
              </w:rPr>
              <w:t>Art.36 (1) din Anexa 1 la HG722/2016</w:t>
            </w:r>
          </w:p>
          <w:p w14:paraId="3A267AF0" w14:textId="4418B800" w:rsidR="00DC4805" w:rsidRPr="00C8119C" w:rsidRDefault="00DC4805" w:rsidP="00DC4805">
            <w:pPr>
              <w:jc w:val="center"/>
              <w:rPr>
                <w:rFonts w:ascii="Times New Roman" w:hAnsi="Times New Roman"/>
                <w:sz w:val="24"/>
                <w:szCs w:val="24"/>
              </w:rPr>
            </w:pPr>
          </w:p>
        </w:tc>
        <w:tc>
          <w:tcPr>
            <w:tcW w:w="2410" w:type="dxa"/>
            <w:shd w:val="clear" w:color="auto" w:fill="FFFFFF" w:themeFill="background1"/>
          </w:tcPr>
          <w:p w14:paraId="7147117E" w14:textId="6753D2D3" w:rsidR="00DC4805" w:rsidRPr="00C8119C" w:rsidRDefault="00DC4805" w:rsidP="00DC4805">
            <w:pPr>
              <w:jc w:val="center"/>
              <w:rPr>
                <w:rFonts w:ascii="Times New Roman" w:hAnsi="Times New Roman"/>
                <w:sz w:val="24"/>
                <w:szCs w:val="24"/>
              </w:rPr>
            </w:pPr>
            <w:r>
              <w:rPr>
                <w:rFonts w:ascii="Times New Roman" w:hAnsi="Times New Roman"/>
                <w:sz w:val="24"/>
                <w:szCs w:val="24"/>
              </w:rPr>
              <w:t xml:space="preserve">Hotărârea Consiliului Județean Cluj nr. 247/2021 </w:t>
            </w:r>
            <w:r w:rsidRPr="002F70F7">
              <w:rPr>
                <w:rFonts w:ascii="Times New Roman" w:hAnsi="Times New Roman"/>
                <w:sz w:val="24"/>
                <w:szCs w:val="24"/>
              </w:rPr>
              <w:t xml:space="preserve"> </w:t>
            </w:r>
          </w:p>
        </w:tc>
      </w:tr>
      <w:tr w:rsidR="00DC4805" w:rsidRPr="00C8119C" w14:paraId="72DAA722" w14:textId="77777777" w:rsidTr="00D817F2">
        <w:trPr>
          <w:trHeight w:val="416"/>
        </w:trPr>
        <w:tc>
          <w:tcPr>
            <w:tcW w:w="562" w:type="dxa"/>
            <w:shd w:val="clear" w:color="auto" w:fill="FFFFFF" w:themeFill="background1"/>
          </w:tcPr>
          <w:p w14:paraId="44676DF4" w14:textId="77777777" w:rsidR="00DC4805" w:rsidRPr="00C8119C" w:rsidRDefault="00DC4805" w:rsidP="00DC4805">
            <w:pPr>
              <w:spacing w:line="240" w:lineRule="auto"/>
              <w:jc w:val="center"/>
              <w:rPr>
                <w:rFonts w:ascii="Times New Roman" w:hAnsi="Times New Roman"/>
                <w:b/>
                <w:sz w:val="24"/>
                <w:szCs w:val="24"/>
              </w:rPr>
            </w:pPr>
            <w:r>
              <w:rPr>
                <w:rFonts w:ascii="Times New Roman" w:hAnsi="Times New Roman"/>
                <w:b/>
                <w:sz w:val="24"/>
                <w:szCs w:val="24"/>
              </w:rPr>
              <w:t>7.</w:t>
            </w:r>
          </w:p>
        </w:tc>
        <w:tc>
          <w:tcPr>
            <w:tcW w:w="3090" w:type="dxa"/>
            <w:shd w:val="clear" w:color="auto" w:fill="FFFFFF" w:themeFill="background1"/>
          </w:tcPr>
          <w:p w14:paraId="4EF2134A" w14:textId="489A4349" w:rsidR="00DC4805" w:rsidRPr="00C8119C" w:rsidRDefault="00DC4805" w:rsidP="00DC4805">
            <w:pPr>
              <w:spacing w:line="240" w:lineRule="auto"/>
              <w:rPr>
                <w:rFonts w:ascii="Times New Roman" w:hAnsi="Times New Roman"/>
                <w:sz w:val="24"/>
                <w:szCs w:val="24"/>
                <w:lang w:val="fr-FR"/>
              </w:rPr>
            </w:pPr>
            <w:r w:rsidRPr="00C8119C">
              <w:rPr>
                <w:rFonts w:ascii="Times New Roman" w:hAnsi="Times New Roman"/>
                <w:sz w:val="24"/>
                <w:szCs w:val="24"/>
              </w:rPr>
              <w:t>Definitivarea componentei integrale a Planului de selecție</w:t>
            </w:r>
          </w:p>
        </w:tc>
        <w:tc>
          <w:tcPr>
            <w:tcW w:w="2552" w:type="dxa"/>
            <w:shd w:val="clear" w:color="auto" w:fill="FFFFFF" w:themeFill="background1"/>
          </w:tcPr>
          <w:p w14:paraId="37DADC12" w14:textId="5C229A29" w:rsidR="00DC4805" w:rsidRPr="00C8119C" w:rsidRDefault="00DC4805" w:rsidP="00DC4805">
            <w:pPr>
              <w:jc w:val="center"/>
              <w:rPr>
                <w:rFonts w:ascii="Times New Roman" w:hAnsi="Times New Roman"/>
                <w:b/>
                <w:sz w:val="24"/>
                <w:szCs w:val="24"/>
                <w:lang w:val="fr-FR"/>
              </w:rPr>
            </w:pPr>
            <w:r>
              <w:rPr>
                <w:rFonts w:ascii="Times New Roman" w:hAnsi="Times New Roman"/>
                <w:b/>
                <w:sz w:val="24"/>
                <w:szCs w:val="24"/>
              </w:rPr>
              <w:t>21</w:t>
            </w:r>
            <w:r w:rsidRPr="00C8119C">
              <w:rPr>
                <w:rFonts w:ascii="Times New Roman" w:hAnsi="Times New Roman"/>
                <w:b/>
                <w:sz w:val="24"/>
                <w:szCs w:val="24"/>
              </w:rPr>
              <w:t>.</w:t>
            </w:r>
            <w:r>
              <w:rPr>
                <w:rFonts w:ascii="Times New Roman" w:hAnsi="Times New Roman"/>
                <w:b/>
                <w:sz w:val="24"/>
                <w:szCs w:val="24"/>
              </w:rPr>
              <w:t>12</w:t>
            </w:r>
            <w:r w:rsidRPr="00C8119C">
              <w:rPr>
                <w:rFonts w:ascii="Times New Roman" w:hAnsi="Times New Roman"/>
                <w:b/>
                <w:sz w:val="24"/>
                <w:szCs w:val="24"/>
              </w:rPr>
              <w:t>.202</w:t>
            </w:r>
            <w:r>
              <w:rPr>
                <w:rFonts w:ascii="Times New Roman" w:hAnsi="Times New Roman"/>
                <w:b/>
                <w:sz w:val="24"/>
                <w:szCs w:val="24"/>
              </w:rPr>
              <w:t>1</w:t>
            </w:r>
          </w:p>
        </w:tc>
        <w:tc>
          <w:tcPr>
            <w:tcW w:w="3969" w:type="dxa"/>
            <w:shd w:val="clear" w:color="auto" w:fill="FFFFFF" w:themeFill="background1"/>
          </w:tcPr>
          <w:p w14:paraId="62395E60" w14:textId="0FB0BF28" w:rsidR="00DC4805" w:rsidRPr="00C8119C" w:rsidRDefault="00DC4805" w:rsidP="00DC4805">
            <w:pPr>
              <w:pStyle w:val="ListParagraph"/>
              <w:tabs>
                <w:tab w:val="left" w:pos="0"/>
                <w:tab w:val="left" w:pos="84"/>
              </w:tabs>
              <w:spacing w:after="0" w:line="240" w:lineRule="auto"/>
              <w:ind w:left="-96"/>
              <w:jc w:val="center"/>
              <w:rPr>
                <w:rFonts w:ascii="Times New Roman" w:hAnsi="Times New Roman"/>
                <w:sz w:val="24"/>
                <w:szCs w:val="24"/>
              </w:rPr>
            </w:pPr>
            <w:r>
              <w:rPr>
                <w:rFonts w:ascii="Times New Roman" w:hAnsi="Times New Roman"/>
                <w:sz w:val="24"/>
                <w:szCs w:val="24"/>
                <w:lang w:eastAsia="rm-CH"/>
              </w:rPr>
              <w:t>C</w:t>
            </w:r>
            <w:r w:rsidRPr="007D7E09">
              <w:rPr>
                <w:rFonts w:ascii="Times New Roman" w:hAnsi="Times New Roman"/>
                <w:sz w:val="24"/>
                <w:szCs w:val="24"/>
                <w:lang w:eastAsia="rm-CH"/>
              </w:rPr>
              <w:t>omisia de selecţie</w:t>
            </w:r>
            <w:r>
              <w:rPr>
                <w:rFonts w:ascii="Times New Roman" w:hAnsi="Times New Roman"/>
                <w:sz w:val="24"/>
                <w:szCs w:val="24"/>
                <w:lang w:eastAsia="rm-CH"/>
              </w:rPr>
              <w:t xml:space="preserve"> </w:t>
            </w:r>
            <w:r w:rsidRPr="007D7E09">
              <w:rPr>
                <w:rFonts w:ascii="Times New Roman" w:hAnsi="Times New Roman"/>
                <w:sz w:val="24"/>
                <w:szCs w:val="24"/>
                <w:lang w:eastAsia="rm-CH"/>
              </w:rPr>
              <w:t>asistat</w:t>
            </w:r>
            <w:r>
              <w:rPr>
                <w:rFonts w:ascii="Times New Roman" w:hAnsi="Times New Roman"/>
                <w:sz w:val="24"/>
                <w:szCs w:val="24"/>
                <w:lang w:eastAsia="rm-CH"/>
              </w:rPr>
              <w:t>ă</w:t>
            </w:r>
            <w:r w:rsidRPr="007D7E09">
              <w:rPr>
                <w:rFonts w:ascii="Times New Roman" w:hAnsi="Times New Roman"/>
                <w:sz w:val="24"/>
                <w:szCs w:val="24"/>
                <w:lang w:eastAsia="rm-CH"/>
              </w:rPr>
              <w:t xml:space="preserve"> </w:t>
            </w:r>
            <w:r>
              <w:rPr>
                <w:rFonts w:ascii="Times New Roman" w:hAnsi="Times New Roman"/>
                <w:sz w:val="24"/>
                <w:szCs w:val="24"/>
                <w:lang w:eastAsia="rm-CH"/>
              </w:rPr>
              <w:t>de expertul independent</w:t>
            </w:r>
          </w:p>
        </w:tc>
        <w:tc>
          <w:tcPr>
            <w:tcW w:w="3260" w:type="dxa"/>
            <w:shd w:val="clear" w:color="auto" w:fill="FFFFFF" w:themeFill="background1"/>
          </w:tcPr>
          <w:p w14:paraId="4DE67FC9" w14:textId="07A238AD" w:rsidR="00DC4805" w:rsidRPr="00C8119C" w:rsidRDefault="00DC4805" w:rsidP="00DC4805">
            <w:pPr>
              <w:jc w:val="center"/>
              <w:rPr>
                <w:rFonts w:ascii="Times New Roman" w:hAnsi="Times New Roman"/>
                <w:sz w:val="24"/>
                <w:szCs w:val="24"/>
              </w:rPr>
            </w:pPr>
            <w:r w:rsidRPr="00C8119C">
              <w:rPr>
                <w:rFonts w:ascii="Times New Roman" w:hAnsi="Times New Roman"/>
                <w:sz w:val="24"/>
                <w:szCs w:val="24"/>
              </w:rPr>
              <w:t xml:space="preserve">Art. 14 </w:t>
            </w:r>
            <w:r>
              <w:rPr>
                <w:rFonts w:ascii="Times New Roman" w:hAnsi="Times New Roman"/>
                <w:sz w:val="24"/>
                <w:szCs w:val="24"/>
              </w:rPr>
              <w:t>b</w:t>
            </w:r>
            <w:r w:rsidRPr="00C8119C">
              <w:rPr>
                <w:rFonts w:ascii="Times New Roman" w:hAnsi="Times New Roman"/>
                <w:sz w:val="24"/>
                <w:szCs w:val="24"/>
              </w:rPr>
              <w:t>) din HG 722/2016</w:t>
            </w:r>
          </w:p>
        </w:tc>
        <w:tc>
          <w:tcPr>
            <w:tcW w:w="2410" w:type="dxa"/>
            <w:shd w:val="clear" w:color="auto" w:fill="FFFFFF" w:themeFill="background1"/>
          </w:tcPr>
          <w:p w14:paraId="1EC125FA" w14:textId="3FE77F2F" w:rsidR="00DC4805" w:rsidRPr="00C8119C" w:rsidRDefault="00DC4805" w:rsidP="00DC4805">
            <w:pPr>
              <w:jc w:val="center"/>
              <w:rPr>
                <w:rFonts w:ascii="Times New Roman" w:hAnsi="Times New Roman"/>
                <w:sz w:val="24"/>
                <w:szCs w:val="24"/>
              </w:rPr>
            </w:pPr>
            <w:r w:rsidRPr="00C8119C">
              <w:rPr>
                <w:rFonts w:ascii="Times New Roman" w:hAnsi="Times New Roman"/>
                <w:sz w:val="24"/>
                <w:szCs w:val="24"/>
              </w:rPr>
              <w:t>Plan de selecție –componenta integrală</w:t>
            </w:r>
          </w:p>
        </w:tc>
      </w:tr>
      <w:tr w:rsidR="00DC4805" w:rsidRPr="00C8119C" w14:paraId="5A9CB37B" w14:textId="77777777" w:rsidTr="00D817F2">
        <w:trPr>
          <w:trHeight w:val="836"/>
        </w:trPr>
        <w:tc>
          <w:tcPr>
            <w:tcW w:w="562" w:type="dxa"/>
            <w:shd w:val="clear" w:color="auto" w:fill="FFFFFF" w:themeFill="background1"/>
          </w:tcPr>
          <w:p w14:paraId="494AAFD9" w14:textId="77777777" w:rsidR="00DC4805" w:rsidRPr="00C8119C" w:rsidRDefault="00DC4805" w:rsidP="00DC4805">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3090" w:type="dxa"/>
            <w:shd w:val="clear" w:color="auto" w:fill="FFFFFF" w:themeFill="background1"/>
          </w:tcPr>
          <w:p w14:paraId="5148F245" w14:textId="3AF876FE" w:rsidR="00DC4805" w:rsidRPr="00C8119C" w:rsidRDefault="00DC4805" w:rsidP="00DC4805">
            <w:pPr>
              <w:spacing w:after="0" w:line="240" w:lineRule="auto"/>
              <w:rPr>
                <w:rFonts w:ascii="Times New Roman" w:hAnsi="Times New Roman"/>
                <w:sz w:val="24"/>
                <w:szCs w:val="24"/>
                <w:lang w:val="fr-FR"/>
              </w:rPr>
            </w:pPr>
            <w:r w:rsidRPr="00C8119C">
              <w:rPr>
                <w:rFonts w:ascii="Times New Roman" w:hAnsi="Times New Roman"/>
                <w:sz w:val="24"/>
                <w:szCs w:val="24"/>
              </w:rPr>
              <w:t>Publicarea anunțului de selecție</w:t>
            </w:r>
          </w:p>
        </w:tc>
        <w:tc>
          <w:tcPr>
            <w:tcW w:w="2552" w:type="dxa"/>
            <w:shd w:val="clear" w:color="auto" w:fill="FFFFFF" w:themeFill="background1"/>
          </w:tcPr>
          <w:p w14:paraId="200D980C" w14:textId="68F9BD78" w:rsidR="00DC4805" w:rsidRPr="00C8119C" w:rsidRDefault="00DC4805" w:rsidP="00DC4805">
            <w:pPr>
              <w:spacing w:after="0" w:line="240" w:lineRule="auto"/>
              <w:jc w:val="center"/>
              <w:rPr>
                <w:rFonts w:ascii="Times New Roman" w:hAnsi="Times New Roman"/>
                <w:sz w:val="24"/>
                <w:szCs w:val="24"/>
              </w:rPr>
            </w:pPr>
            <w:r>
              <w:rPr>
                <w:rFonts w:ascii="Times New Roman" w:hAnsi="Times New Roman"/>
                <w:b/>
                <w:sz w:val="24"/>
                <w:szCs w:val="24"/>
              </w:rPr>
              <w:t>22</w:t>
            </w:r>
            <w:r w:rsidRPr="00C8119C">
              <w:rPr>
                <w:rFonts w:ascii="Times New Roman" w:hAnsi="Times New Roman"/>
                <w:b/>
                <w:sz w:val="24"/>
                <w:szCs w:val="24"/>
              </w:rPr>
              <w:t>.</w:t>
            </w:r>
            <w:r>
              <w:rPr>
                <w:rFonts w:ascii="Times New Roman" w:hAnsi="Times New Roman"/>
                <w:b/>
                <w:sz w:val="24"/>
                <w:szCs w:val="24"/>
              </w:rPr>
              <w:t>12</w:t>
            </w:r>
            <w:r w:rsidRPr="00C8119C">
              <w:rPr>
                <w:rFonts w:ascii="Times New Roman" w:hAnsi="Times New Roman"/>
                <w:b/>
                <w:sz w:val="24"/>
                <w:szCs w:val="24"/>
              </w:rPr>
              <w:t>.202</w:t>
            </w:r>
            <w:r>
              <w:rPr>
                <w:rFonts w:ascii="Times New Roman" w:hAnsi="Times New Roman"/>
                <w:b/>
                <w:sz w:val="24"/>
                <w:szCs w:val="24"/>
              </w:rPr>
              <w:t>1</w:t>
            </w:r>
          </w:p>
        </w:tc>
        <w:tc>
          <w:tcPr>
            <w:tcW w:w="3969" w:type="dxa"/>
            <w:shd w:val="clear" w:color="auto" w:fill="FFFFFF" w:themeFill="background1"/>
          </w:tcPr>
          <w:p w14:paraId="5E44582B" w14:textId="77777777" w:rsidR="00DC4805" w:rsidRDefault="00DC4805" w:rsidP="00DC4805">
            <w:pPr>
              <w:spacing w:after="0" w:line="240" w:lineRule="auto"/>
              <w:jc w:val="center"/>
              <w:rPr>
                <w:rFonts w:ascii="Times New Roman" w:hAnsi="Times New Roman"/>
                <w:sz w:val="24"/>
                <w:szCs w:val="24"/>
              </w:rPr>
            </w:pPr>
            <w:r>
              <w:rPr>
                <w:rFonts w:ascii="Times New Roman" w:eastAsia="Times New Roman" w:hAnsi="Times New Roman"/>
                <w:sz w:val="24"/>
                <w:szCs w:val="24"/>
                <w:lang w:eastAsia="rm-CH"/>
              </w:rPr>
              <w:t>E</w:t>
            </w:r>
            <w:r w:rsidRPr="007D7E09">
              <w:rPr>
                <w:rFonts w:ascii="Times New Roman" w:eastAsia="Times New Roman" w:hAnsi="Times New Roman"/>
                <w:sz w:val="24"/>
                <w:szCs w:val="24"/>
                <w:lang w:eastAsia="rm-CH"/>
              </w:rPr>
              <w:t>xpertul independent</w:t>
            </w:r>
            <w:r w:rsidRPr="00C8119C">
              <w:rPr>
                <w:rFonts w:ascii="Times New Roman" w:hAnsi="Times New Roman"/>
                <w:sz w:val="24"/>
                <w:szCs w:val="24"/>
              </w:rPr>
              <w:t xml:space="preserve"> </w:t>
            </w:r>
          </w:p>
          <w:p w14:paraId="7EF74F5F" w14:textId="77777777" w:rsidR="00DC4805" w:rsidRPr="00FD53B5" w:rsidRDefault="00DC4805" w:rsidP="00DC4805">
            <w:pPr>
              <w:spacing w:after="0" w:line="240" w:lineRule="auto"/>
              <w:jc w:val="center"/>
              <w:rPr>
                <w:rFonts w:ascii="Times New Roman" w:hAnsi="Times New Roman"/>
                <w:sz w:val="24"/>
                <w:szCs w:val="24"/>
              </w:rPr>
            </w:pPr>
            <w:r w:rsidRPr="00FD53B5">
              <w:rPr>
                <w:rFonts w:ascii="Times New Roman" w:hAnsi="Times New Roman"/>
                <w:sz w:val="24"/>
                <w:szCs w:val="24"/>
              </w:rPr>
              <w:t>Autoritatea publice tutelară</w:t>
            </w:r>
          </w:p>
          <w:p w14:paraId="70ACE2F9" w14:textId="61CC0DF7" w:rsidR="00DC4805" w:rsidRDefault="00CA1F6E" w:rsidP="00DC4805">
            <w:pPr>
              <w:jc w:val="center"/>
              <w:rPr>
                <w:rFonts w:ascii="Times New Roman" w:hAnsi="Times New Roman"/>
                <w:sz w:val="24"/>
                <w:szCs w:val="24"/>
                <w:lang w:val="fr-FR"/>
              </w:rPr>
            </w:pPr>
            <w:r>
              <w:rPr>
                <w:rFonts w:ascii="Times New Roman" w:hAnsi="Times New Roman"/>
                <w:sz w:val="24"/>
                <w:szCs w:val="24"/>
                <w:lang w:val="fr-FR"/>
              </w:rPr>
              <w:t xml:space="preserve">TETAROM </w:t>
            </w:r>
            <w:r w:rsidR="00DC4805" w:rsidRPr="003E65E7">
              <w:rPr>
                <w:rFonts w:ascii="Times New Roman" w:hAnsi="Times New Roman"/>
                <w:sz w:val="24"/>
                <w:szCs w:val="24"/>
                <w:lang w:val="fr-FR"/>
              </w:rPr>
              <w:t>S.A.</w:t>
            </w:r>
          </w:p>
          <w:p w14:paraId="338C6737" w14:textId="77777777" w:rsidR="00DC4805" w:rsidRDefault="00DC4805" w:rsidP="00DC4805">
            <w:pPr>
              <w:spacing w:after="0" w:line="240" w:lineRule="auto"/>
              <w:jc w:val="center"/>
              <w:rPr>
                <w:rFonts w:ascii="Times New Roman" w:hAnsi="Times New Roman"/>
                <w:sz w:val="24"/>
                <w:szCs w:val="24"/>
              </w:rPr>
            </w:pPr>
          </w:p>
          <w:p w14:paraId="448ED5A8" w14:textId="4FE6A492" w:rsidR="00DC4805" w:rsidRPr="00C8119C" w:rsidRDefault="00DC4805" w:rsidP="00DC4805">
            <w:pPr>
              <w:pStyle w:val="ListParagraph"/>
              <w:tabs>
                <w:tab w:val="left" w:pos="0"/>
                <w:tab w:val="left" w:pos="84"/>
                <w:tab w:val="left" w:pos="174"/>
              </w:tabs>
              <w:spacing w:after="0" w:line="240" w:lineRule="auto"/>
              <w:ind w:left="-96"/>
              <w:jc w:val="center"/>
              <w:rPr>
                <w:rFonts w:ascii="Times New Roman" w:hAnsi="Times New Roman"/>
                <w:sz w:val="24"/>
                <w:szCs w:val="24"/>
              </w:rPr>
            </w:pPr>
          </w:p>
        </w:tc>
        <w:tc>
          <w:tcPr>
            <w:tcW w:w="3260" w:type="dxa"/>
            <w:shd w:val="clear" w:color="auto" w:fill="FFFFFF" w:themeFill="background1"/>
          </w:tcPr>
          <w:p w14:paraId="36A76AF1" w14:textId="0A45E978" w:rsidR="00DC4805" w:rsidRPr="00C8119C" w:rsidRDefault="00DC4805" w:rsidP="00DC4805">
            <w:pPr>
              <w:jc w:val="center"/>
              <w:rPr>
                <w:rFonts w:ascii="Times New Roman" w:hAnsi="Times New Roman"/>
                <w:sz w:val="24"/>
                <w:szCs w:val="24"/>
              </w:rPr>
            </w:pPr>
            <w:r w:rsidRPr="00C8119C">
              <w:rPr>
                <w:rFonts w:ascii="Times New Roman" w:hAnsi="Times New Roman"/>
                <w:sz w:val="24"/>
                <w:szCs w:val="24"/>
              </w:rPr>
              <w:t>Art. 39 alin. 1 lit.  b)  din HG 722/2016</w:t>
            </w:r>
          </w:p>
        </w:tc>
        <w:tc>
          <w:tcPr>
            <w:tcW w:w="2410" w:type="dxa"/>
            <w:shd w:val="clear" w:color="auto" w:fill="FFFFFF" w:themeFill="background1"/>
          </w:tcPr>
          <w:p w14:paraId="4FBE8261" w14:textId="08E6FEE7" w:rsidR="00DC4805" w:rsidRPr="00C8119C" w:rsidRDefault="00DC4805" w:rsidP="00DC4805">
            <w:pPr>
              <w:spacing w:after="0" w:line="240" w:lineRule="auto"/>
              <w:jc w:val="center"/>
              <w:rPr>
                <w:rFonts w:ascii="Times New Roman" w:hAnsi="Times New Roman"/>
                <w:sz w:val="24"/>
                <w:szCs w:val="24"/>
              </w:rPr>
            </w:pPr>
            <w:r w:rsidRPr="00C8119C">
              <w:rPr>
                <w:rFonts w:ascii="Times New Roman" w:hAnsi="Times New Roman"/>
                <w:sz w:val="24"/>
                <w:szCs w:val="24"/>
              </w:rPr>
              <w:t>Anunț de selecție</w:t>
            </w:r>
          </w:p>
        </w:tc>
      </w:tr>
      <w:tr w:rsidR="00DC4805" w:rsidRPr="00C8119C" w14:paraId="16D4FC80" w14:textId="77777777" w:rsidTr="00D817F2">
        <w:tc>
          <w:tcPr>
            <w:tcW w:w="562" w:type="dxa"/>
            <w:shd w:val="clear" w:color="auto" w:fill="FFFFFF" w:themeFill="background1"/>
          </w:tcPr>
          <w:p w14:paraId="489E5345" w14:textId="77777777" w:rsidR="00DC4805" w:rsidRPr="00C8119C" w:rsidRDefault="00DC4805" w:rsidP="00DC4805">
            <w:pPr>
              <w:spacing w:after="0" w:line="240" w:lineRule="auto"/>
              <w:jc w:val="center"/>
              <w:rPr>
                <w:rFonts w:ascii="Times New Roman" w:hAnsi="Times New Roman"/>
                <w:b/>
                <w:sz w:val="24"/>
                <w:szCs w:val="24"/>
              </w:rPr>
            </w:pPr>
            <w:r>
              <w:rPr>
                <w:rFonts w:ascii="Times New Roman" w:hAnsi="Times New Roman"/>
                <w:b/>
                <w:sz w:val="24"/>
                <w:szCs w:val="24"/>
              </w:rPr>
              <w:t>9</w:t>
            </w:r>
            <w:r w:rsidRPr="00C8119C">
              <w:rPr>
                <w:rFonts w:ascii="Times New Roman" w:hAnsi="Times New Roman"/>
                <w:b/>
                <w:sz w:val="24"/>
                <w:szCs w:val="24"/>
              </w:rPr>
              <w:t>.</w:t>
            </w:r>
          </w:p>
        </w:tc>
        <w:tc>
          <w:tcPr>
            <w:tcW w:w="3090" w:type="dxa"/>
            <w:shd w:val="clear" w:color="auto" w:fill="FFFFFF" w:themeFill="background1"/>
          </w:tcPr>
          <w:p w14:paraId="3791999E" w14:textId="20CDA123" w:rsidR="00DC4805" w:rsidRPr="00C8119C" w:rsidRDefault="00DC4805" w:rsidP="00DC4805">
            <w:pPr>
              <w:spacing w:after="0" w:line="240" w:lineRule="auto"/>
              <w:rPr>
                <w:rFonts w:ascii="Times New Roman" w:hAnsi="Times New Roman"/>
                <w:sz w:val="24"/>
                <w:szCs w:val="24"/>
              </w:rPr>
            </w:pPr>
            <w:r w:rsidRPr="00C8119C">
              <w:rPr>
                <w:rFonts w:ascii="Times New Roman" w:hAnsi="Times New Roman"/>
                <w:sz w:val="24"/>
                <w:szCs w:val="24"/>
              </w:rPr>
              <w:t>Depunerea candidaturilor</w:t>
            </w:r>
          </w:p>
        </w:tc>
        <w:tc>
          <w:tcPr>
            <w:tcW w:w="2552" w:type="dxa"/>
            <w:shd w:val="clear" w:color="auto" w:fill="FFFFFF" w:themeFill="background1"/>
          </w:tcPr>
          <w:p w14:paraId="4D22C1F6" w14:textId="77777777" w:rsidR="00DC4805" w:rsidRPr="00C8119C" w:rsidRDefault="00DC4805" w:rsidP="00DC4805">
            <w:pPr>
              <w:tabs>
                <w:tab w:val="left" w:pos="1242"/>
              </w:tabs>
              <w:spacing w:after="0" w:line="240" w:lineRule="auto"/>
              <w:ind w:left="-108" w:right="4"/>
              <w:jc w:val="center"/>
              <w:rPr>
                <w:rFonts w:ascii="Times New Roman" w:hAnsi="Times New Roman"/>
                <w:b/>
                <w:sz w:val="24"/>
                <w:szCs w:val="24"/>
                <w:lang w:val="fr-FR"/>
              </w:rPr>
            </w:pPr>
            <w:r>
              <w:rPr>
                <w:rFonts w:ascii="Times New Roman" w:hAnsi="Times New Roman"/>
                <w:b/>
                <w:sz w:val="24"/>
                <w:szCs w:val="24"/>
                <w:lang w:val="fr-FR"/>
              </w:rPr>
              <w:t>21</w:t>
            </w:r>
            <w:r w:rsidRPr="00C8119C">
              <w:rPr>
                <w:rFonts w:ascii="Times New Roman" w:hAnsi="Times New Roman"/>
                <w:b/>
                <w:sz w:val="24"/>
                <w:szCs w:val="24"/>
                <w:lang w:val="fr-FR"/>
              </w:rPr>
              <w:t>.0</w:t>
            </w:r>
            <w:r>
              <w:rPr>
                <w:rFonts w:ascii="Times New Roman" w:hAnsi="Times New Roman"/>
                <w:b/>
                <w:sz w:val="24"/>
                <w:szCs w:val="24"/>
                <w:lang w:val="fr-FR"/>
              </w:rPr>
              <w:t>1</w:t>
            </w:r>
            <w:r w:rsidRPr="00C8119C">
              <w:rPr>
                <w:rFonts w:ascii="Times New Roman" w:hAnsi="Times New Roman"/>
                <w:b/>
                <w:sz w:val="24"/>
                <w:szCs w:val="24"/>
                <w:lang w:val="fr-FR"/>
              </w:rPr>
              <w:t>.2022</w:t>
            </w:r>
          </w:p>
          <w:p w14:paraId="2ABF156B" w14:textId="4977D2EF" w:rsidR="00DC4805" w:rsidRPr="007D7E09" w:rsidRDefault="00DC4805" w:rsidP="00DC4805">
            <w:pPr>
              <w:spacing w:after="0" w:line="240" w:lineRule="auto"/>
              <w:jc w:val="center"/>
              <w:rPr>
                <w:rFonts w:ascii="Times New Roman" w:hAnsi="Times New Roman"/>
                <w:b/>
                <w:sz w:val="24"/>
                <w:szCs w:val="24"/>
                <w:lang w:val="fr-FR"/>
              </w:rPr>
            </w:pPr>
            <w:r w:rsidRPr="00C8119C">
              <w:rPr>
                <w:rFonts w:ascii="Times New Roman" w:hAnsi="Times New Roman"/>
                <w:sz w:val="24"/>
                <w:szCs w:val="24"/>
                <w:lang w:val="fr-FR"/>
              </w:rPr>
              <w:t>În termen de 30 de zile de la data publicării anunțului</w:t>
            </w:r>
          </w:p>
        </w:tc>
        <w:tc>
          <w:tcPr>
            <w:tcW w:w="3969" w:type="dxa"/>
            <w:shd w:val="clear" w:color="auto" w:fill="FFFFFF" w:themeFill="background1"/>
          </w:tcPr>
          <w:p w14:paraId="7FA57745" w14:textId="0673435A" w:rsidR="00DC4805" w:rsidRPr="00C8119C" w:rsidRDefault="00DC4805" w:rsidP="00DC4805">
            <w:pPr>
              <w:spacing w:after="0" w:line="240" w:lineRule="auto"/>
              <w:jc w:val="center"/>
              <w:rPr>
                <w:rFonts w:ascii="Times New Roman" w:hAnsi="Times New Roman"/>
                <w:sz w:val="24"/>
                <w:szCs w:val="24"/>
                <w:lang w:val="fr-FR"/>
              </w:rPr>
            </w:pPr>
            <w:r w:rsidRPr="00C8119C">
              <w:rPr>
                <w:rFonts w:ascii="Times New Roman" w:hAnsi="Times New Roman"/>
                <w:sz w:val="24"/>
                <w:szCs w:val="24"/>
              </w:rPr>
              <w:t>Candidați</w:t>
            </w:r>
          </w:p>
        </w:tc>
        <w:tc>
          <w:tcPr>
            <w:tcW w:w="3260" w:type="dxa"/>
            <w:shd w:val="clear" w:color="auto" w:fill="FFFFFF" w:themeFill="background1"/>
          </w:tcPr>
          <w:p w14:paraId="09DD8443" w14:textId="79FB93B1" w:rsidR="00DC4805" w:rsidRPr="00C8119C" w:rsidRDefault="00DC4805" w:rsidP="00DC4805">
            <w:pPr>
              <w:spacing w:after="0" w:line="240" w:lineRule="auto"/>
              <w:jc w:val="center"/>
              <w:rPr>
                <w:rFonts w:ascii="Times New Roman" w:hAnsi="Times New Roman"/>
                <w:sz w:val="24"/>
                <w:szCs w:val="24"/>
              </w:rPr>
            </w:pPr>
            <w:r w:rsidRPr="00C8119C">
              <w:rPr>
                <w:rFonts w:ascii="Times New Roman" w:hAnsi="Times New Roman"/>
                <w:sz w:val="24"/>
                <w:szCs w:val="24"/>
              </w:rPr>
              <w:t>Art. 39 alin (2) din HG 722/2016</w:t>
            </w:r>
          </w:p>
        </w:tc>
        <w:tc>
          <w:tcPr>
            <w:tcW w:w="2410" w:type="dxa"/>
            <w:shd w:val="clear" w:color="auto" w:fill="FFFFFF" w:themeFill="background1"/>
          </w:tcPr>
          <w:p w14:paraId="1227AAED" w14:textId="041A0EE0" w:rsidR="00DC4805" w:rsidRPr="00C8119C" w:rsidRDefault="00DC4805" w:rsidP="00DC4805">
            <w:pPr>
              <w:jc w:val="center"/>
              <w:rPr>
                <w:rFonts w:ascii="Times New Roman" w:hAnsi="Times New Roman"/>
                <w:sz w:val="24"/>
                <w:szCs w:val="24"/>
                <w:lang w:val="fr-FR"/>
              </w:rPr>
            </w:pPr>
            <w:r w:rsidRPr="00C8119C">
              <w:rPr>
                <w:rFonts w:ascii="Times New Roman" w:hAnsi="Times New Roman"/>
                <w:sz w:val="24"/>
                <w:szCs w:val="24"/>
              </w:rPr>
              <w:t>Dosar de candidatură</w:t>
            </w:r>
          </w:p>
        </w:tc>
      </w:tr>
      <w:tr w:rsidR="00EC6F9F" w:rsidRPr="00C8119C" w14:paraId="38682AC8" w14:textId="77777777" w:rsidTr="00D817F2">
        <w:tc>
          <w:tcPr>
            <w:tcW w:w="562" w:type="dxa"/>
            <w:shd w:val="clear" w:color="auto" w:fill="FFFFFF" w:themeFill="background1"/>
          </w:tcPr>
          <w:p w14:paraId="7AEAC45C" w14:textId="542E8479" w:rsidR="00EC6F9F" w:rsidRDefault="00EC6F9F" w:rsidP="00EC6F9F">
            <w:pPr>
              <w:spacing w:after="0" w:line="240" w:lineRule="auto"/>
              <w:jc w:val="center"/>
              <w:rPr>
                <w:rFonts w:ascii="Times New Roman" w:hAnsi="Times New Roman"/>
                <w:b/>
                <w:sz w:val="24"/>
                <w:szCs w:val="24"/>
              </w:rPr>
            </w:pPr>
            <w:r>
              <w:rPr>
                <w:rFonts w:ascii="Times New Roman" w:hAnsi="Times New Roman"/>
                <w:b/>
                <w:sz w:val="24"/>
                <w:szCs w:val="24"/>
              </w:rPr>
              <w:t xml:space="preserve">10. </w:t>
            </w:r>
          </w:p>
        </w:tc>
        <w:tc>
          <w:tcPr>
            <w:tcW w:w="3090" w:type="dxa"/>
            <w:shd w:val="clear" w:color="auto" w:fill="FFFFFF" w:themeFill="background1"/>
          </w:tcPr>
          <w:p w14:paraId="1B7BEF51" w14:textId="179D0B5F" w:rsidR="00EC6F9F" w:rsidRPr="00C8119C" w:rsidRDefault="00EC6F9F" w:rsidP="00EC6F9F">
            <w:pPr>
              <w:spacing w:after="0" w:line="240" w:lineRule="auto"/>
              <w:rPr>
                <w:rFonts w:ascii="Times New Roman" w:hAnsi="Times New Roman"/>
                <w:sz w:val="24"/>
                <w:szCs w:val="24"/>
              </w:rPr>
            </w:pPr>
            <w:r>
              <w:rPr>
                <w:rFonts w:ascii="Times New Roman" w:hAnsi="Times New Roman"/>
                <w:sz w:val="24"/>
                <w:szCs w:val="24"/>
              </w:rPr>
              <w:t>Prelungirea perioade de depunere a candidaturilor</w:t>
            </w:r>
          </w:p>
        </w:tc>
        <w:tc>
          <w:tcPr>
            <w:tcW w:w="2552" w:type="dxa"/>
            <w:shd w:val="clear" w:color="auto" w:fill="FFFFFF" w:themeFill="background1"/>
          </w:tcPr>
          <w:p w14:paraId="7C98AD7F" w14:textId="7ECA0730" w:rsidR="00EC6F9F" w:rsidRDefault="00EC6F9F" w:rsidP="00EC6F9F">
            <w:pPr>
              <w:tabs>
                <w:tab w:val="left" w:pos="1242"/>
              </w:tabs>
              <w:spacing w:after="0" w:line="240" w:lineRule="auto"/>
              <w:ind w:left="-108" w:right="4"/>
              <w:jc w:val="center"/>
              <w:rPr>
                <w:rFonts w:ascii="Times New Roman" w:hAnsi="Times New Roman"/>
                <w:b/>
                <w:sz w:val="24"/>
                <w:szCs w:val="24"/>
                <w:lang w:val="fr-FR"/>
              </w:rPr>
            </w:pPr>
            <w:r>
              <w:rPr>
                <w:rFonts w:ascii="Times New Roman" w:hAnsi="Times New Roman"/>
                <w:b/>
                <w:sz w:val="24"/>
                <w:szCs w:val="24"/>
                <w:lang w:val="fr-FR"/>
              </w:rPr>
              <w:t>01.02.2022</w:t>
            </w:r>
          </w:p>
        </w:tc>
        <w:tc>
          <w:tcPr>
            <w:tcW w:w="3969" w:type="dxa"/>
            <w:shd w:val="clear" w:color="auto" w:fill="FFFFFF" w:themeFill="background1"/>
          </w:tcPr>
          <w:p w14:paraId="0844CE63" w14:textId="2782A7D0" w:rsidR="00EC6F9F" w:rsidRPr="00C8119C" w:rsidRDefault="00EC6F9F" w:rsidP="00EC6F9F">
            <w:pPr>
              <w:spacing w:after="0" w:line="240" w:lineRule="auto"/>
              <w:jc w:val="center"/>
              <w:rPr>
                <w:rFonts w:ascii="Times New Roman" w:hAnsi="Times New Roman"/>
                <w:sz w:val="24"/>
                <w:szCs w:val="24"/>
              </w:rPr>
            </w:pPr>
            <w:r w:rsidRPr="00C8119C">
              <w:rPr>
                <w:rFonts w:ascii="Times New Roman" w:hAnsi="Times New Roman"/>
                <w:sz w:val="24"/>
                <w:szCs w:val="24"/>
              </w:rPr>
              <w:t>Candidați</w:t>
            </w:r>
          </w:p>
        </w:tc>
        <w:tc>
          <w:tcPr>
            <w:tcW w:w="3260" w:type="dxa"/>
            <w:shd w:val="clear" w:color="auto" w:fill="FFFFFF" w:themeFill="background1"/>
          </w:tcPr>
          <w:p w14:paraId="52AE5925" w14:textId="5A6C9547" w:rsidR="00EC6F9F" w:rsidRPr="00C8119C" w:rsidRDefault="00EC6F9F" w:rsidP="00EC6F9F">
            <w:pPr>
              <w:spacing w:after="0" w:line="240" w:lineRule="auto"/>
              <w:jc w:val="center"/>
              <w:rPr>
                <w:rFonts w:ascii="Times New Roman" w:hAnsi="Times New Roman"/>
                <w:sz w:val="24"/>
                <w:szCs w:val="24"/>
              </w:rPr>
            </w:pPr>
            <w:r w:rsidRPr="00C8119C">
              <w:rPr>
                <w:rFonts w:ascii="Times New Roman" w:hAnsi="Times New Roman"/>
                <w:sz w:val="24"/>
                <w:szCs w:val="24"/>
              </w:rPr>
              <w:t>Art. 39 alin (2) din HG 722/2016</w:t>
            </w:r>
          </w:p>
        </w:tc>
        <w:tc>
          <w:tcPr>
            <w:tcW w:w="2410" w:type="dxa"/>
            <w:shd w:val="clear" w:color="auto" w:fill="FFFFFF" w:themeFill="background1"/>
          </w:tcPr>
          <w:p w14:paraId="059ECE97" w14:textId="12A79FE9" w:rsidR="00EC6F9F" w:rsidRPr="00C8119C" w:rsidRDefault="00EC6F9F" w:rsidP="00EC6F9F">
            <w:pPr>
              <w:jc w:val="center"/>
              <w:rPr>
                <w:rFonts w:ascii="Times New Roman" w:hAnsi="Times New Roman"/>
                <w:sz w:val="24"/>
                <w:szCs w:val="24"/>
              </w:rPr>
            </w:pPr>
            <w:r w:rsidRPr="00C8119C">
              <w:rPr>
                <w:rFonts w:ascii="Times New Roman" w:hAnsi="Times New Roman"/>
                <w:sz w:val="24"/>
                <w:szCs w:val="24"/>
              </w:rPr>
              <w:t>Dosar de candidatură</w:t>
            </w:r>
          </w:p>
        </w:tc>
      </w:tr>
      <w:tr w:rsidR="00EC6F9F" w:rsidRPr="00C8119C" w14:paraId="0E452A43" w14:textId="77777777" w:rsidTr="00D817F2">
        <w:tc>
          <w:tcPr>
            <w:tcW w:w="562" w:type="dxa"/>
            <w:shd w:val="clear" w:color="auto" w:fill="FFFFFF" w:themeFill="background1"/>
          </w:tcPr>
          <w:p w14:paraId="03E76909" w14:textId="1A2C2F4F" w:rsidR="00EC6F9F" w:rsidRPr="00C8119C" w:rsidRDefault="00EC6F9F" w:rsidP="00EC6F9F">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3090" w:type="dxa"/>
            <w:shd w:val="clear" w:color="auto" w:fill="FFFFFF" w:themeFill="background1"/>
          </w:tcPr>
          <w:p w14:paraId="5FB52A07" w14:textId="553F291D" w:rsidR="00EC6F9F" w:rsidRPr="00C8119C" w:rsidRDefault="00EC6F9F" w:rsidP="00EC6F9F">
            <w:pPr>
              <w:spacing w:after="0" w:line="240" w:lineRule="auto"/>
              <w:rPr>
                <w:rFonts w:ascii="Times New Roman" w:hAnsi="Times New Roman"/>
                <w:sz w:val="24"/>
                <w:szCs w:val="24"/>
              </w:rPr>
            </w:pPr>
            <w:r w:rsidRPr="00C8119C">
              <w:rPr>
                <w:rFonts w:ascii="Times New Roman" w:hAnsi="Times New Roman"/>
                <w:sz w:val="24"/>
                <w:szCs w:val="24"/>
                <w:lang w:val="fr-FR"/>
              </w:rPr>
              <w:t>Evaluarea candidaturilor în raport cu minimul de criterii</w:t>
            </w:r>
          </w:p>
        </w:tc>
        <w:tc>
          <w:tcPr>
            <w:tcW w:w="2552" w:type="dxa"/>
            <w:shd w:val="clear" w:color="auto" w:fill="FFFFFF" w:themeFill="background1"/>
          </w:tcPr>
          <w:p w14:paraId="73190EC1" w14:textId="77777777" w:rsidR="00EC6F9F" w:rsidRPr="00C8119C" w:rsidRDefault="00EC6F9F" w:rsidP="00EC6F9F">
            <w:pPr>
              <w:tabs>
                <w:tab w:val="left" w:pos="1242"/>
              </w:tabs>
              <w:spacing w:after="0" w:line="240" w:lineRule="auto"/>
              <w:ind w:left="-108" w:right="4"/>
              <w:jc w:val="center"/>
              <w:rPr>
                <w:rFonts w:ascii="Times New Roman" w:hAnsi="Times New Roman"/>
                <w:b/>
                <w:sz w:val="24"/>
                <w:szCs w:val="24"/>
                <w:lang w:val="fr-FR"/>
              </w:rPr>
            </w:pPr>
            <w:r>
              <w:rPr>
                <w:rFonts w:ascii="Times New Roman" w:hAnsi="Times New Roman"/>
                <w:b/>
                <w:sz w:val="24"/>
                <w:szCs w:val="24"/>
                <w:lang w:val="fr-FR"/>
              </w:rPr>
              <w:t>02</w:t>
            </w:r>
            <w:r w:rsidRPr="00C8119C">
              <w:rPr>
                <w:rFonts w:ascii="Times New Roman" w:hAnsi="Times New Roman"/>
                <w:b/>
                <w:sz w:val="24"/>
                <w:szCs w:val="24"/>
                <w:lang w:val="fr-FR"/>
              </w:rPr>
              <w:t>.0</w:t>
            </w:r>
            <w:r>
              <w:rPr>
                <w:rFonts w:ascii="Times New Roman" w:hAnsi="Times New Roman"/>
                <w:b/>
                <w:sz w:val="24"/>
                <w:szCs w:val="24"/>
                <w:lang w:val="fr-FR"/>
              </w:rPr>
              <w:t>2</w:t>
            </w:r>
            <w:r w:rsidRPr="00C8119C">
              <w:rPr>
                <w:rFonts w:ascii="Times New Roman" w:hAnsi="Times New Roman"/>
                <w:b/>
                <w:sz w:val="24"/>
                <w:szCs w:val="24"/>
                <w:lang w:val="fr-FR"/>
              </w:rPr>
              <w:t>.2022</w:t>
            </w:r>
          </w:p>
          <w:p w14:paraId="3AFF041A" w14:textId="77777777" w:rsidR="00EC6F9F" w:rsidRPr="00C8119C" w:rsidRDefault="00EC6F9F" w:rsidP="00EC6F9F">
            <w:pPr>
              <w:spacing w:after="0" w:line="240" w:lineRule="auto"/>
              <w:jc w:val="center"/>
              <w:rPr>
                <w:rFonts w:ascii="Times New Roman" w:hAnsi="Times New Roman"/>
                <w:sz w:val="24"/>
                <w:szCs w:val="24"/>
              </w:rPr>
            </w:pPr>
          </w:p>
        </w:tc>
        <w:tc>
          <w:tcPr>
            <w:tcW w:w="3969" w:type="dxa"/>
            <w:shd w:val="clear" w:color="auto" w:fill="FFFFFF" w:themeFill="background1"/>
          </w:tcPr>
          <w:p w14:paraId="644D2772" w14:textId="3C19246A" w:rsidR="00EC6F9F" w:rsidRPr="00C8119C" w:rsidRDefault="00EC6F9F" w:rsidP="00EC6F9F">
            <w:pPr>
              <w:spacing w:after="0" w:line="240" w:lineRule="auto"/>
              <w:jc w:val="center"/>
              <w:rPr>
                <w:rFonts w:ascii="Times New Roman" w:hAnsi="Times New Roman"/>
                <w:sz w:val="24"/>
                <w:szCs w:val="24"/>
                <w:lang w:val="fr-FR"/>
              </w:rPr>
            </w:pPr>
            <w:r w:rsidRPr="00C8119C">
              <w:rPr>
                <w:rFonts w:ascii="Times New Roman" w:hAnsi="Times New Roman"/>
                <w:sz w:val="24"/>
                <w:szCs w:val="24"/>
              </w:rPr>
              <w:t>Expertul independent</w:t>
            </w:r>
          </w:p>
        </w:tc>
        <w:tc>
          <w:tcPr>
            <w:tcW w:w="3260" w:type="dxa"/>
            <w:shd w:val="clear" w:color="auto" w:fill="FFFFFF" w:themeFill="background1"/>
          </w:tcPr>
          <w:p w14:paraId="2B96D36C" w14:textId="77777777" w:rsidR="00EC6F9F" w:rsidRPr="00CA3258" w:rsidRDefault="00EC6F9F" w:rsidP="00EC6F9F">
            <w:pPr>
              <w:spacing w:after="0" w:line="240" w:lineRule="auto"/>
              <w:jc w:val="center"/>
              <w:rPr>
                <w:rFonts w:ascii="Times New Roman" w:hAnsi="Times New Roman"/>
                <w:sz w:val="24"/>
                <w:szCs w:val="24"/>
              </w:rPr>
            </w:pPr>
            <w:r w:rsidRPr="00CA3258">
              <w:rPr>
                <w:rFonts w:ascii="Times New Roman" w:hAnsi="Times New Roman"/>
                <w:sz w:val="24"/>
                <w:szCs w:val="24"/>
              </w:rPr>
              <w:t>Art. 40, 42, 43 din  HG 722/2016</w:t>
            </w:r>
          </w:p>
          <w:p w14:paraId="43D1C410" w14:textId="77777777" w:rsidR="00EC6F9F" w:rsidRPr="00C8119C" w:rsidRDefault="00EC6F9F" w:rsidP="00EC6F9F">
            <w:pPr>
              <w:spacing w:after="0" w:line="240" w:lineRule="auto"/>
              <w:jc w:val="center"/>
              <w:rPr>
                <w:rFonts w:ascii="Times New Roman" w:hAnsi="Times New Roman"/>
                <w:sz w:val="24"/>
                <w:szCs w:val="24"/>
              </w:rPr>
            </w:pPr>
          </w:p>
        </w:tc>
        <w:tc>
          <w:tcPr>
            <w:tcW w:w="2410" w:type="dxa"/>
            <w:shd w:val="clear" w:color="auto" w:fill="FFFFFF" w:themeFill="background1"/>
          </w:tcPr>
          <w:p w14:paraId="615B7FDD" w14:textId="3FBDCD45" w:rsidR="00EC6F9F" w:rsidRPr="00C8119C" w:rsidRDefault="00EC6F9F" w:rsidP="00EC6F9F">
            <w:pPr>
              <w:spacing w:after="0" w:line="240" w:lineRule="auto"/>
              <w:jc w:val="center"/>
              <w:rPr>
                <w:rFonts w:ascii="Times New Roman" w:hAnsi="Times New Roman"/>
                <w:sz w:val="24"/>
                <w:szCs w:val="24"/>
                <w:lang w:val="fr-FR"/>
              </w:rPr>
            </w:pPr>
            <w:r w:rsidRPr="00C8119C">
              <w:rPr>
                <w:rFonts w:ascii="Times New Roman" w:hAnsi="Times New Roman"/>
                <w:sz w:val="24"/>
                <w:szCs w:val="24"/>
              </w:rPr>
              <w:t>Lista lungă a candidaturilor eligibile</w:t>
            </w:r>
          </w:p>
        </w:tc>
      </w:tr>
      <w:tr w:rsidR="00EC6F9F" w:rsidRPr="00C8119C" w14:paraId="49F159E7" w14:textId="77777777" w:rsidTr="00D817F2">
        <w:trPr>
          <w:trHeight w:val="350"/>
        </w:trPr>
        <w:tc>
          <w:tcPr>
            <w:tcW w:w="562" w:type="dxa"/>
            <w:shd w:val="clear" w:color="auto" w:fill="FFFFFF" w:themeFill="background1"/>
          </w:tcPr>
          <w:p w14:paraId="0E73122D" w14:textId="01C835E7" w:rsidR="00EC6F9F" w:rsidRPr="00C8119C" w:rsidRDefault="00EC6F9F" w:rsidP="00EC6F9F">
            <w:pPr>
              <w:jc w:val="center"/>
              <w:rPr>
                <w:rFonts w:ascii="Times New Roman" w:hAnsi="Times New Roman"/>
                <w:b/>
                <w:sz w:val="24"/>
                <w:szCs w:val="24"/>
              </w:rPr>
            </w:pPr>
            <w:r w:rsidRPr="00C8119C">
              <w:rPr>
                <w:rFonts w:ascii="Times New Roman" w:hAnsi="Times New Roman"/>
                <w:b/>
                <w:sz w:val="24"/>
                <w:szCs w:val="24"/>
              </w:rPr>
              <w:t>1</w:t>
            </w:r>
            <w:r>
              <w:rPr>
                <w:rFonts w:ascii="Times New Roman" w:hAnsi="Times New Roman"/>
                <w:b/>
                <w:sz w:val="24"/>
                <w:szCs w:val="24"/>
              </w:rPr>
              <w:t>2</w:t>
            </w:r>
            <w:r w:rsidRPr="00C8119C">
              <w:rPr>
                <w:rFonts w:ascii="Times New Roman" w:hAnsi="Times New Roman"/>
                <w:b/>
                <w:sz w:val="24"/>
                <w:szCs w:val="24"/>
              </w:rPr>
              <w:t>.</w:t>
            </w:r>
          </w:p>
        </w:tc>
        <w:tc>
          <w:tcPr>
            <w:tcW w:w="3090" w:type="dxa"/>
            <w:shd w:val="clear" w:color="auto" w:fill="FFFFFF" w:themeFill="background1"/>
          </w:tcPr>
          <w:p w14:paraId="6F8D06E9" w14:textId="403DAE88" w:rsidR="00EC6F9F" w:rsidRPr="00C8119C" w:rsidRDefault="00EC6F9F" w:rsidP="00EC6F9F">
            <w:pPr>
              <w:spacing w:line="240" w:lineRule="auto"/>
              <w:rPr>
                <w:rFonts w:ascii="Times New Roman" w:hAnsi="Times New Roman"/>
                <w:sz w:val="24"/>
                <w:szCs w:val="24"/>
              </w:rPr>
            </w:pPr>
            <w:r w:rsidRPr="00C8119C">
              <w:rPr>
                <w:rFonts w:ascii="Times New Roman" w:hAnsi="Times New Roman"/>
                <w:sz w:val="24"/>
                <w:szCs w:val="24"/>
                <w:lang w:val="fr-FR"/>
              </w:rPr>
              <w:t>Solicitarea de clarificări privitoare la candidatură</w:t>
            </w:r>
          </w:p>
        </w:tc>
        <w:tc>
          <w:tcPr>
            <w:tcW w:w="2552" w:type="dxa"/>
            <w:shd w:val="clear" w:color="auto" w:fill="FFFFFF" w:themeFill="background1"/>
          </w:tcPr>
          <w:p w14:paraId="195D71D9" w14:textId="77777777" w:rsidR="00EC6F9F" w:rsidRPr="00C8119C" w:rsidRDefault="00EC6F9F" w:rsidP="00EC6F9F">
            <w:pPr>
              <w:tabs>
                <w:tab w:val="left" w:pos="1242"/>
              </w:tabs>
              <w:spacing w:after="0" w:line="240" w:lineRule="auto"/>
              <w:ind w:left="-108" w:right="4"/>
              <w:jc w:val="center"/>
              <w:rPr>
                <w:rFonts w:ascii="Times New Roman" w:hAnsi="Times New Roman"/>
                <w:b/>
                <w:sz w:val="24"/>
                <w:szCs w:val="24"/>
                <w:lang w:val="fr-FR"/>
              </w:rPr>
            </w:pPr>
            <w:r>
              <w:rPr>
                <w:rFonts w:ascii="Times New Roman" w:hAnsi="Times New Roman"/>
                <w:b/>
                <w:sz w:val="24"/>
                <w:szCs w:val="24"/>
                <w:lang w:val="fr-FR"/>
              </w:rPr>
              <w:t>03.</w:t>
            </w:r>
            <w:r w:rsidRPr="00C8119C">
              <w:rPr>
                <w:rFonts w:ascii="Times New Roman" w:hAnsi="Times New Roman"/>
                <w:b/>
                <w:sz w:val="24"/>
                <w:szCs w:val="24"/>
                <w:lang w:val="fr-FR"/>
              </w:rPr>
              <w:t>0</w:t>
            </w:r>
            <w:r>
              <w:rPr>
                <w:rFonts w:ascii="Times New Roman" w:hAnsi="Times New Roman"/>
                <w:b/>
                <w:sz w:val="24"/>
                <w:szCs w:val="24"/>
                <w:lang w:val="fr-FR"/>
              </w:rPr>
              <w:t>2</w:t>
            </w:r>
            <w:r w:rsidRPr="00C8119C">
              <w:rPr>
                <w:rFonts w:ascii="Times New Roman" w:hAnsi="Times New Roman"/>
                <w:b/>
                <w:sz w:val="24"/>
                <w:szCs w:val="24"/>
                <w:lang w:val="fr-FR"/>
              </w:rPr>
              <w:t>.2022</w:t>
            </w:r>
          </w:p>
          <w:p w14:paraId="104F0C30" w14:textId="46DAEA90" w:rsidR="00EC6F9F" w:rsidRPr="00C8119C" w:rsidRDefault="00EC6F9F" w:rsidP="00EC6F9F">
            <w:pPr>
              <w:jc w:val="center"/>
              <w:rPr>
                <w:rFonts w:ascii="Times New Roman" w:hAnsi="Times New Roman"/>
                <w:b/>
                <w:sz w:val="24"/>
                <w:szCs w:val="24"/>
              </w:rPr>
            </w:pPr>
          </w:p>
        </w:tc>
        <w:tc>
          <w:tcPr>
            <w:tcW w:w="3969" w:type="dxa"/>
            <w:shd w:val="clear" w:color="auto" w:fill="FFFFFF" w:themeFill="background1"/>
          </w:tcPr>
          <w:p w14:paraId="43934483" w14:textId="3480B21C" w:rsidR="00EC6F9F" w:rsidRPr="00C8119C" w:rsidRDefault="00EC6F9F" w:rsidP="00EC6F9F">
            <w:pPr>
              <w:spacing w:before="100" w:beforeAutospacing="1" w:after="100" w:afterAutospacing="1" w:line="240" w:lineRule="auto"/>
              <w:jc w:val="center"/>
              <w:rPr>
                <w:rFonts w:ascii="Times New Roman" w:hAnsi="Times New Roman"/>
                <w:sz w:val="24"/>
                <w:szCs w:val="24"/>
              </w:rPr>
            </w:pPr>
            <w:r w:rsidRPr="00C8119C">
              <w:rPr>
                <w:rFonts w:ascii="Times New Roman" w:hAnsi="Times New Roman"/>
                <w:sz w:val="24"/>
                <w:szCs w:val="24"/>
              </w:rPr>
              <w:t>Expertul independent</w:t>
            </w:r>
          </w:p>
        </w:tc>
        <w:tc>
          <w:tcPr>
            <w:tcW w:w="3260" w:type="dxa"/>
            <w:shd w:val="clear" w:color="auto" w:fill="FFFFFF" w:themeFill="background1"/>
          </w:tcPr>
          <w:p w14:paraId="03B81C7A" w14:textId="483DA7A0" w:rsidR="00EC6F9F" w:rsidRPr="00C8119C" w:rsidRDefault="00EC6F9F" w:rsidP="00EC6F9F">
            <w:pPr>
              <w:jc w:val="center"/>
              <w:rPr>
                <w:rFonts w:ascii="Times New Roman" w:hAnsi="Times New Roman"/>
                <w:sz w:val="24"/>
                <w:szCs w:val="24"/>
              </w:rPr>
            </w:pPr>
          </w:p>
        </w:tc>
        <w:tc>
          <w:tcPr>
            <w:tcW w:w="2410" w:type="dxa"/>
            <w:shd w:val="clear" w:color="auto" w:fill="FFFFFF" w:themeFill="background1"/>
          </w:tcPr>
          <w:p w14:paraId="4929215A" w14:textId="44164139" w:rsidR="00EC6F9F" w:rsidRPr="00C8119C" w:rsidRDefault="00EC6F9F" w:rsidP="00EC6F9F">
            <w:pPr>
              <w:jc w:val="center"/>
              <w:rPr>
                <w:rFonts w:ascii="Times New Roman" w:hAnsi="Times New Roman"/>
                <w:sz w:val="24"/>
                <w:szCs w:val="24"/>
              </w:rPr>
            </w:pPr>
            <w:r w:rsidRPr="00C8119C">
              <w:rPr>
                <w:rFonts w:ascii="Times New Roman" w:hAnsi="Times New Roman"/>
                <w:sz w:val="24"/>
                <w:szCs w:val="24"/>
              </w:rPr>
              <w:t>Formular solicitări</w:t>
            </w:r>
          </w:p>
        </w:tc>
      </w:tr>
      <w:tr w:rsidR="00EC6F9F" w:rsidRPr="00C8119C" w14:paraId="392B5AFB" w14:textId="77777777" w:rsidTr="00D817F2">
        <w:trPr>
          <w:trHeight w:val="500"/>
        </w:trPr>
        <w:tc>
          <w:tcPr>
            <w:tcW w:w="562" w:type="dxa"/>
            <w:shd w:val="clear" w:color="auto" w:fill="FFFFFF" w:themeFill="background1"/>
          </w:tcPr>
          <w:p w14:paraId="4B12D573" w14:textId="68024976" w:rsidR="00EC6F9F" w:rsidRPr="00C8119C" w:rsidRDefault="00EC6F9F" w:rsidP="00EC6F9F">
            <w:pPr>
              <w:spacing w:after="0" w:line="240" w:lineRule="auto"/>
              <w:jc w:val="center"/>
              <w:rPr>
                <w:rFonts w:ascii="Times New Roman" w:hAnsi="Times New Roman"/>
                <w:b/>
                <w:sz w:val="24"/>
                <w:szCs w:val="24"/>
              </w:rPr>
            </w:pPr>
            <w:r w:rsidRPr="00C8119C">
              <w:rPr>
                <w:rFonts w:ascii="Times New Roman" w:hAnsi="Times New Roman"/>
                <w:b/>
                <w:sz w:val="24"/>
                <w:szCs w:val="24"/>
              </w:rPr>
              <w:t>1</w:t>
            </w:r>
            <w:r>
              <w:rPr>
                <w:rFonts w:ascii="Times New Roman" w:hAnsi="Times New Roman"/>
                <w:b/>
                <w:sz w:val="24"/>
                <w:szCs w:val="24"/>
              </w:rPr>
              <w:t>3</w:t>
            </w:r>
            <w:r w:rsidRPr="00C8119C">
              <w:rPr>
                <w:rFonts w:ascii="Times New Roman" w:hAnsi="Times New Roman"/>
                <w:b/>
                <w:sz w:val="24"/>
                <w:szCs w:val="24"/>
              </w:rPr>
              <w:t>.</w:t>
            </w:r>
          </w:p>
        </w:tc>
        <w:tc>
          <w:tcPr>
            <w:tcW w:w="3090" w:type="dxa"/>
            <w:shd w:val="clear" w:color="auto" w:fill="FFFFFF" w:themeFill="background1"/>
          </w:tcPr>
          <w:p w14:paraId="2C937126" w14:textId="5294D715" w:rsidR="00EC6F9F" w:rsidRPr="00C8119C" w:rsidRDefault="00EC6F9F" w:rsidP="00EC6F9F">
            <w:pPr>
              <w:spacing w:after="0" w:line="240" w:lineRule="auto"/>
              <w:rPr>
                <w:rFonts w:ascii="Times New Roman" w:hAnsi="Times New Roman"/>
                <w:sz w:val="24"/>
                <w:szCs w:val="24"/>
              </w:rPr>
            </w:pPr>
            <w:r>
              <w:rPr>
                <w:rFonts w:ascii="Times New Roman" w:hAnsi="Times New Roman"/>
                <w:sz w:val="24"/>
                <w:szCs w:val="24"/>
                <w:lang w:val="fr-FR"/>
              </w:rPr>
              <w:t>Raspuns la clarificari</w:t>
            </w:r>
          </w:p>
        </w:tc>
        <w:tc>
          <w:tcPr>
            <w:tcW w:w="2552" w:type="dxa"/>
            <w:shd w:val="clear" w:color="auto" w:fill="FFFFFF" w:themeFill="background1"/>
          </w:tcPr>
          <w:p w14:paraId="2F688683" w14:textId="745748A1" w:rsidR="00EC6F9F" w:rsidRPr="00C8119C" w:rsidRDefault="00EC6F9F" w:rsidP="00EC6F9F">
            <w:pPr>
              <w:tabs>
                <w:tab w:val="left" w:pos="1242"/>
              </w:tabs>
              <w:spacing w:after="0" w:line="240" w:lineRule="auto"/>
              <w:ind w:left="-108" w:right="4"/>
              <w:jc w:val="center"/>
              <w:rPr>
                <w:rFonts w:ascii="Times New Roman" w:hAnsi="Times New Roman"/>
                <w:b/>
                <w:sz w:val="24"/>
                <w:szCs w:val="24"/>
              </w:rPr>
            </w:pPr>
            <w:r>
              <w:rPr>
                <w:rFonts w:ascii="Times New Roman" w:hAnsi="Times New Roman"/>
                <w:b/>
                <w:sz w:val="24"/>
                <w:szCs w:val="24"/>
                <w:lang w:val="fr-FR"/>
              </w:rPr>
              <w:t>04.02.2022</w:t>
            </w:r>
          </w:p>
        </w:tc>
        <w:tc>
          <w:tcPr>
            <w:tcW w:w="3969" w:type="dxa"/>
            <w:shd w:val="clear" w:color="auto" w:fill="FFFFFF" w:themeFill="background1"/>
          </w:tcPr>
          <w:p w14:paraId="68544DC0" w14:textId="4794D925" w:rsidR="00EC6F9F" w:rsidRPr="00C8119C" w:rsidRDefault="00EC6F9F" w:rsidP="00EC6F9F">
            <w:pPr>
              <w:spacing w:after="0" w:line="240" w:lineRule="auto"/>
              <w:jc w:val="center"/>
              <w:rPr>
                <w:rFonts w:ascii="Times New Roman" w:hAnsi="Times New Roman"/>
                <w:sz w:val="24"/>
                <w:szCs w:val="24"/>
              </w:rPr>
            </w:pPr>
            <w:r w:rsidRPr="00C8119C">
              <w:rPr>
                <w:rFonts w:ascii="Times New Roman" w:hAnsi="Times New Roman"/>
                <w:sz w:val="24"/>
                <w:szCs w:val="24"/>
              </w:rPr>
              <w:t>Expertul independent</w:t>
            </w:r>
          </w:p>
        </w:tc>
        <w:tc>
          <w:tcPr>
            <w:tcW w:w="3260" w:type="dxa"/>
            <w:shd w:val="clear" w:color="auto" w:fill="FFFFFF" w:themeFill="background1"/>
          </w:tcPr>
          <w:p w14:paraId="0537B91D" w14:textId="345B39FB" w:rsidR="00EC6F9F" w:rsidRPr="00C8119C" w:rsidRDefault="00EC6F9F" w:rsidP="00EC6F9F">
            <w:pPr>
              <w:spacing w:after="0" w:line="240" w:lineRule="auto"/>
              <w:jc w:val="center"/>
              <w:rPr>
                <w:rFonts w:ascii="Times New Roman" w:hAnsi="Times New Roman"/>
                <w:sz w:val="24"/>
                <w:szCs w:val="24"/>
              </w:rPr>
            </w:pPr>
          </w:p>
        </w:tc>
        <w:tc>
          <w:tcPr>
            <w:tcW w:w="2410" w:type="dxa"/>
            <w:shd w:val="clear" w:color="auto" w:fill="FFFFFF" w:themeFill="background1"/>
          </w:tcPr>
          <w:p w14:paraId="45C53266" w14:textId="2ACC2E59" w:rsidR="00EC6F9F" w:rsidRPr="00C8119C" w:rsidRDefault="00EC6F9F" w:rsidP="00EC6F9F">
            <w:pPr>
              <w:spacing w:after="0" w:line="240" w:lineRule="auto"/>
              <w:jc w:val="center"/>
              <w:rPr>
                <w:rFonts w:ascii="Times New Roman" w:hAnsi="Times New Roman"/>
                <w:sz w:val="24"/>
                <w:szCs w:val="24"/>
              </w:rPr>
            </w:pPr>
          </w:p>
        </w:tc>
      </w:tr>
      <w:tr w:rsidR="00EC6F9F" w:rsidRPr="00C8119C" w14:paraId="45FD1A70" w14:textId="77777777" w:rsidTr="00D817F2">
        <w:trPr>
          <w:trHeight w:val="414"/>
        </w:trPr>
        <w:tc>
          <w:tcPr>
            <w:tcW w:w="562" w:type="dxa"/>
            <w:shd w:val="clear" w:color="auto" w:fill="FFFFFF" w:themeFill="background1"/>
          </w:tcPr>
          <w:p w14:paraId="4F4E268D" w14:textId="7C2A536D" w:rsidR="00EC6F9F" w:rsidRPr="00C8119C" w:rsidRDefault="00EC6F9F" w:rsidP="00EC6F9F">
            <w:pPr>
              <w:spacing w:after="0" w:line="240" w:lineRule="auto"/>
              <w:jc w:val="center"/>
              <w:rPr>
                <w:rFonts w:ascii="Times New Roman" w:hAnsi="Times New Roman"/>
                <w:b/>
                <w:sz w:val="24"/>
                <w:szCs w:val="24"/>
              </w:rPr>
            </w:pPr>
            <w:r w:rsidRPr="00C8119C">
              <w:rPr>
                <w:rFonts w:ascii="Times New Roman" w:hAnsi="Times New Roman"/>
                <w:b/>
                <w:sz w:val="24"/>
                <w:szCs w:val="24"/>
              </w:rPr>
              <w:lastRenderedPageBreak/>
              <w:t>1</w:t>
            </w:r>
            <w:r>
              <w:rPr>
                <w:rFonts w:ascii="Times New Roman" w:hAnsi="Times New Roman"/>
                <w:b/>
                <w:sz w:val="24"/>
                <w:szCs w:val="24"/>
              </w:rPr>
              <w:t>4</w:t>
            </w:r>
            <w:r w:rsidRPr="00C8119C">
              <w:rPr>
                <w:rFonts w:ascii="Times New Roman" w:hAnsi="Times New Roman"/>
                <w:b/>
                <w:sz w:val="24"/>
                <w:szCs w:val="24"/>
              </w:rPr>
              <w:t>.</w:t>
            </w:r>
          </w:p>
        </w:tc>
        <w:tc>
          <w:tcPr>
            <w:tcW w:w="3090" w:type="dxa"/>
            <w:shd w:val="clear" w:color="auto" w:fill="FFFFFF" w:themeFill="background1"/>
          </w:tcPr>
          <w:p w14:paraId="0429C120" w14:textId="767852DF" w:rsidR="00EC6F9F" w:rsidRPr="00C8119C" w:rsidRDefault="00EC6F9F" w:rsidP="00EC6F9F">
            <w:pPr>
              <w:spacing w:after="0" w:line="240" w:lineRule="auto"/>
              <w:rPr>
                <w:rFonts w:ascii="Times New Roman" w:hAnsi="Times New Roman"/>
                <w:sz w:val="24"/>
                <w:szCs w:val="24"/>
              </w:rPr>
            </w:pPr>
            <w:r w:rsidRPr="00C8119C">
              <w:rPr>
                <w:rFonts w:ascii="Times New Roman" w:hAnsi="Times New Roman"/>
                <w:sz w:val="24"/>
                <w:szCs w:val="24"/>
              </w:rPr>
              <w:t>Transmiterea răspunsului către candidați</w:t>
            </w:r>
          </w:p>
        </w:tc>
        <w:tc>
          <w:tcPr>
            <w:tcW w:w="2552" w:type="dxa"/>
            <w:shd w:val="clear" w:color="auto" w:fill="FFFFFF" w:themeFill="background1"/>
          </w:tcPr>
          <w:p w14:paraId="011038D1" w14:textId="77777777" w:rsidR="00EC6F9F" w:rsidRPr="00C8119C" w:rsidRDefault="00EC6F9F" w:rsidP="00EC6F9F">
            <w:pPr>
              <w:tabs>
                <w:tab w:val="left" w:pos="1242"/>
              </w:tabs>
              <w:spacing w:after="0" w:line="240" w:lineRule="auto"/>
              <w:ind w:left="-108" w:right="4"/>
              <w:jc w:val="center"/>
              <w:rPr>
                <w:rFonts w:ascii="Times New Roman" w:hAnsi="Times New Roman"/>
                <w:b/>
                <w:sz w:val="24"/>
                <w:szCs w:val="24"/>
                <w:lang w:val="fr-FR"/>
              </w:rPr>
            </w:pPr>
            <w:r>
              <w:rPr>
                <w:rFonts w:ascii="Times New Roman" w:hAnsi="Times New Roman"/>
                <w:b/>
                <w:sz w:val="24"/>
                <w:szCs w:val="24"/>
                <w:lang w:val="fr-FR"/>
              </w:rPr>
              <w:t>04</w:t>
            </w:r>
            <w:r w:rsidRPr="00C8119C">
              <w:rPr>
                <w:rFonts w:ascii="Times New Roman" w:hAnsi="Times New Roman"/>
                <w:b/>
                <w:sz w:val="24"/>
                <w:szCs w:val="24"/>
                <w:lang w:val="fr-FR"/>
              </w:rPr>
              <w:t>.02.2022</w:t>
            </w:r>
          </w:p>
          <w:p w14:paraId="1DDC6207" w14:textId="25BE7E01" w:rsidR="00EC6F9F" w:rsidRPr="00C8119C" w:rsidRDefault="00EC6F9F" w:rsidP="00EC6F9F">
            <w:pPr>
              <w:tabs>
                <w:tab w:val="left" w:pos="1242"/>
              </w:tabs>
              <w:spacing w:after="0" w:line="240" w:lineRule="auto"/>
              <w:ind w:left="-108" w:right="4"/>
              <w:jc w:val="center"/>
              <w:rPr>
                <w:rFonts w:ascii="Times New Roman" w:hAnsi="Times New Roman"/>
                <w:sz w:val="24"/>
                <w:szCs w:val="24"/>
                <w:lang w:val="fr-FR"/>
              </w:rPr>
            </w:pPr>
          </w:p>
        </w:tc>
        <w:tc>
          <w:tcPr>
            <w:tcW w:w="3969" w:type="dxa"/>
            <w:shd w:val="clear" w:color="auto" w:fill="FFFFFF" w:themeFill="background1"/>
          </w:tcPr>
          <w:p w14:paraId="2AA9736C" w14:textId="3A6FE383" w:rsidR="00EC6F9F" w:rsidRPr="00C8119C" w:rsidRDefault="00EC6F9F" w:rsidP="00EC6F9F">
            <w:pPr>
              <w:spacing w:after="0" w:line="240" w:lineRule="auto"/>
              <w:jc w:val="center"/>
              <w:rPr>
                <w:rFonts w:ascii="Times New Roman" w:hAnsi="Times New Roman"/>
                <w:sz w:val="24"/>
                <w:szCs w:val="24"/>
              </w:rPr>
            </w:pPr>
            <w:r w:rsidRPr="00C8119C">
              <w:rPr>
                <w:rFonts w:ascii="Times New Roman" w:hAnsi="Times New Roman"/>
                <w:sz w:val="24"/>
                <w:szCs w:val="24"/>
              </w:rPr>
              <w:t>Expertul independent</w:t>
            </w:r>
          </w:p>
        </w:tc>
        <w:tc>
          <w:tcPr>
            <w:tcW w:w="3260" w:type="dxa"/>
            <w:shd w:val="clear" w:color="auto" w:fill="FFFFFF" w:themeFill="background1"/>
          </w:tcPr>
          <w:p w14:paraId="41BDB7A6" w14:textId="7177E4B7" w:rsidR="00EC6F9F" w:rsidRPr="00C8119C" w:rsidRDefault="00EC6F9F" w:rsidP="00EC6F9F">
            <w:pPr>
              <w:spacing w:after="0" w:line="240" w:lineRule="auto"/>
              <w:jc w:val="center"/>
              <w:rPr>
                <w:rFonts w:ascii="Times New Roman" w:hAnsi="Times New Roman"/>
                <w:sz w:val="24"/>
                <w:szCs w:val="24"/>
              </w:rPr>
            </w:pPr>
          </w:p>
        </w:tc>
        <w:tc>
          <w:tcPr>
            <w:tcW w:w="2410" w:type="dxa"/>
            <w:shd w:val="clear" w:color="auto" w:fill="FFFFFF" w:themeFill="background1"/>
          </w:tcPr>
          <w:p w14:paraId="263B24BC" w14:textId="2CB96953" w:rsidR="00EC6F9F" w:rsidRPr="00C8119C" w:rsidRDefault="00EC6F9F" w:rsidP="00EC6F9F">
            <w:pPr>
              <w:spacing w:after="0" w:line="240" w:lineRule="auto"/>
              <w:jc w:val="center"/>
              <w:rPr>
                <w:rFonts w:ascii="Times New Roman" w:hAnsi="Times New Roman"/>
                <w:sz w:val="24"/>
                <w:szCs w:val="24"/>
              </w:rPr>
            </w:pPr>
            <w:r w:rsidRPr="00C8119C">
              <w:rPr>
                <w:rFonts w:ascii="Times New Roman" w:hAnsi="Times New Roman"/>
                <w:sz w:val="24"/>
                <w:szCs w:val="24"/>
              </w:rPr>
              <w:t>Formular răspuns</w:t>
            </w:r>
          </w:p>
        </w:tc>
      </w:tr>
      <w:tr w:rsidR="00EC6F9F" w:rsidRPr="00C8119C" w14:paraId="366911AB" w14:textId="77777777" w:rsidTr="00D817F2">
        <w:tc>
          <w:tcPr>
            <w:tcW w:w="562" w:type="dxa"/>
            <w:shd w:val="clear" w:color="auto" w:fill="FFFFFF" w:themeFill="background1"/>
          </w:tcPr>
          <w:p w14:paraId="19EC01DF" w14:textId="1717AAAF" w:rsidR="00EC6F9F" w:rsidRPr="00C8119C" w:rsidRDefault="00EC6F9F" w:rsidP="00EC6F9F">
            <w:pPr>
              <w:spacing w:after="0" w:line="240" w:lineRule="auto"/>
              <w:jc w:val="center"/>
              <w:rPr>
                <w:rFonts w:ascii="Times New Roman" w:hAnsi="Times New Roman"/>
                <w:b/>
                <w:sz w:val="24"/>
                <w:szCs w:val="24"/>
              </w:rPr>
            </w:pPr>
            <w:r w:rsidRPr="00C8119C">
              <w:rPr>
                <w:rFonts w:ascii="Times New Roman" w:hAnsi="Times New Roman"/>
                <w:b/>
                <w:sz w:val="24"/>
                <w:szCs w:val="24"/>
              </w:rPr>
              <w:t>1</w:t>
            </w:r>
            <w:r>
              <w:rPr>
                <w:rFonts w:ascii="Times New Roman" w:hAnsi="Times New Roman"/>
                <w:b/>
                <w:sz w:val="24"/>
                <w:szCs w:val="24"/>
              </w:rPr>
              <w:t>5</w:t>
            </w:r>
            <w:r w:rsidRPr="00C8119C">
              <w:rPr>
                <w:rFonts w:ascii="Times New Roman" w:hAnsi="Times New Roman"/>
                <w:b/>
                <w:sz w:val="24"/>
                <w:szCs w:val="24"/>
              </w:rPr>
              <w:t>.</w:t>
            </w:r>
          </w:p>
        </w:tc>
        <w:tc>
          <w:tcPr>
            <w:tcW w:w="3090" w:type="dxa"/>
            <w:shd w:val="clear" w:color="auto" w:fill="FFFFFF" w:themeFill="background1"/>
          </w:tcPr>
          <w:p w14:paraId="0E1090EC" w14:textId="31855FBB" w:rsidR="00EC6F9F" w:rsidRPr="00C8119C" w:rsidRDefault="00EC6F9F" w:rsidP="00EC6F9F">
            <w:pPr>
              <w:spacing w:after="0" w:line="240" w:lineRule="auto"/>
              <w:rPr>
                <w:rFonts w:ascii="Times New Roman" w:hAnsi="Times New Roman"/>
                <w:sz w:val="24"/>
                <w:szCs w:val="24"/>
                <w:lang w:val="fr-FR"/>
              </w:rPr>
            </w:pPr>
            <w:r w:rsidRPr="00C8119C">
              <w:rPr>
                <w:rFonts w:ascii="Times New Roman" w:hAnsi="Times New Roman"/>
                <w:sz w:val="24"/>
                <w:szCs w:val="24"/>
                <w:lang w:val="fr-FR"/>
              </w:rPr>
              <w:t>Interviu cu candidații rămași în lista lungă</w:t>
            </w:r>
          </w:p>
        </w:tc>
        <w:tc>
          <w:tcPr>
            <w:tcW w:w="2552" w:type="dxa"/>
            <w:shd w:val="clear" w:color="auto" w:fill="FFFFFF" w:themeFill="background1"/>
          </w:tcPr>
          <w:p w14:paraId="64B64913" w14:textId="77777777" w:rsidR="00EC6F9F" w:rsidRPr="00C8119C" w:rsidRDefault="00EC6F9F" w:rsidP="00EC6F9F">
            <w:pPr>
              <w:tabs>
                <w:tab w:val="left" w:pos="1242"/>
              </w:tabs>
              <w:spacing w:after="0" w:line="240" w:lineRule="auto"/>
              <w:ind w:left="-108" w:right="4"/>
              <w:jc w:val="center"/>
              <w:rPr>
                <w:rFonts w:ascii="Times New Roman" w:hAnsi="Times New Roman"/>
                <w:b/>
                <w:sz w:val="24"/>
                <w:szCs w:val="24"/>
                <w:lang w:val="fr-FR"/>
              </w:rPr>
            </w:pPr>
            <w:r>
              <w:rPr>
                <w:rFonts w:ascii="Times New Roman" w:hAnsi="Times New Roman"/>
                <w:b/>
                <w:sz w:val="24"/>
                <w:szCs w:val="24"/>
                <w:lang w:val="fr-FR"/>
              </w:rPr>
              <w:t>07</w:t>
            </w:r>
            <w:r w:rsidRPr="00C8119C">
              <w:rPr>
                <w:rFonts w:ascii="Times New Roman" w:hAnsi="Times New Roman"/>
                <w:b/>
                <w:sz w:val="24"/>
                <w:szCs w:val="24"/>
                <w:lang w:val="fr-FR"/>
              </w:rPr>
              <w:t>-</w:t>
            </w:r>
            <w:r>
              <w:rPr>
                <w:rFonts w:ascii="Times New Roman" w:hAnsi="Times New Roman"/>
                <w:b/>
                <w:sz w:val="24"/>
                <w:szCs w:val="24"/>
                <w:lang w:val="fr-FR"/>
              </w:rPr>
              <w:t>10</w:t>
            </w:r>
            <w:r w:rsidRPr="00C8119C">
              <w:rPr>
                <w:rFonts w:ascii="Times New Roman" w:hAnsi="Times New Roman"/>
                <w:b/>
                <w:sz w:val="24"/>
                <w:szCs w:val="24"/>
                <w:lang w:val="fr-FR"/>
              </w:rPr>
              <w:t>.02.2022</w:t>
            </w:r>
          </w:p>
          <w:p w14:paraId="51DE17BF" w14:textId="7666A929" w:rsidR="00EC6F9F" w:rsidRPr="00C8119C" w:rsidRDefault="00EC6F9F" w:rsidP="00EC6F9F">
            <w:pPr>
              <w:tabs>
                <w:tab w:val="left" w:pos="1242"/>
              </w:tabs>
              <w:spacing w:after="0" w:line="240" w:lineRule="auto"/>
              <w:ind w:left="-108" w:right="4"/>
              <w:jc w:val="center"/>
              <w:rPr>
                <w:rFonts w:ascii="Times New Roman" w:hAnsi="Times New Roman"/>
                <w:sz w:val="24"/>
                <w:szCs w:val="24"/>
                <w:lang w:val="fr-FR"/>
              </w:rPr>
            </w:pPr>
          </w:p>
        </w:tc>
        <w:tc>
          <w:tcPr>
            <w:tcW w:w="3969" w:type="dxa"/>
            <w:shd w:val="clear" w:color="auto" w:fill="FFFFFF" w:themeFill="background1"/>
          </w:tcPr>
          <w:p w14:paraId="5041E708" w14:textId="29F466A1" w:rsidR="00EC6F9F" w:rsidRPr="00C8119C" w:rsidRDefault="00EC6F9F" w:rsidP="00EC6F9F">
            <w:pPr>
              <w:spacing w:after="0" w:line="240" w:lineRule="auto"/>
              <w:jc w:val="center"/>
              <w:rPr>
                <w:rFonts w:ascii="Times New Roman" w:hAnsi="Times New Roman"/>
                <w:sz w:val="24"/>
                <w:szCs w:val="24"/>
              </w:rPr>
            </w:pPr>
            <w:r>
              <w:rPr>
                <w:rFonts w:ascii="Times New Roman" w:hAnsi="Times New Roman"/>
                <w:sz w:val="24"/>
                <w:szCs w:val="24"/>
              </w:rPr>
              <w:t>E</w:t>
            </w:r>
            <w:r w:rsidRPr="00C8119C">
              <w:rPr>
                <w:rFonts w:ascii="Times New Roman" w:hAnsi="Times New Roman"/>
                <w:sz w:val="24"/>
                <w:szCs w:val="24"/>
              </w:rPr>
              <w:t>xpertul independent</w:t>
            </w:r>
          </w:p>
        </w:tc>
        <w:tc>
          <w:tcPr>
            <w:tcW w:w="3260" w:type="dxa"/>
            <w:shd w:val="clear" w:color="auto" w:fill="FFFFFF" w:themeFill="background1"/>
          </w:tcPr>
          <w:p w14:paraId="0B82D2F9" w14:textId="77777777" w:rsidR="00EC6F9F" w:rsidRPr="00C8119C" w:rsidRDefault="00EC6F9F" w:rsidP="00EC6F9F">
            <w:pPr>
              <w:spacing w:after="0" w:line="240" w:lineRule="auto"/>
              <w:jc w:val="center"/>
              <w:rPr>
                <w:rFonts w:ascii="Times New Roman" w:hAnsi="Times New Roman"/>
                <w:sz w:val="24"/>
                <w:szCs w:val="24"/>
              </w:rPr>
            </w:pPr>
          </w:p>
        </w:tc>
        <w:tc>
          <w:tcPr>
            <w:tcW w:w="2410" w:type="dxa"/>
            <w:shd w:val="clear" w:color="auto" w:fill="FFFFFF" w:themeFill="background1"/>
          </w:tcPr>
          <w:p w14:paraId="34E453A1" w14:textId="6B38B9D4" w:rsidR="00EC6F9F" w:rsidRPr="00C8119C" w:rsidRDefault="00EC6F9F" w:rsidP="00EC6F9F">
            <w:pPr>
              <w:spacing w:after="0" w:line="240" w:lineRule="auto"/>
              <w:jc w:val="center"/>
              <w:rPr>
                <w:rFonts w:ascii="Times New Roman" w:hAnsi="Times New Roman"/>
                <w:sz w:val="24"/>
                <w:szCs w:val="24"/>
              </w:rPr>
            </w:pPr>
            <w:r w:rsidRPr="00C8119C">
              <w:rPr>
                <w:rFonts w:ascii="Times New Roman" w:hAnsi="Times New Roman"/>
                <w:sz w:val="24"/>
                <w:szCs w:val="24"/>
              </w:rPr>
              <w:t>Plan de interviu</w:t>
            </w:r>
          </w:p>
        </w:tc>
      </w:tr>
      <w:tr w:rsidR="00EC6F9F" w:rsidRPr="00C8119C" w14:paraId="38A3FE82" w14:textId="77777777" w:rsidTr="00D817F2">
        <w:tc>
          <w:tcPr>
            <w:tcW w:w="562" w:type="dxa"/>
            <w:shd w:val="clear" w:color="auto" w:fill="FFFFFF" w:themeFill="background1"/>
          </w:tcPr>
          <w:p w14:paraId="77D7A037" w14:textId="62C8E022" w:rsidR="00EC6F9F" w:rsidRPr="00C8119C" w:rsidRDefault="00EC6F9F" w:rsidP="00EC6F9F">
            <w:pPr>
              <w:spacing w:after="0" w:line="240" w:lineRule="auto"/>
              <w:jc w:val="center"/>
              <w:rPr>
                <w:rFonts w:ascii="Times New Roman" w:hAnsi="Times New Roman"/>
                <w:b/>
                <w:sz w:val="24"/>
                <w:szCs w:val="24"/>
              </w:rPr>
            </w:pPr>
            <w:r w:rsidRPr="00C8119C">
              <w:rPr>
                <w:rFonts w:ascii="Times New Roman" w:hAnsi="Times New Roman"/>
                <w:b/>
                <w:sz w:val="24"/>
                <w:szCs w:val="24"/>
              </w:rPr>
              <w:t>1</w:t>
            </w:r>
            <w:r>
              <w:rPr>
                <w:rFonts w:ascii="Times New Roman" w:hAnsi="Times New Roman"/>
                <w:b/>
                <w:sz w:val="24"/>
                <w:szCs w:val="24"/>
              </w:rPr>
              <w:t>6</w:t>
            </w:r>
            <w:r w:rsidRPr="00C8119C">
              <w:rPr>
                <w:rFonts w:ascii="Times New Roman" w:hAnsi="Times New Roman"/>
                <w:b/>
                <w:sz w:val="24"/>
                <w:szCs w:val="24"/>
              </w:rPr>
              <w:t>.</w:t>
            </w:r>
          </w:p>
        </w:tc>
        <w:tc>
          <w:tcPr>
            <w:tcW w:w="3090" w:type="dxa"/>
            <w:shd w:val="clear" w:color="auto" w:fill="FFFFFF" w:themeFill="background1"/>
          </w:tcPr>
          <w:p w14:paraId="262A48AE" w14:textId="19BC3B08" w:rsidR="00EC6F9F" w:rsidRPr="00C8119C" w:rsidRDefault="00EC6F9F" w:rsidP="00EC6F9F">
            <w:pPr>
              <w:spacing w:after="0" w:line="240" w:lineRule="auto"/>
              <w:rPr>
                <w:rFonts w:ascii="Times New Roman" w:hAnsi="Times New Roman"/>
                <w:sz w:val="24"/>
                <w:szCs w:val="24"/>
                <w:lang w:val="fr-FR"/>
              </w:rPr>
            </w:pPr>
            <w:r w:rsidRPr="00C8119C">
              <w:rPr>
                <w:rFonts w:ascii="Times New Roman" w:hAnsi="Times New Roman"/>
                <w:sz w:val="24"/>
                <w:szCs w:val="24"/>
              </w:rPr>
              <w:t>Recalcularea punctajului și stabilirea Listei scurte</w:t>
            </w:r>
          </w:p>
        </w:tc>
        <w:tc>
          <w:tcPr>
            <w:tcW w:w="2552" w:type="dxa"/>
            <w:shd w:val="clear" w:color="auto" w:fill="FFFFFF" w:themeFill="background1"/>
          </w:tcPr>
          <w:p w14:paraId="65316FAE" w14:textId="77777777" w:rsidR="00EC6F9F" w:rsidRPr="00C8119C" w:rsidRDefault="00EC6F9F" w:rsidP="00EC6F9F">
            <w:pPr>
              <w:tabs>
                <w:tab w:val="left" w:pos="1242"/>
              </w:tabs>
              <w:spacing w:after="0" w:line="240" w:lineRule="auto"/>
              <w:ind w:left="-108" w:right="4"/>
              <w:jc w:val="center"/>
              <w:rPr>
                <w:rFonts w:ascii="Times New Roman" w:hAnsi="Times New Roman"/>
                <w:b/>
                <w:sz w:val="24"/>
                <w:szCs w:val="24"/>
                <w:lang w:val="fr-FR"/>
              </w:rPr>
            </w:pPr>
            <w:r>
              <w:rPr>
                <w:rFonts w:ascii="Times New Roman" w:hAnsi="Times New Roman"/>
                <w:b/>
                <w:sz w:val="24"/>
                <w:szCs w:val="24"/>
                <w:lang w:val="fr-FR"/>
              </w:rPr>
              <w:t>11</w:t>
            </w:r>
            <w:r w:rsidRPr="00C8119C">
              <w:rPr>
                <w:rFonts w:ascii="Times New Roman" w:hAnsi="Times New Roman"/>
                <w:b/>
                <w:sz w:val="24"/>
                <w:szCs w:val="24"/>
                <w:lang w:val="fr-FR"/>
              </w:rPr>
              <w:t>.02.2022</w:t>
            </w:r>
          </w:p>
          <w:p w14:paraId="23C17C28" w14:textId="4E9AE268" w:rsidR="00EC6F9F" w:rsidRPr="00C8119C" w:rsidRDefault="00EC6F9F" w:rsidP="00EC6F9F">
            <w:pPr>
              <w:tabs>
                <w:tab w:val="left" w:pos="1242"/>
              </w:tabs>
              <w:spacing w:after="0" w:line="240" w:lineRule="auto"/>
              <w:ind w:left="-108" w:right="4"/>
              <w:jc w:val="center"/>
              <w:rPr>
                <w:rFonts w:ascii="Times New Roman" w:hAnsi="Times New Roman"/>
                <w:sz w:val="24"/>
                <w:szCs w:val="24"/>
                <w:lang w:val="fr-FR"/>
              </w:rPr>
            </w:pPr>
          </w:p>
        </w:tc>
        <w:tc>
          <w:tcPr>
            <w:tcW w:w="3969" w:type="dxa"/>
            <w:shd w:val="clear" w:color="auto" w:fill="FFFFFF" w:themeFill="background1"/>
          </w:tcPr>
          <w:p w14:paraId="50C4E053" w14:textId="4A326EA1" w:rsidR="00EC6F9F" w:rsidRPr="00C8119C" w:rsidRDefault="00EC6F9F" w:rsidP="00EC6F9F">
            <w:pPr>
              <w:spacing w:after="0" w:line="240" w:lineRule="auto"/>
              <w:jc w:val="center"/>
              <w:rPr>
                <w:rFonts w:ascii="Times New Roman" w:hAnsi="Times New Roman"/>
                <w:sz w:val="24"/>
                <w:szCs w:val="24"/>
              </w:rPr>
            </w:pPr>
            <w:r w:rsidRPr="00C8119C">
              <w:rPr>
                <w:rFonts w:ascii="Times New Roman" w:hAnsi="Times New Roman"/>
                <w:sz w:val="24"/>
                <w:szCs w:val="24"/>
              </w:rPr>
              <w:t>Expertul independent</w:t>
            </w:r>
          </w:p>
        </w:tc>
        <w:tc>
          <w:tcPr>
            <w:tcW w:w="3260" w:type="dxa"/>
            <w:shd w:val="clear" w:color="auto" w:fill="FFFFFF" w:themeFill="background1"/>
          </w:tcPr>
          <w:p w14:paraId="2BDEA92B" w14:textId="0BCAF0A1" w:rsidR="00EC6F9F" w:rsidRPr="00C8119C" w:rsidRDefault="00EC6F9F" w:rsidP="00EC6F9F">
            <w:pPr>
              <w:spacing w:after="0" w:line="240" w:lineRule="auto"/>
              <w:jc w:val="center"/>
              <w:rPr>
                <w:rFonts w:ascii="Times New Roman" w:hAnsi="Times New Roman"/>
                <w:sz w:val="24"/>
                <w:szCs w:val="24"/>
              </w:rPr>
            </w:pPr>
            <w:r w:rsidRPr="00C8119C">
              <w:rPr>
                <w:rFonts w:ascii="Times New Roman" w:hAnsi="Times New Roman"/>
                <w:sz w:val="24"/>
                <w:szCs w:val="24"/>
              </w:rPr>
              <w:t>Art. 44 alin. (1) din H.G. 722/2016</w:t>
            </w:r>
          </w:p>
        </w:tc>
        <w:tc>
          <w:tcPr>
            <w:tcW w:w="2410" w:type="dxa"/>
            <w:shd w:val="clear" w:color="auto" w:fill="FFFFFF" w:themeFill="background1"/>
          </w:tcPr>
          <w:p w14:paraId="180CA85F" w14:textId="175EEA64" w:rsidR="00EC6F9F" w:rsidRPr="00C8119C" w:rsidRDefault="00EC6F9F" w:rsidP="00EC6F9F">
            <w:pPr>
              <w:spacing w:after="0" w:line="240" w:lineRule="auto"/>
              <w:jc w:val="center"/>
              <w:rPr>
                <w:rFonts w:ascii="Times New Roman" w:hAnsi="Times New Roman"/>
                <w:sz w:val="24"/>
                <w:szCs w:val="24"/>
              </w:rPr>
            </w:pPr>
            <w:r w:rsidRPr="00C8119C">
              <w:rPr>
                <w:rFonts w:ascii="Times New Roman" w:hAnsi="Times New Roman"/>
                <w:sz w:val="24"/>
                <w:szCs w:val="24"/>
                <w:lang w:val="fr-FR"/>
              </w:rPr>
              <w:t>Matrice de evaluare listă scurtă</w:t>
            </w:r>
          </w:p>
        </w:tc>
      </w:tr>
      <w:tr w:rsidR="00EC6F9F" w:rsidRPr="00C8119C" w14:paraId="0E86EB5C" w14:textId="77777777" w:rsidTr="00D817F2">
        <w:tc>
          <w:tcPr>
            <w:tcW w:w="562" w:type="dxa"/>
            <w:shd w:val="clear" w:color="auto" w:fill="FFFFFF" w:themeFill="background1"/>
          </w:tcPr>
          <w:p w14:paraId="06678B56" w14:textId="06432072" w:rsidR="00EC6F9F" w:rsidRPr="00C8119C" w:rsidRDefault="00EC6F9F" w:rsidP="00EC6F9F">
            <w:pPr>
              <w:spacing w:after="0" w:line="240" w:lineRule="auto"/>
              <w:jc w:val="center"/>
              <w:rPr>
                <w:rFonts w:ascii="Times New Roman" w:hAnsi="Times New Roman"/>
                <w:b/>
                <w:sz w:val="24"/>
                <w:szCs w:val="24"/>
              </w:rPr>
            </w:pPr>
            <w:r w:rsidRPr="00C8119C">
              <w:rPr>
                <w:rFonts w:ascii="Times New Roman" w:hAnsi="Times New Roman"/>
                <w:b/>
                <w:sz w:val="24"/>
                <w:szCs w:val="24"/>
              </w:rPr>
              <w:t>1</w:t>
            </w:r>
            <w:r>
              <w:rPr>
                <w:rFonts w:ascii="Times New Roman" w:hAnsi="Times New Roman"/>
                <w:b/>
                <w:sz w:val="24"/>
                <w:szCs w:val="24"/>
              </w:rPr>
              <w:t>7</w:t>
            </w:r>
            <w:r w:rsidRPr="00C8119C">
              <w:rPr>
                <w:rFonts w:ascii="Times New Roman" w:hAnsi="Times New Roman"/>
                <w:b/>
                <w:sz w:val="24"/>
                <w:szCs w:val="24"/>
              </w:rPr>
              <w:t>.</w:t>
            </w:r>
          </w:p>
        </w:tc>
        <w:tc>
          <w:tcPr>
            <w:tcW w:w="3090" w:type="dxa"/>
            <w:shd w:val="clear" w:color="auto" w:fill="FFFFFF" w:themeFill="background1"/>
          </w:tcPr>
          <w:p w14:paraId="4D590801" w14:textId="3ABCBC39" w:rsidR="00EC6F9F" w:rsidRPr="00C8119C" w:rsidRDefault="00EC6F9F" w:rsidP="00EC6F9F">
            <w:pPr>
              <w:spacing w:after="0" w:line="240" w:lineRule="auto"/>
              <w:rPr>
                <w:rFonts w:ascii="Times New Roman" w:hAnsi="Times New Roman"/>
                <w:sz w:val="24"/>
                <w:szCs w:val="24"/>
              </w:rPr>
            </w:pPr>
            <w:r w:rsidRPr="00C8119C">
              <w:rPr>
                <w:rFonts w:ascii="Times New Roman" w:hAnsi="Times New Roman"/>
                <w:sz w:val="24"/>
                <w:szCs w:val="24"/>
              </w:rPr>
              <w:t>Cerere de clarificări suplimentare</w:t>
            </w:r>
          </w:p>
        </w:tc>
        <w:tc>
          <w:tcPr>
            <w:tcW w:w="2552" w:type="dxa"/>
            <w:shd w:val="clear" w:color="auto" w:fill="FFFFFF" w:themeFill="background1"/>
          </w:tcPr>
          <w:p w14:paraId="758DB4E4" w14:textId="77777777" w:rsidR="00EC6F9F" w:rsidRPr="00C8119C" w:rsidRDefault="00EC6F9F" w:rsidP="00EC6F9F">
            <w:pPr>
              <w:tabs>
                <w:tab w:val="left" w:pos="1242"/>
              </w:tabs>
              <w:spacing w:after="0" w:line="240" w:lineRule="auto"/>
              <w:ind w:left="-108" w:right="4"/>
              <w:jc w:val="center"/>
              <w:rPr>
                <w:rFonts w:ascii="Times New Roman" w:hAnsi="Times New Roman"/>
                <w:b/>
                <w:sz w:val="24"/>
                <w:szCs w:val="24"/>
                <w:lang w:val="fr-FR"/>
              </w:rPr>
            </w:pPr>
            <w:r>
              <w:rPr>
                <w:rFonts w:ascii="Times New Roman" w:hAnsi="Times New Roman"/>
                <w:b/>
                <w:sz w:val="24"/>
                <w:szCs w:val="24"/>
                <w:lang w:val="fr-FR"/>
              </w:rPr>
              <w:t>11.</w:t>
            </w:r>
            <w:r w:rsidRPr="00C8119C">
              <w:rPr>
                <w:rFonts w:ascii="Times New Roman" w:hAnsi="Times New Roman"/>
                <w:b/>
                <w:sz w:val="24"/>
                <w:szCs w:val="24"/>
                <w:lang w:val="fr-FR"/>
              </w:rPr>
              <w:t>02.2022</w:t>
            </w:r>
          </w:p>
          <w:p w14:paraId="4DC1C05A" w14:textId="1F6B2E66" w:rsidR="00EC6F9F" w:rsidRPr="00C8119C" w:rsidRDefault="00EC6F9F" w:rsidP="00EC6F9F">
            <w:pPr>
              <w:tabs>
                <w:tab w:val="left" w:pos="1242"/>
              </w:tabs>
              <w:spacing w:after="0" w:line="240" w:lineRule="auto"/>
              <w:ind w:left="-108" w:right="4"/>
              <w:jc w:val="center"/>
              <w:rPr>
                <w:rFonts w:ascii="Times New Roman" w:hAnsi="Times New Roman"/>
                <w:sz w:val="24"/>
                <w:szCs w:val="24"/>
                <w:lang w:val="fr-FR"/>
              </w:rPr>
            </w:pPr>
          </w:p>
        </w:tc>
        <w:tc>
          <w:tcPr>
            <w:tcW w:w="3969" w:type="dxa"/>
            <w:shd w:val="clear" w:color="auto" w:fill="FFFFFF" w:themeFill="background1"/>
          </w:tcPr>
          <w:p w14:paraId="1CFD133D" w14:textId="2E1A6072" w:rsidR="00EC6F9F" w:rsidRPr="00C8119C" w:rsidRDefault="00EC6F9F" w:rsidP="00EC6F9F">
            <w:pPr>
              <w:spacing w:after="0" w:line="240" w:lineRule="auto"/>
              <w:jc w:val="center"/>
              <w:rPr>
                <w:rFonts w:ascii="Times New Roman" w:hAnsi="Times New Roman"/>
                <w:sz w:val="24"/>
                <w:szCs w:val="24"/>
              </w:rPr>
            </w:pPr>
            <w:r w:rsidRPr="00C8119C">
              <w:rPr>
                <w:rFonts w:ascii="Times New Roman" w:hAnsi="Times New Roman"/>
                <w:sz w:val="24"/>
                <w:szCs w:val="24"/>
              </w:rPr>
              <w:t>Expertul independent</w:t>
            </w:r>
          </w:p>
        </w:tc>
        <w:tc>
          <w:tcPr>
            <w:tcW w:w="3260" w:type="dxa"/>
            <w:shd w:val="clear" w:color="auto" w:fill="FFFFFF" w:themeFill="background1"/>
          </w:tcPr>
          <w:p w14:paraId="33D7DD22" w14:textId="77777777" w:rsidR="00EC6F9F" w:rsidRPr="00C8119C" w:rsidRDefault="00EC6F9F" w:rsidP="00EC6F9F">
            <w:pPr>
              <w:spacing w:after="0" w:line="240" w:lineRule="auto"/>
              <w:jc w:val="center"/>
              <w:rPr>
                <w:rFonts w:ascii="Times New Roman" w:hAnsi="Times New Roman"/>
                <w:sz w:val="24"/>
                <w:szCs w:val="24"/>
              </w:rPr>
            </w:pPr>
          </w:p>
        </w:tc>
        <w:tc>
          <w:tcPr>
            <w:tcW w:w="2410" w:type="dxa"/>
            <w:shd w:val="clear" w:color="auto" w:fill="FFFFFF" w:themeFill="background1"/>
          </w:tcPr>
          <w:p w14:paraId="7B4B303F" w14:textId="2FACFD51" w:rsidR="00EC6F9F" w:rsidRPr="00C8119C" w:rsidRDefault="00EC6F9F" w:rsidP="00EC6F9F">
            <w:pPr>
              <w:spacing w:after="0" w:line="240" w:lineRule="auto"/>
              <w:jc w:val="center"/>
              <w:rPr>
                <w:rFonts w:ascii="Times New Roman" w:hAnsi="Times New Roman"/>
                <w:sz w:val="24"/>
                <w:szCs w:val="24"/>
              </w:rPr>
            </w:pPr>
            <w:r w:rsidRPr="00C8119C">
              <w:rPr>
                <w:rFonts w:ascii="Times New Roman" w:hAnsi="Times New Roman"/>
                <w:sz w:val="24"/>
                <w:szCs w:val="24"/>
              </w:rPr>
              <w:t>Formular pentru solicitare clarificări</w:t>
            </w:r>
          </w:p>
        </w:tc>
      </w:tr>
      <w:tr w:rsidR="00EC6F9F" w:rsidRPr="00C8119C" w14:paraId="728575EE" w14:textId="77777777" w:rsidTr="00D817F2">
        <w:tc>
          <w:tcPr>
            <w:tcW w:w="562" w:type="dxa"/>
            <w:shd w:val="clear" w:color="auto" w:fill="FFFFFF" w:themeFill="background1"/>
          </w:tcPr>
          <w:p w14:paraId="68FFCF4F" w14:textId="2DD38475" w:rsidR="00EC6F9F" w:rsidRPr="00C8119C" w:rsidRDefault="00EC6F9F" w:rsidP="00EC6F9F">
            <w:pPr>
              <w:spacing w:after="0" w:line="240" w:lineRule="auto"/>
              <w:jc w:val="center"/>
              <w:rPr>
                <w:rFonts w:ascii="Times New Roman" w:hAnsi="Times New Roman"/>
                <w:b/>
                <w:sz w:val="24"/>
                <w:szCs w:val="24"/>
              </w:rPr>
            </w:pPr>
            <w:r w:rsidRPr="00C8119C">
              <w:rPr>
                <w:rFonts w:ascii="Times New Roman" w:hAnsi="Times New Roman"/>
                <w:b/>
                <w:sz w:val="24"/>
                <w:szCs w:val="24"/>
              </w:rPr>
              <w:t>1</w:t>
            </w:r>
            <w:r>
              <w:rPr>
                <w:rFonts w:ascii="Times New Roman" w:hAnsi="Times New Roman"/>
                <w:b/>
                <w:sz w:val="24"/>
                <w:szCs w:val="24"/>
              </w:rPr>
              <w:t>8</w:t>
            </w:r>
            <w:r w:rsidRPr="00C8119C">
              <w:rPr>
                <w:rFonts w:ascii="Times New Roman" w:hAnsi="Times New Roman"/>
                <w:b/>
                <w:sz w:val="24"/>
                <w:szCs w:val="24"/>
              </w:rPr>
              <w:t>.</w:t>
            </w:r>
          </w:p>
        </w:tc>
        <w:tc>
          <w:tcPr>
            <w:tcW w:w="3090" w:type="dxa"/>
            <w:shd w:val="clear" w:color="auto" w:fill="FFFFFF" w:themeFill="background1"/>
          </w:tcPr>
          <w:p w14:paraId="38C0EDF4" w14:textId="12FA9066" w:rsidR="00EC6F9F" w:rsidRPr="00C8119C" w:rsidRDefault="00EC6F9F" w:rsidP="00EC6F9F">
            <w:pPr>
              <w:spacing w:after="0" w:line="240" w:lineRule="auto"/>
              <w:rPr>
                <w:rFonts w:ascii="Times New Roman" w:hAnsi="Times New Roman"/>
                <w:sz w:val="24"/>
                <w:szCs w:val="24"/>
                <w:lang w:val="fr-FR"/>
              </w:rPr>
            </w:pPr>
            <w:r w:rsidRPr="00C8119C">
              <w:rPr>
                <w:rFonts w:ascii="Times New Roman" w:hAnsi="Times New Roman"/>
                <w:sz w:val="24"/>
                <w:szCs w:val="24"/>
              </w:rPr>
              <w:t>Definitivarea listei scurte și comunicarea selecției candidaților din lista scurtă</w:t>
            </w:r>
          </w:p>
        </w:tc>
        <w:tc>
          <w:tcPr>
            <w:tcW w:w="2552" w:type="dxa"/>
            <w:shd w:val="clear" w:color="auto" w:fill="FFFFFF" w:themeFill="background1"/>
          </w:tcPr>
          <w:p w14:paraId="31825F30" w14:textId="77777777" w:rsidR="00EC6F9F" w:rsidRPr="00C8119C" w:rsidRDefault="00EC6F9F" w:rsidP="00EC6F9F">
            <w:pPr>
              <w:tabs>
                <w:tab w:val="left" w:pos="1242"/>
              </w:tabs>
              <w:spacing w:after="0" w:line="240" w:lineRule="auto"/>
              <w:ind w:left="-108" w:right="4"/>
              <w:jc w:val="center"/>
              <w:rPr>
                <w:rFonts w:ascii="Times New Roman" w:hAnsi="Times New Roman"/>
                <w:b/>
                <w:sz w:val="24"/>
                <w:szCs w:val="24"/>
                <w:lang w:val="fr-FR"/>
              </w:rPr>
            </w:pPr>
            <w:r>
              <w:rPr>
                <w:rFonts w:ascii="Times New Roman" w:hAnsi="Times New Roman"/>
                <w:b/>
                <w:sz w:val="24"/>
                <w:szCs w:val="24"/>
                <w:lang w:val="fr-FR"/>
              </w:rPr>
              <w:t>14</w:t>
            </w:r>
            <w:r w:rsidRPr="00C8119C">
              <w:rPr>
                <w:rFonts w:ascii="Times New Roman" w:hAnsi="Times New Roman"/>
                <w:b/>
                <w:sz w:val="24"/>
                <w:szCs w:val="24"/>
                <w:lang w:val="fr-FR"/>
              </w:rPr>
              <w:t>.02.2022</w:t>
            </w:r>
          </w:p>
          <w:p w14:paraId="23759508" w14:textId="5342D5A5" w:rsidR="00EC6F9F" w:rsidRPr="00C8119C" w:rsidRDefault="00EC6F9F" w:rsidP="00EC6F9F">
            <w:pPr>
              <w:tabs>
                <w:tab w:val="left" w:pos="1242"/>
              </w:tabs>
              <w:spacing w:after="0" w:line="240" w:lineRule="auto"/>
              <w:ind w:left="-108" w:right="4"/>
              <w:jc w:val="center"/>
              <w:rPr>
                <w:rFonts w:ascii="Times New Roman" w:hAnsi="Times New Roman"/>
                <w:sz w:val="24"/>
                <w:szCs w:val="24"/>
                <w:lang w:val="fr-FR"/>
              </w:rPr>
            </w:pPr>
          </w:p>
        </w:tc>
        <w:tc>
          <w:tcPr>
            <w:tcW w:w="3969" w:type="dxa"/>
            <w:shd w:val="clear" w:color="auto" w:fill="FFFFFF" w:themeFill="background1"/>
          </w:tcPr>
          <w:p w14:paraId="70E3097A" w14:textId="31840FCF" w:rsidR="00EC6F9F" w:rsidRPr="00C8119C" w:rsidRDefault="00EC6F9F" w:rsidP="00EC6F9F">
            <w:pPr>
              <w:spacing w:after="0" w:line="240" w:lineRule="auto"/>
              <w:jc w:val="center"/>
              <w:rPr>
                <w:rFonts w:ascii="Times New Roman" w:hAnsi="Times New Roman"/>
                <w:sz w:val="24"/>
                <w:szCs w:val="24"/>
              </w:rPr>
            </w:pPr>
            <w:r w:rsidRPr="00C8119C">
              <w:rPr>
                <w:rFonts w:ascii="Times New Roman" w:hAnsi="Times New Roman"/>
                <w:sz w:val="24"/>
                <w:szCs w:val="24"/>
              </w:rPr>
              <w:t>Expertul independent</w:t>
            </w:r>
          </w:p>
        </w:tc>
        <w:tc>
          <w:tcPr>
            <w:tcW w:w="3260" w:type="dxa"/>
            <w:shd w:val="clear" w:color="auto" w:fill="FFFFFF" w:themeFill="background1"/>
          </w:tcPr>
          <w:p w14:paraId="50EF88A7" w14:textId="325F588F" w:rsidR="00EC6F9F" w:rsidRPr="00C8119C" w:rsidRDefault="00EC6F9F" w:rsidP="00EC6F9F">
            <w:pPr>
              <w:spacing w:after="0" w:line="240" w:lineRule="auto"/>
              <w:jc w:val="center"/>
              <w:rPr>
                <w:rFonts w:ascii="Times New Roman" w:hAnsi="Times New Roman"/>
                <w:sz w:val="24"/>
                <w:szCs w:val="24"/>
              </w:rPr>
            </w:pPr>
            <w:r w:rsidRPr="00C8119C">
              <w:rPr>
                <w:rFonts w:ascii="Times New Roman" w:hAnsi="Times New Roman"/>
                <w:sz w:val="24"/>
                <w:szCs w:val="24"/>
              </w:rPr>
              <w:t>Art. 44 alin. (1) din H.G. 722/2016</w:t>
            </w:r>
          </w:p>
        </w:tc>
        <w:tc>
          <w:tcPr>
            <w:tcW w:w="2410" w:type="dxa"/>
            <w:shd w:val="clear" w:color="auto" w:fill="FFFFFF" w:themeFill="background1"/>
          </w:tcPr>
          <w:p w14:paraId="105A47E9" w14:textId="23A15537" w:rsidR="00EC6F9F" w:rsidRPr="00C8119C" w:rsidRDefault="00EC6F9F" w:rsidP="00EC6F9F">
            <w:pPr>
              <w:spacing w:after="0" w:line="240" w:lineRule="auto"/>
              <w:jc w:val="center"/>
              <w:rPr>
                <w:rFonts w:ascii="Times New Roman" w:hAnsi="Times New Roman"/>
                <w:sz w:val="24"/>
                <w:szCs w:val="24"/>
              </w:rPr>
            </w:pPr>
            <w:r w:rsidRPr="00C8119C">
              <w:rPr>
                <w:rFonts w:ascii="Times New Roman" w:hAnsi="Times New Roman"/>
                <w:sz w:val="24"/>
                <w:szCs w:val="24"/>
              </w:rPr>
              <w:t>Listă scurtă</w:t>
            </w:r>
          </w:p>
        </w:tc>
      </w:tr>
      <w:tr w:rsidR="00EC6F9F" w:rsidRPr="00C8119C" w14:paraId="128D4882" w14:textId="77777777" w:rsidTr="00D817F2">
        <w:tc>
          <w:tcPr>
            <w:tcW w:w="562" w:type="dxa"/>
            <w:shd w:val="clear" w:color="auto" w:fill="FFFFFF" w:themeFill="background1"/>
          </w:tcPr>
          <w:p w14:paraId="050A25D3" w14:textId="6B980A6E" w:rsidR="00EC6F9F" w:rsidRPr="00C8119C" w:rsidRDefault="00EC6F9F" w:rsidP="00EC6F9F">
            <w:pPr>
              <w:spacing w:after="0" w:line="240" w:lineRule="auto"/>
              <w:jc w:val="center"/>
              <w:rPr>
                <w:rFonts w:ascii="Times New Roman" w:hAnsi="Times New Roman"/>
                <w:b/>
                <w:sz w:val="24"/>
                <w:szCs w:val="24"/>
              </w:rPr>
            </w:pPr>
            <w:r w:rsidRPr="00C8119C">
              <w:rPr>
                <w:rFonts w:ascii="Times New Roman" w:hAnsi="Times New Roman"/>
                <w:b/>
                <w:sz w:val="24"/>
                <w:szCs w:val="24"/>
              </w:rPr>
              <w:t>1</w:t>
            </w:r>
            <w:r>
              <w:rPr>
                <w:rFonts w:ascii="Times New Roman" w:hAnsi="Times New Roman"/>
                <w:b/>
                <w:sz w:val="24"/>
                <w:szCs w:val="24"/>
              </w:rPr>
              <w:t>9</w:t>
            </w:r>
            <w:r w:rsidRPr="00C8119C">
              <w:rPr>
                <w:rFonts w:ascii="Times New Roman" w:hAnsi="Times New Roman"/>
                <w:b/>
                <w:sz w:val="24"/>
                <w:szCs w:val="24"/>
              </w:rPr>
              <w:t>.</w:t>
            </w:r>
          </w:p>
        </w:tc>
        <w:tc>
          <w:tcPr>
            <w:tcW w:w="3090" w:type="dxa"/>
            <w:shd w:val="clear" w:color="auto" w:fill="FFFFFF" w:themeFill="background1"/>
          </w:tcPr>
          <w:p w14:paraId="7159B497" w14:textId="7FF6BC6C" w:rsidR="00EC6F9F" w:rsidRPr="00C8119C" w:rsidRDefault="00EC6F9F" w:rsidP="00EC6F9F">
            <w:pPr>
              <w:spacing w:after="0" w:line="240" w:lineRule="auto"/>
              <w:rPr>
                <w:rFonts w:ascii="Times New Roman" w:hAnsi="Times New Roman"/>
                <w:sz w:val="24"/>
                <w:szCs w:val="24"/>
              </w:rPr>
            </w:pPr>
            <w:r>
              <w:rPr>
                <w:rFonts w:ascii="Times New Roman" w:hAnsi="Times New Roman"/>
                <w:sz w:val="24"/>
                <w:szCs w:val="24"/>
              </w:rPr>
              <w:t>P</w:t>
            </w:r>
            <w:r w:rsidRPr="00C8119C">
              <w:rPr>
                <w:rFonts w:ascii="Times New Roman" w:hAnsi="Times New Roman"/>
                <w:sz w:val="24"/>
                <w:szCs w:val="24"/>
              </w:rPr>
              <w:t>ublicarea Scrisorii de așteptări</w:t>
            </w:r>
          </w:p>
        </w:tc>
        <w:tc>
          <w:tcPr>
            <w:tcW w:w="2552" w:type="dxa"/>
            <w:shd w:val="clear" w:color="auto" w:fill="FFFFFF" w:themeFill="background1"/>
          </w:tcPr>
          <w:p w14:paraId="2E70F26F" w14:textId="77777777" w:rsidR="00EC6F9F" w:rsidRPr="00C8119C" w:rsidRDefault="00EC6F9F" w:rsidP="00EC6F9F">
            <w:pPr>
              <w:tabs>
                <w:tab w:val="left" w:pos="1242"/>
              </w:tabs>
              <w:spacing w:after="0" w:line="240" w:lineRule="auto"/>
              <w:ind w:left="-108" w:right="4"/>
              <w:jc w:val="center"/>
              <w:rPr>
                <w:rFonts w:ascii="Times New Roman" w:hAnsi="Times New Roman"/>
                <w:b/>
                <w:sz w:val="24"/>
                <w:szCs w:val="24"/>
              </w:rPr>
            </w:pPr>
            <w:r>
              <w:rPr>
                <w:rFonts w:ascii="Times New Roman" w:hAnsi="Times New Roman"/>
                <w:b/>
                <w:sz w:val="24"/>
                <w:szCs w:val="24"/>
              </w:rPr>
              <w:t>14</w:t>
            </w:r>
            <w:r w:rsidRPr="00C8119C">
              <w:rPr>
                <w:rFonts w:ascii="Times New Roman" w:hAnsi="Times New Roman"/>
                <w:b/>
                <w:sz w:val="24"/>
                <w:szCs w:val="24"/>
              </w:rPr>
              <w:t>.02.2022</w:t>
            </w:r>
          </w:p>
          <w:p w14:paraId="43A0DFFF" w14:textId="3E115D19" w:rsidR="00EC6F9F" w:rsidRPr="00C8119C" w:rsidRDefault="00EC6F9F" w:rsidP="00EC6F9F">
            <w:pPr>
              <w:tabs>
                <w:tab w:val="left" w:pos="1242"/>
              </w:tabs>
              <w:spacing w:after="0" w:line="240" w:lineRule="auto"/>
              <w:ind w:left="-108" w:right="4"/>
              <w:jc w:val="center"/>
              <w:rPr>
                <w:rFonts w:ascii="Times New Roman" w:hAnsi="Times New Roman"/>
                <w:sz w:val="24"/>
                <w:szCs w:val="24"/>
                <w:lang w:val="fr-FR"/>
              </w:rPr>
            </w:pPr>
            <w:r w:rsidRPr="00C8119C">
              <w:rPr>
                <w:rFonts w:ascii="Times New Roman" w:hAnsi="Times New Roman"/>
                <w:sz w:val="24"/>
                <w:szCs w:val="24"/>
              </w:rPr>
              <w:t>cel târziu o dată cu transmiterea listei scurte a candidațiilor</w:t>
            </w:r>
          </w:p>
        </w:tc>
        <w:tc>
          <w:tcPr>
            <w:tcW w:w="3969" w:type="dxa"/>
            <w:shd w:val="clear" w:color="auto" w:fill="FFFFFF" w:themeFill="background1"/>
          </w:tcPr>
          <w:p w14:paraId="0DBE0BE9" w14:textId="64445F87" w:rsidR="00EC6F9F" w:rsidRPr="00C8119C" w:rsidRDefault="00EC6F9F" w:rsidP="00EC6F9F">
            <w:pPr>
              <w:spacing w:after="0" w:line="240" w:lineRule="auto"/>
              <w:jc w:val="center"/>
              <w:rPr>
                <w:rFonts w:ascii="Times New Roman" w:hAnsi="Times New Roman"/>
                <w:sz w:val="24"/>
                <w:szCs w:val="24"/>
              </w:rPr>
            </w:pPr>
            <w:r w:rsidRPr="00C8119C">
              <w:rPr>
                <w:rFonts w:ascii="Times New Roman" w:hAnsi="Times New Roman"/>
                <w:sz w:val="24"/>
                <w:szCs w:val="24"/>
                <w:lang w:val="fr-FR"/>
              </w:rPr>
              <w:t>Autoritatea publică tutelară</w:t>
            </w:r>
          </w:p>
        </w:tc>
        <w:tc>
          <w:tcPr>
            <w:tcW w:w="3260" w:type="dxa"/>
            <w:shd w:val="clear" w:color="auto" w:fill="FFFFFF" w:themeFill="background1"/>
          </w:tcPr>
          <w:p w14:paraId="4EDBAE0E" w14:textId="74EDFFE8" w:rsidR="00EC6F9F" w:rsidRPr="00C8119C" w:rsidRDefault="00EC6F9F" w:rsidP="00EC6F9F">
            <w:pPr>
              <w:spacing w:after="0" w:line="240" w:lineRule="auto"/>
              <w:jc w:val="center"/>
              <w:rPr>
                <w:rFonts w:ascii="Times New Roman" w:hAnsi="Times New Roman"/>
                <w:sz w:val="24"/>
                <w:szCs w:val="24"/>
              </w:rPr>
            </w:pPr>
            <w:r>
              <w:rPr>
                <w:rFonts w:ascii="Times New Roman" w:hAnsi="Times New Roman"/>
                <w:sz w:val="24"/>
                <w:szCs w:val="24"/>
                <w:lang w:val="fr-FR"/>
              </w:rPr>
              <w:t>Art.8 din HG722/2016</w:t>
            </w:r>
          </w:p>
        </w:tc>
        <w:tc>
          <w:tcPr>
            <w:tcW w:w="2410" w:type="dxa"/>
            <w:shd w:val="clear" w:color="auto" w:fill="FFFFFF" w:themeFill="background1"/>
          </w:tcPr>
          <w:p w14:paraId="577E141F" w14:textId="77777777" w:rsidR="00EC6F9F" w:rsidRPr="00C8119C" w:rsidRDefault="00EC6F9F" w:rsidP="00EC6F9F">
            <w:pPr>
              <w:spacing w:after="0" w:line="240" w:lineRule="auto"/>
              <w:jc w:val="center"/>
              <w:rPr>
                <w:rFonts w:ascii="Times New Roman" w:hAnsi="Times New Roman"/>
                <w:sz w:val="24"/>
                <w:szCs w:val="24"/>
                <w:lang w:val="fr-FR"/>
              </w:rPr>
            </w:pPr>
            <w:r w:rsidRPr="00C8119C">
              <w:rPr>
                <w:rFonts w:ascii="Times New Roman" w:hAnsi="Times New Roman"/>
                <w:sz w:val="24"/>
                <w:szCs w:val="24"/>
                <w:lang w:val="fr-FR"/>
              </w:rPr>
              <w:t>Anunț pe pagina de internet</w:t>
            </w:r>
          </w:p>
          <w:p w14:paraId="5CB122B4" w14:textId="20D5E043" w:rsidR="00EC6F9F" w:rsidRPr="00C8119C" w:rsidRDefault="00EC6F9F" w:rsidP="00EC6F9F">
            <w:pPr>
              <w:spacing w:after="0" w:line="240" w:lineRule="auto"/>
              <w:jc w:val="center"/>
              <w:rPr>
                <w:rFonts w:ascii="Times New Roman" w:hAnsi="Times New Roman"/>
                <w:sz w:val="24"/>
                <w:szCs w:val="24"/>
                <w:lang w:val="fr-FR"/>
              </w:rPr>
            </w:pPr>
            <w:r w:rsidRPr="00C8119C">
              <w:rPr>
                <w:rFonts w:ascii="Times New Roman" w:hAnsi="Times New Roman"/>
                <w:sz w:val="24"/>
                <w:szCs w:val="24"/>
                <w:lang w:val="fr-FR"/>
              </w:rPr>
              <w:t xml:space="preserve">a autorităţii publice tutelare şi </w:t>
            </w:r>
            <w:proofErr w:type="gramStart"/>
            <w:r w:rsidRPr="00C8119C">
              <w:rPr>
                <w:rFonts w:ascii="Times New Roman" w:hAnsi="Times New Roman"/>
                <w:sz w:val="24"/>
                <w:szCs w:val="24"/>
                <w:lang w:val="fr-FR"/>
              </w:rPr>
              <w:t>a</w:t>
            </w:r>
            <w:proofErr w:type="gramEnd"/>
            <w:r w:rsidRPr="00C8119C">
              <w:rPr>
                <w:rFonts w:ascii="Times New Roman" w:hAnsi="Times New Roman"/>
                <w:sz w:val="24"/>
                <w:szCs w:val="24"/>
                <w:lang w:val="fr-FR"/>
              </w:rPr>
              <w:t xml:space="preserve"> </w:t>
            </w:r>
            <w:r>
              <w:t xml:space="preserve">   societ</w:t>
            </w:r>
            <w:r>
              <w:rPr>
                <w:lang w:val="ro-RO"/>
              </w:rPr>
              <w:t>ății TETAROM SA</w:t>
            </w:r>
          </w:p>
        </w:tc>
      </w:tr>
      <w:tr w:rsidR="00EC6F9F" w:rsidRPr="00C8119C" w14:paraId="3997BCF1" w14:textId="77777777" w:rsidTr="00D817F2">
        <w:tc>
          <w:tcPr>
            <w:tcW w:w="562" w:type="dxa"/>
            <w:shd w:val="clear" w:color="auto" w:fill="FFFFFF" w:themeFill="background1"/>
          </w:tcPr>
          <w:p w14:paraId="51235308" w14:textId="55F8B914" w:rsidR="00EC6F9F" w:rsidRPr="00C8119C" w:rsidRDefault="00EC6F9F" w:rsidP="00EC6F9F">
            <w:pPr>
              <w:spacing w:after="0" w:line="240" w:lineRule="auto"/>
              <w:jc w:val="center"/>
              <w:rPr>
                <w:rFonts w:ascii="Times New Roman" w:hAnsi="Times New Roman"/>
                <w:b/>
                <w:sz w:val="24"/>
                <w:szCs w:val="24"/>
              </w:rPr>
            </w:pPr>
            <w:r>
              <w:rPr>
                <w:rFonts w:ascii="Times New Roman" w:hAnsi="Times New Roman"/>
                <w:b/>
                <w:sz w:val="24"/>
                <w:szCs w:val="24"/>
              </w:rPr>
              <w:t>20</w:t>
            </w:r>
            <w:r w:rsidRPr="00C8119C">
              <w:rPr>
                <w:rFonts w:ascii="Times New Roman" w:hAnsi="Times New Roman"/>
                <w:b/>
                <w:sz w:val="24"/>
                <w:szCs w:val="24"/>
              </w:rPr>
              <w:t>.</w:t>
            </w:r>
          </w:p>
        </w:tc>
        <w:tc>
          <w:tcPr>
            <w:tcW w:w="3090" w:type="dxa"/>
            <w:shd w:val="clear" w:color="auto" w:fill="FFFFFF" w:themeFill="background1"/>
          </w:tcPr>
          <w:p w14:paraId="53352F66" w14:textId="74DDD156" w:rsidR="00EC6F9F" w:rsidRPr="00C8119C" w:rsidRDefault="00EC6F9F" w:rsidP="00EC6F9F">
            <w:pPr>
              <w:spacing w:after="0" w:line="240" w:lineRule="auto"/>
              <w:rPr>
                <w:rFonts w:ascii="Times New Roman" w:hAnsi="Times New Roman"/>
                <w:sz w:val="24"/>
                <w:szCs w:val="24"/>
              </w:rPr>
            </w:pPr>
            <w:r w:rsidRPr="00C8119C">
              <w:rPr>
                <w:rFonts w:ascii="Times New Roman" w:hAnsi="Times New Roman"/>
                <w:sz w:val="24"/>
                <w:szCs w:val="24"/>
              </w:rPr>
              <w:t>Efectuarea comunicării candidaților aflați în lista scurtă privind termenul de depunerea a declarațiilor de intenție</w:t>
            </w:r>
          </w:p>
        </w:tc>
        <w:tc>
          <w:tcPr>
            <w:tcW w:w="2552" w:type="dxa"/>
            <w:shd w:val="clear" w:color="auto" w:fill="FFFFFF" w:themeFill="background1"/>
          </w:tcPr>
          <w:p w14:paraId="7CB4C234" w14:textId="77777777" w:rsidR="00EC6F9F" w:rsidRPr="00C8119C" w:rsidRDefault="00EC6F9F" w:rsidP="00EC6F9F">
            <w:pPr>
              <w:spacing w:after="0" w:line="240" w:lineRule="auto"/>
              <w:jc w:val="center"/>
              <w:rPr>
                <w:rFonts w:ascii="Times New Roman" w:hAnsi="Times New Roman"/>
                <w:b/>
                <w:sz w:val="24"/>
                <w:szCs w:val="24"/>
                <w:lang w:val="fr-FR"/>
              </w:rPr>
            </w:pPr>
            <w:r>
              <w:rPr>
                <w:rFonts w:ascii="Times New Roman" w:hAnsi="Times New Roman"/>
                <w:b/>
                <w:sz w:val="24"/>
                <w:szCs w:val="24"/>
                <w:lang w:val="fr-FR"/>
              </w:rPr>
              <w:t>14</w:t>
            </w:r>
            <w:r w:rsidRPr="00C8119C">
              <w:rPr>
                <w:rFonts w:ascii="Times New Roman" w:hAnsi="Times New Roman"/>
                <w:b/>
                <w:sz w:val="24"/>
                <w:szCs w:val="24"/>
                <w:lang w:val="fr-FR"/>
              </w:rPr>
              <w:t>.02.2022</w:t>
            </w:r>
          </w:p>
          <w:p w14:paraId="4C5B332E" w14:textId="5A05F5DA" w:rsidR="00EC6F9F" w:rsidRPr="00C8119C" w:rsidRDefault="00EC6F9F" w:rsidP="00EC6F9F">
            <w:pPr>
              <w:tabs>
                <w:tab w:val="left" w:pos="1242"/>
              </w:tabs>
              <w:spacing w:after="0" w:line="240" w:lineRule="auto"/>
              <w:ind w:left="-108" w:right="4"/>
              <w:jc w:val="center"/>
              <w:rPr>
                <w:rFonts w:ascii="Times New Roman" w:hAnsi="Times New Roman"/>
                <w:sz w:val="24"/>
                <w:szCs w:val="24"/>
                <w:lang w:val="fr-FR"/>
              </w:rPr>
            </w:pPr>
          </w:p>
        </w:tc>
        <w:tc>
          <w:tcPr>
            <w:tcW w:w="3969" w:type="dxa"/>
            <w:shd w:val="clear" w:color="auto" w:fill="FFFFFF" w:themeFill="background1"/>
          </w:tcPr>
          <w:p w14:paraId="61C74A92" w14:textId="591EFDF8" w:rsidR="00EC6F9F" w:rsidRPr="00C8119C" w:rsidRDefault="00EC6F9F" w:rsidP="00EC6F9F">
            <w:pPr>
              <w:spacing w:after="0" w:line="240" w:lineRule="auto"/>
              <w:jc w:val="center"/>
              <w:rPr>
                <w:rFonts w:ascii="Times New Roman" w:hAnsi="Times New Roman"/>
                <w:sz w:val="24"/>
                <w:szCs w:val="24"/>
              </w:rPr>
            </w:pPr>
            <w:r w:rsidRPr="00C8119C">
              <w:rPr>
                <w:rFonts w:ascii="Times New Roman" w:hAnsi="Times New Roman"/>
                <w:sz w:val="24"/>
                <w:szCs w:val="24"/>
              </w:rPr>
              <w:t>Comisia de selecție</w:t>
            </w:r>
          </w:p>
        </w:tc>
        <w:tc>
          <w:tcPr>
            <w:tcW w:w="3260" w:type="dxa"/>
            <w:shd w:val="clear" w:color="auto" w:fill="FFFFFF" w:themeFill="background1"/>
          </w:tcPr>
          <w:p w14:paraId="35849B3B" w14:textId="15020177" w:rsidR="00EC6F9F" w:rsidRPr="00C8119C" w:rsidRDefault="00EC6F9F" w:rsidP="00EC6F9F">
            <w:pPr>
              <w:spacing w:after="0" w:line="240" w:lineRule="auto"/>
              <w:jc w:val="center"/>
              <w:rPr>
                <w:rFonts w:ascii="Times New Roman" w:hAnsi="Times New Roman"/>
                <w:sz w:val="24"/>
                <w:szCs w:val="24"/>
              </w:rPr>
            </w:pPr>
            <w:r w:rsidRPr="00C8119C">
              <w:rPr>
                <w:rFonts w:ascii="Times New Roman" w:hAnsi="Times New Roman"/>
                <w:sz w:val="24"/>
                <w:szCs w:val="24"/>
              </w:rPr>
              <w:t>Art. 44 alin. (2) din H.G. 722/2016</w:t>
            </w:r>
          </w:p>
        </w:tc>
        <w:tc>
          <w:tcPr>
            <w:tcW w:w="2410" w:type="dxa"/>
            <w:shd w:val="clear" w:color="auto" w:fill="FFFFFF" w:themeFill="background1"/>
          </w:tcPr>
          <w:p w14:paraId="3B43F842" w14:textId="38F25D92" w:rsidR="00EC6F9F" w:rsidRPr="00C8119C" w:rsidRDefault="00EC6F9F" w:rsidP="00EC6F9F">
            <w:pPr>
              <w:spacing w:after="0" w:line="240" w:lineRule="auto"/>
              <w:jc w:val="center"/>
              <w:rPr>
                <w:rFonts w:ascii="Times New Roman" w:hAnsi="Times New Roman"/>
                <w:sz w:val="24"/>
                <w:szCs w:val="24"/>
              </w:rPr>
            </w:pPr>
            <w:r w:rsidRPr="00C8119C">
              <w:rPr>
                <w:rFonts w:ascii="Times New Roman" w:hAnsi="Times New Roman"/>
                <w:sz w:val="24"/>
                <w:szCs w:val="24"/>
              </w:rPr>
              <w:t>Comunicare</w:t>
            </w:r>
          </w:p>
        </w:tc>
      </w:tr>
      <w:tr w:rsidR="00EC6F9F" w:rsidRPr="00C8119C" w14:paraId="4F1F8FFC" w14:textId="77777777" w:rsidTr="00D817F2">
        <w:tc>
          <w:tcPr>
            <w:tcW w:w="562" w:type="dxa"/>
            <w:shd w:val="clear" w:color="auto" w:fill="FFFFFF" w:themeFill="background1"/>
          </w:tcPr>
          <w:p w14:paraId="0D382F8A" w14:textId="247EA91A" w:rsidR="00EC6F9F" w:rsidRPr="00C8119C" w:rsidRDefault="00EC6F9F" w:rsidP="00EC6F9F">
            <w:pPr>
              <w:spacing w:after="0" w:line="240" w:lineRule="auto"/>
              <w:jc w:val="center"/>
              <w:rPr>
                <w:rFonts w:ascii="Times New Roman" w:hAnsi="Times New Roman"/>
                <w:b/>
                <w:sz w:val="24"/>
                <w:szCs w:val="24"/>
              </w:rPr>
            </w:pPr>
            <w:r w:rsidRPr="00C8119C">
              <w:rPr>
                <w:rFonts w:ascii="Times New Roman" w:hAnsi="Times New Roman"/>
                <w:b/>
                <w:sz w:val="24"/>
                <w:szCs w:val="24"/>
              </w:rPr>
              <w:t>2</w:t>
            </w:r>
            <w:r>
              <w:rPr>
                <w:rFonts w:ascii="Times New Roman" w:hAnsi="Times New Roman"/>
                <w:b/>
                <w:sz w:val="24"/>
                <w:szCs w:val="24"/>
              </w:rPr>
              <w:t>1</w:t>
            </w:r>
            <w:r w:rsidRPr="00C8119C">
              <w:rPr>
                <w:rFonts w:ascii="Times New Roman" w:hAnsi="Times New Roman"/>
                <w:b/>
                <w:sz w:val="24"/>
                <w:szCs w:val="24"/>
              </w:rPr>
              <w:t>.</w:t>
            </w:r>
          </w:p>
        </w:tc>
        <w:tc>
          <w:tcPr>
            <w:tcW w:w="3090" w:type="dxa"/>
            <w:shd w:val="clear" w:color="auto" w:fill="FFFFFF" w:themeFill="background1"/>
          </w:tcPr>
          <w:p w14:paraId="3F846746" w14:textId="2D433BC1" w:rsidR="00EC6F9F" w:rsidRPr="00C8119C" w:rsidRDefault="00EC6F9F" w:rsidP="00EC6F9F">
            <w:pPr>
              <w:spacing w:after="0" w:line="240" w:lineRule="auto"/>
              <w:rPr>
                <w:rFonts w:ascii="Times New Roman" w:hAnsi="Times New Roman"/>
                <w:sz w:val="24"/>
                <w:szCs w:val="24"/>
              </w:rPr>
            </w:pPr>
            <w:r w:rsidRPr="00C8119C">
              <w:rPr>
                <w:rFonts w:ascii="Times New Roman" w:hAnsi="Times New Roman"/>
                <w:sz w:val="24"/>
                <w:szCs w:val="24"/>
                <w:lang w:val="fr-FR"/>
              </w:rPr>
              <w:t xml:space="preserve">Raport </w:t>
            </w:r>
            <w:proofErr w:type="gramStart"/>
            <w:r w:rsidRPr="00C8119C">
              <w:rPr>
                <w:rFonts w:ascii="Times New Roman" w:hAnsi="Times New Roman"/>
                <w:sz w:val="24"/>
                <w:szCs w:val="24"/>
                <w:lang w:val="fr-FR"/>
              </w:rPr>
              <w:t>de activitate</w:t>
            </w:r>
            <w:proofErr w:type="gramEnd"/>
            <w:r w:rsidRPr="00C8119C">
              <w:rPr>
                <w:rFonts w:ascii="Times New Roman" w:hAnsi="Times New Roman"/>
                <w:sz w:val="24"/>
                <w:szCs w:val="24"/>
                <w:lang w:val="fr-FR"/>
              </w:rPr>
              <w:t xml:space="preserve"> al expertului independent</w:t>
            </w:r>
          </w:p>
        </w:tc>
        <w:tc>
          <w:tcPr>
            <w:tcW w:w="2552" w:type="dxa"/>
            <w:shd w:val="clear" w:color="auto" w:fill="FFFFFF" w:themeFill="background1"/>
          </w:tcPr>
          <w:p w14:paraId="075825E5" w14:textId="77777777" w:rsidR="00EC6F9F" w:rsidRPr="00C8119C" w:rsidRDefault="00EC6F9F" w:rsidP="00EC6F9F">
            <w:pPr>
              <w:spacing w:after="0" w:line="240" w:lineRule="auto"/>
              <w:jc w:val="center"/>
              <w:rPr>
                <w:rFonts w:ascii="Times New Roman" w:hAnsi="Times New Roman"/>
                <w:b/>
                <w:sz w:val="24"/>
                <w:szCs w:val="24"/>
                <w:lang w:val="fr-FR"/>
              </w:rPr>
            </w:pPr>
            <w:r>
              <w:rPr>
                <w:rFonts w:ascii="Times New Roman" w:hAnsi="Times New Roman"/>
                <w:b/>
                <w:sz w:val="24"/>
                <w:szCs w:val="24"/>
                <w:lang w:val="fr-FR"/>
              </w:rPr>
              <w:t>14</w:t>
            </w:r>
            <w:r w:rsidRPr="00C8119C">
              <w:rPr>
                <w:rFonts w:ascii="Times New Roman" w:hAnsi="Times New Roman"/>
                <w:b/>
                <w:sz w:val="24"/>
                <w:szCs w:val="24"/>
                <w:lang w:val="fr-FR"/>
              </w:rPr>
              <w:t>.02.2022</w:t>
            </w:r>
          </w:p>
          <w:p w14:paraId="5E59A6D2" w14:textId="71096EA1" w:rsidR="00EC6F9F" w:rsidRPr="00C8119C" w:rsidRDefault="00EC6F9F" w:rsidP="00EC6F9F">
            <w:pPr>
              <w:tabs>
                <w:tab w:val="left" w:pos="1242"/>
              </w:tabs>
              <w:spacing w:after="0" w:line="240" w:lineRule="auto"/>
              <w:ind w:left="-108" w:right="4"/>
              <w:jc w:val="center"/>
              <w:rPr>
                <w:rFonts w:ascii="Times New Roman" w:hAnsi="Times New Roman"/>
                <w:sz w:val="24"/>
                <w:szCs w:val="24"/>
                <w:lang w:val="fr-FR"/>
              </w:rPr>
            </w:pPr>
          </w:p>
        </w:tc>
        <w:tc>
          <w:tcPr>
            <w:tcW w:w="3969" w:type="dxa"/>
            <w:shd w:val="clear" w:color="auto" w:fill="FFFFFF" w:themeFill="background1"/>
          </w:tcPr>
          <w:p w14:paraId="30619E8E" w14:textId="27B24336" w:rsidR="00EC6F9F" w:rsidRPr="00C8119C" w:rsidRDefault="00EC6F9F" w:rsidP="00EC6F9F">
            <w:pPr>
              <w:spacing w:after="0" w:line="240" w:lineRule="auto"/>
              <w:jc w:val="center"/>
              <w:rPr>
                <w:rFonts w:ascii="Times New Roman" w:hAnsi="Times New Roman"/>
                <w:sz w:val="24"/>
                <w:szCs w:val="24"/>
              </w:rPr>
            </w:pPr>
            <w:r w:rsidRPr="00C8119C">
              <w:rPr>
                <w:rFonts w:ascii="Times New Roman" w:hAnsi="Times New Roman"/>
                <w:sz w:val="24"/>
                <w:szCs w:val="24"/>
              </w:rPr>
              <w:t>Expertul independent</w:t>
            </w:r>
          </w:p>
        </w:tc>
        <w:tc>
          <w:tcPr>
            <w:tcW w:w="3260" w:type="dxa"/>
            <w:shd w:val="clear" w:color="auto" w:fill="FFFFFF" w:themeFill="background1"/>
          </w:tcPr>
          <w:p w14:paraId="2C0C8661" w14:textId="7CC93186" w:rsidR="00EC6F9F" w:rsidRPr="00C8119C" w:rsidRDefault="00EC6F9F" w:rsidP="00EC6F9F">
            <w:pPr>
              <w:spacing w:after="0" w:line="240" w:lineRule="auto"/>
              <w:jc w:val="center"/>
              <w:rPr>
                <w:rFonts w:ascii="Times New Roman" w:hAnsi="Times New Roman"/>
                <w:sz w:val="24"/>
                <w:szCs w:val="24"/>
              </w:rPr>
            </w:pPr>
          </w:p>
        </w:tc>
        <w:tc>
          <w:tcPr>
            <w:tcW w:w="2410" w:type="dxa"/>
            <w:shd w:val="clear" w:color="auto" w:fill="FFFFFF" w:themeFill="background1"/>
          </w:tcPr>
          <w:p w14:paraId="778BF414" w14:textId="727D3F31" w:rsidR="00EC6F9F" w:rsidRPr="00C8119C" w:rsidRDefault="00EC6F9F" w:rsidP="00EC6F9F">
            <w:pPr>
              <w:spacing w:after="0" w:line="240" w:lineRule="auto"/>
              <w:jc w:val="center"/>
              <w:rPr>
                <w:rFonts w:ascii="Times New Roman" w:hAnsi="Times New Roman"/>
                <w:sz w:val="24"/>
                <w:szCs w:val="24"/>
              </w:rPr>
            </w:pPr>
            <w:r w:rsidRPr="00C8119C">
              <w:rPr>
                <w:rFonts w:ascii="Times New Roman" w:hAnsi="Times New Roman"/>
                <w:sz w:val="24"/>
                <w:szCs w:val="24"/>
              </w:rPr>
              <w:t>Raport de activitate</w:t>
            </w:r>
          </w:p>
        </w:tc>
      </w:tr>
      <w:tr w:rsidR="00EC6F9F" w:rsidRPr="00C8119C" w14:paraId="789CB03A" w14:textId="77777777" w:rsidTr="00D817F2">
        <w:trPr>
          <w:trHeight w:val="422"/>
        </w:trPr>
        <w:tc>
          <w:tcPr>
            <w:tcW w:w="562" w:type="dxa"/>
            <w:shd w:val="clear" w:color="auto" w:fill="FFFFFF" w:themeFill="background1"/>
          </w:tcPr>
          <w:p w14:paraId="08E3A5F8" w14:textId="69F1206D" w:rsidR="00EC6F9F" w:rsidRPr="00C8119C" w:rsidRDefault="00EC6F9F" w:rsidP="00EC6F9F">
            <w:pPr>
              <w:spacing w:after="0" w:line="240" w:lineRule="auto"/>
              <w:jc w:val="center"/>
              <w:rPr>
                <w:rFonts w:ascii="Times New Roman" w:hAnsi="Times New Roman"/>
                <w:b/>
                <w:sz w:val="24"/>
                <w:szCs w:val="24"/>
              </w:rPr>
            </w:pPr>
            <w:r w:rsidRPr="00C8119C">
              <w:rPr>
                <w:rFonts w:ascii="Times New Roman" w:hAnsi="Times New Roman"/>
                <w:b/>
                <w:sz w:val="24"/>
                <w:szCs w:val="24"/>
              </w:rPr>
              <w:t>2</w:t>
            </w:r>
            <w:r>
              <w:rPr>
                <w:rFonts w:ascii="Times New Roman" w:hAnsi="Times New Roman"/>
                <w:b/>
                <w:sz w:val="24"/>
                <w:szCs w:val="24"/>
              </w:rPr>
              <w:t>2</w:t>
            </w:r>
            <w:r w:rsidRPr="00C8119C">
              <w:rPr>
                <w:rFonts w:ascii="Times New Roman" w:hAnsi="Times New Roman"/>
                <w:b/>
                <w:sz w:val="24"/>
                <w:szCs w:val="24"/>
              </w:rPr>
              <w:t>.</w:t>
            </w:r>
          </w:p>
        </w:tc>
        <w:tc>
          <w:tcPr>
            <w:tcW w:w="3090" w:type="dxa"/>
            <w:shd w:val="clear" w:color="auto" w:fill="FFFFFF" w:themeFill="background1"/>
          </w:tcPr>
          <w:p w14:paraId="2062D265" w14:textId="60DC9CBB" w:rsidR="00EC6F9F" w:rsidRPr="00C8119C" w:rsidRDefault="00EC6F9F" w:rsidP="00EC6F9F">
            <w:pPr>
              <w:spacing w:after="0" w:line="240" w:lineRule="auto"/>
              <w:rPr>
                <w:rFonts w:ascii="Times New Roman" w:hAnsi="Times New Roman"/>
                <w:sz w:val="24"/>
                <w:szCs w:val="24"/>
              </w:rPr>
            </w:pPr>
            <w:r w:rsidRPr="00C8119C">
              <w:rPr>
                <w:rFonts w:ascii="Times New Roman" w:hAnsi="Times New Roman"/>
                <w:sz w:val="24"/>
                <w:szCs w:val="24"/>
              </w:rPr>
              <w:t>Depunerea declarațiilor de intenție</w:t>
            </w:r>
          </w:p>
        </w:tc>
        <w:tc>
          <w:tcPr>
            <w:tcW w:w="2552" w:type="dxa"/>
            <w:shd w:val="clear" w:color="auto" w:fill="FFFFFF" w:themeFill="background1"/>
          </w:tcPr>
          <w:p w14:paraId="5DEF9507" w14:textId="77777777" w:rsidR="00EC6F9F" w:rsidRPr="00C8119C" w:rsidRDefault="00EC6F9F" w:rsidP="00EC6F9F">
            <w:pPr>
              <w:spacing w:after="0" w:line="240" w:lineRule="auto"/>
              <w:ind w:right="-120"/>
              <w:jc w:val="center"/>
              <w:rPr>
                <w:rFonts w:ascii="Times New Roman" w:hAnsi="Times New Roman"/>
                <w:b/>
                <w:sz w:val="24"/>
                <w:szCs w:val="24"/>
                <w:lang w:val="fr-FR"/>
              </w:rPr>
            </w:pPr>
            <w:r>
              <w:rPr>
                <w:rFonts w:ascii="Times New Roman" w:hAnsi="Times New Roman"/>
                <w:b/>
                <w:sz w:val="24"/>
                <w:szCs w:val="24"/>
                <w:lang w:val="fr-FR"/>
              </w:rPr>
              <w:t>01</w:t>
            </w:r>
            <w:r w:rsidRPr="00C8119C">
              <w:rPr>
                <w:rFonts w:ascii="Times New Roman" w:hAnsi="Times New Roman"/>
                <w:b/>
                <w:sz w:val="24"/>
                <w:szCs w:val="24"/>
                <w:lang w:val="fr-FR"/>
              </w:rPr>
              <w:t>.0</w:t>
            </w:r>
            <w:r>
              <w:rPr>
                <w:rFonts w:ascii="Times New Roman" w:hAnsi="Times New Roman"/>
                <w:b/>
                <w:sz w:val="24"/>
                <w:szCs w:val="24"/>
                <w:lang w:val="fr-FR"/>
              </w:rPr>
              <w:t>3</w:t>
            </w:r>
            <w:r w:rsidRPr="00C8119C">
              <w:rPr>
                <w:rFonts w:ascii="Times New Roman" w:hAnsi="Times New Roman"/>
                <w:b/>
                <w:sz w:val="24"/>
                <w:szCs w:val="24"/>
                <w:lang w:val="fr-FR"/>
              </w:rPr>
              <w:t>.2022</w:t>
            </w:r>
          </w:p>
          <w:p w14:paraId="26DF9FEF" w14:textId="4B350BE1" w:rsidR="00EC6F9F" w:rsidRPr="00C8119C" w:rsidRDefault="00EC6F9F" w:rsidP="00EC6F9F">
            <w:pPr>
              <w:autoSpaceDE w:val="0"/>
              <w:autoSpaceDN w:val="0"/>
              <w:adjustRightInd w:val="0"/>
              <w:spacing w:after="0" w:line="240" w:lineRule="auto"/>
              <w:ind w:left="-122" w:right="-120"/>
              <w:jc w:val="center"/>
              <w:rPr>
                <w:rFonts w:ascii="Times New Roman" w:hAnsi="Times New Roman"/>
                <w:sz w:val="24"/>
                <w:szCs w:val="24"/>
              </w:rPr>
            </w:pPr>
            <w:r w:rsidRPr="00767A69">
              <w:rPr>
                <w:rFonts w:ascii="Times New Roman" w:hAnsi="Times New Roman"/>
                <w:sz w:val="24"/>
                <w:szCs w:val="24"/>
                <w:lang w:val="fr-FR"/>
              </w:rPr>
              <w:t>În termen de 15 zile de la data stabilirii listei scurte</w:t>
            </w:r>
            <w:r w:rsidRPr="00767A69">
              <w:rPr>
                <w:rFonts w:ascii="Times New Roman" w:hAnsi="Times New Roman"/>
                <w:sz w:val="24"/>
                <w:szCs w:val="24"/>
              </w:rPr>
              <w:t xml:space="preserve"> si comunicarea acesteia candidatilor aflati in lista</w:t>
            </w:r>
          </w:p>
        </w:tc>
        <w:tc>
          <w:tcPr>
            <w:tcW w:w="3969" w:type="dxa"/>
            <w:shd w:val="clear" w:color="auto" w:fill="FFFFFF" w:themeFill="background1"/>
          </w:tcPr>
          <w:p w14:paraId="6C074ECA" w14:textId="55454A37" w:rsidR="00EC6F9F" w:rsidRPr="00C8119C" w:rsidRDefault="00EC6F9F" w:rsidP="00EC6F9F">
            <w:pPr>
              <w:spacing w:after="0" w:line="240" w:lineRule="auto"/>
              <w:jc w:val="center"/>
              <w:rPr>
                <w:rFonts w:ascii="Times New Roman" w:hAnsi="Times New Roman"/>
                <w:sz w:val="24"/>
                <w:szCs w:val="24"/>
                <w:lang w:val="fr-FR"/>
              </w:rPr>
            </w:pPr>
            <w:r w:rsidRPr="00C8119C">
              <w:rPr>
                <w:rFonts w:ascii="Times New Roman" w:hAnsi="Times New Roman"/>
                <w:sz w:val="24"/>
                <w:szCs w:val="24"/>
              </w:rPr>
              <w:t>Candidații din Lista scurtă</w:t>
            </w:r>
          </w:p>
        </w:tc>
        <w:tc>
          <w:tcPr>
            <w:tcW w:w="3260" w:type="dxa"/>
            <w:shd w:val="clear" w:color="auto" w:fill="FFFFFF" w:themeFill="background1"/>
          </w:tcPr>
          <w:p w14:paraId="6F6699B6" w14:textId="6753BBE9" w:rsidR="00EC6F9F" w:rsidRPr="00C8119C" w:rsidRDefault="00EC6F9F" w:rsidP="00EC6F9F">
            <w:pPr>
              <w:spacing w:after="0" w:line="240" w:lineRule="auto"/>
              <w:jc w:val="center"/>
              <w:rPr>
                <w:rFonts w:ascii="Times New Roman" w:hAnsi="Times New Roman"/>
                <w:sz w:val="24"/>
                <w:szCs w:val="24"/>
                <w:lang w:val="fr-FR"/>
              </w:rPr>
            </w:pPr>
            <w:r w:rsidRPr="00C8119C">
              <w:rPr>
                <w:rFonts w:ascii="Times New Roman" w:hAnsi="Times New Roman"/>
                <w:sz w:val="24"/>
                <w:szCs w:val="24"/>
              </w:rPr>
              <w:t>Art. 44 alin. (2) din H.G. 722/2016</w:t>
            </w:r>
          </w:p>
        </w:tc>
        <w:tc>
          <w:tcPr>
            <w:tcW w:w="2410" w:type="dxa"/>
            <w:shd w:val="clear" w:color="auto" w:fill="FFFFFF" w:themeFill="background1"/>
          </w:tcPr>
          <w:p w14:paraId="7B79541C" w14:textId="0E6913A8" w:rsidR="00EC6F9F" w:rsidRPr="00C8119C" w:rsidRDefault="00EC6F9F" w:rsidP="00EC6F9F">
            <w:pPr>
              <w:spacing w:after="0" w:line="240" w:lineRule="auto"/>
              <w:jc w:val="center"/>
              <w:rPr>
                <w:rFonts w:ascii="Times New Roman" w:hAnsi="Times New Roman"/>
                <w:sz w:val="24"/>
                <w:szCs w:val="24"/>
                <w:lang w:val="fr-FR"/>
              </w:rPr>
            </w:pPr>
            <w:r w:rsidRPr="00C8119C">
              <w:rPr>
                <w:rFonts w:ascii="Times New Roman" w:hAnsi="Times New Roman"/>
                <w:sz w:val="24"/>
                <w:szCs w:val="24"/>
                <w:lang w:val="fr-FR"/>
              </w:rPr>
              <w:t>Declarație de intenție conform Scrisorii de așteptări</w:t>
            </w:r>
          </w:p>
        </w:tc>
      </w:tr>
      <w:tr w:rsidR="00EC6F9F" w:rsidRPr="00C8119C" w14:paraId="5ECA1C3C" w14:textId="77777777" w:rsidTr="00D817F2">
        <w:tc>
          <w:tcPr>
            <w:tcW w:w="562" w:type="dxa"/>
            <w:shd w:val="clear" w:color="auto" w:fill="FFFFFF" w:themeFill="background1"/>
          </w:tcPr>
          <w:p w14:paraId="2E219D3A" w14:textId="4D898442" w:rsidR="00EC6F9F" w:rsidRPr="00C8119C" w:rsidRDefault="00EC6F9F" w:rsidP="00EC6F9F">
            <w:pPr>
              <w:spacing w:after="0" w:line="240" w:lineRule="auto"/>
              <w:jc w:val="center"/>
              <w:rPr>
                <w:rFonts w:ascii="Times New Roman" w:hAnsi="Times New Roman"/>
                <w:b/>
                <w:sz w:val="24"/>
                <w:szCs w:val="24"/>
              </w:rPr>
            </w:pPr>
            <w:r w:rsidRPr="00C8119C">
              <w:rPr>
                <w:rFonts w:ascii="Times New Roman" w:hAnsi="Times New Roman"/>
                <w:b/>
                <w:sz w:val="24"/>
                <w:szCs w:val="24"/>
              </w:rPr>
              <w:t>2</w:t>
            </w:r>
            <w:r>
              <w:rPr>
                <w:rFonts w:ascii="Times New Roman" w:hAnsi="Times New Roman"/>
                <w:b/>
                <w:sz w:val="24"/>
                <w:szCs w:val="24"/>
              </w:rPr>
              <w:t>3</w:t>
            </w:r>
            <w:r w:rsidRPr="00C8119C">
              <w:rPr>
                <w:rFonts w:ascii="Times New Roman" w:hAnsi="Times New Roman"/>
                <w:b/>
                <w:sz w:val="24"/>
                <w:szCs w:val="24"/>
              </w:rPr>
              <w:t>.</w:t>
            </w:r>
          </w:p>
        </w:tc>
        <w:tc>
          <w:tcPr>
            <w:tcW w:w="3090" w:type="dxa"/>
            <w:shd w:val="clear" w:color="auto" w:fill="FFFFFF" w:themeFill="background1"/>
          </w:tcPr>
          <w:p w14:paraId="5A999329" w14:textId="378A3DD9" w:rsidR="00EC6F9F" w:rsidRPr="00C8119C" w:rsidRDefault="00EC6F9F" w:rsidP="00EC6F9F">
            <w:pPr>
              <w:spacing w:after="0" w:line="240" w:lineRule="auto"/>
              <w:rPr>
                <w:rFonts w:ascii="Times New Roman" w:hAnsi="Times New Roman"/>
                <w:sz w:val="24"/>
                <w:szCs w:val="24"/>
              </w:rPr>
            </w:pPr>
            <w:r w:rsidRPr="00C8119C">
              <w:rPr>
                <w:rFonts w:ascii="Times New Roman" w:hAnsi="Times New Roman"/>
                <w:sz w:val="24"/>
                <w:szCs w:val="24"/>
                <w:lang w:val="fr-FR"/>
              </w:rPr>
              <w:t xml:space="preserve">Analiza declarației </w:t>
            </w:r>
            <w:proofErr w:type="gramStart"/>
            <w:r w:rsidRPr="00C8119C">
              <w:rPr>
                <w:rFonts w:ascii="Times New Roman" w:hAnsi="Times New Roman"/>
                <w:sz w:val="24"/>
                <w:szCs w:val="24"/>
                <w:lang w:val="fr-FR"/>
              </w:rPr>
              <w:t>de intenție</w:t>
            </w:r>
            <w:proofErr w:type="gramEnd"/>
            <w:r w:rsidRPr="00C8119C">
              <w:rPr>
                <w:rFonts w:ascii="Times New Roman" w:hAnsi="Times New Roman"/>
                <w:sz w:val="24"/>
                <w:szCs w:val="24"/>
                <w:lang w:val="fr-FR"/>
              </w:rPr>
              <w:t xml:space="preserve"> și integrarea rezultatelor în matricea profilului de candidat</w:t>
            </w:r>
          </w:p>
        </w:tc>
        <w:tc>
          <w:tcPr>
            <w:tcW w:w="2552" w:type="dxa"/>
            <w:shd w:val="clear" w:color="auto" w:fill="FFFFFF" w:themeFill="background1"/>
          </w:tcPr>
          <w:p w14:paraId="4D73711E" w14:textId="77777777" w:rsidR="00EC6F9F" w:rsidRPr="00C8119C" w:rsidRDefault="00EC6F9F" w:rsidP="00EC6F9F">
            <w:pPr>
              <w:spacing w:after="0" w:line="240" w:lineRule="auto"/>
              <w:ind w:right="-120"/>
              <w:jc w:val="center"/>
              <w:rPr>
                <w:rFonts w:ascii="Times New Roman" w:hAnsi="Times New Roman"/>
                <w:b/>
                <w:sz w:val="24"/>
                <w:szCs w:val="24"/>
                <w:lang w:val="fr-FR"/>
              </w:rPr>
            </w:pPr>
            <w:r>
              <w:rPr>
                <w:rFonts w:ascii="Times New Roman" w:hAnsi="Times New Roman"/>
                <w:b/>
                <w:sz w:val="24"/>
                <w:szCs w:val="24"/>
                <w:lang w:val="fr-FR"/>
              </w:rPr>
              <w:t>02</w:t>
            </w:r>
            <w:r w:rsidRPr="00C8119C">
              <w:rPr>
                <w:rFonts w:ascii="Times New Roman" w:hAnsi="Times New Roman"/>
                <w:b/>
                <w:sz w:val="24"/>
                <w:szCs w:val="24"/>
                <w:lang w:val="fr-FR"/>
              </w:rPr>
              <w:t>.</w:t>
            </w:r>
            <w:r>
              <w:rPr>
                <w:rFonts w:ascii="Times New Roman" w:hAnsi="Times New Roman"/>
                <w:b/>
                <w:sz w:val="24"/>
                <w:szCs w:val="24"/>
                <w:lang w:val="fr-FR"/>
              </w:rPr>
              <w:t>03.</w:t>
            </w:r>
            <w:r w:rsidRPr="00C8119C">
              <w:rPr>
                <w:rFonts w:ascii="Times New Roman" w:hAnsi="Times New Roman"/>
                <w:b/>
                <w:sz w:val="24"/>
                <w:szCs w:val="24"/>
                <w:lang w:val="fr-FR"/>
              </w:rPr>
              <w:t>2022</w:t>
            </w:r>
          </w:p>
          <w:p w14:paraId="73B390E8" w14:textId="77777777" w:rsidR="00EC6F9F" w:rsidRPr="00C8119C" w:rsidRDefault="00EC6F9F" w:rsidP="00EC6F9F">
            <w:pPr>
              <w:spacing w:after="0" w:line="240" w:lineRule="auto"/>
              <w:jc w:val="center"/>
              <w:rPr>
                <w:rFonts w:ascii="Times New Roman" w:hAnsi="Times New Roman"/>
                <w:sz w:val="24"/>
                <w:szCs w:val="24"/>
                <w:lang w:val="fr-FR"/>
              </w:rPr>
            </w:pPr>
          </w:p>
        </w:tc>
        <w:tc>
          <w:tcPr>
            <w:tcW w:w="3969" w:type="dxa"/>
            <w:shd w:val="clear" w:color="auto" w:fill="FFFFFF" w:themeFill="background1"/>
          </w:tcPr>
          <w:p w14:paraId="4ACB051F" w14:textId="25CCBE99" w:rsidR="00EC6F9F" w:rsidRPr="00C8119C" w:rsidRDefault="00EC6F9F" w:rsidP="00EC6F9F">
            <w:pPr>
              <w:spacing w:after="0" w:line="240" w:lineRule="auto"/>
              <w:jc w:val="center"/>
              <w:rPr>
                <w:rFonts w:ascii="Times New Roman" w:hAnsi="Times New Roman"/>
                <w:sz w:val="24"/>
                <w:szCs w:val="24"/>
              </w:rPr>
            </w:pPr>
            <w:r w:rsidRPr="00C8119C">
              <w:rPr>
                <w:rFonts w:ascii="Times New Roman" w:hAnsi="Times New Roman"/>
                <w:sz w:val="24"/>
                <w:szCs w:val="24"/>
              </w:rPr>
              <w:t>Comisia de selecție</w:t>
            </w:r>
          </w:p>
        </w:tc>
        <w:tc>
          <w:tcPr>
            <w:tcW w:w="3260" w:type="dxa"/>
            <w:shd w:val="clear" w:color="auto" w:fill="FFFFFF" w:themeFill="background1"/>
          </w:tcPr>
          <w:p w14:paraId="69906561" w14:textId="5D742800" w:rsidR="00EC6F9F" w:rsidRPr="00C8119C" w:rsidRDefault="00EC6F9F" w:rsidP="00EC6F9F">
            <w:pPr>
              <w:spacing w:after="0" w:line="240" w:lineRule="auto"/>
              <w:jc w:val="center"/>
              <w:rPr>
                <w:rFonts w:ascii="Times New Roman" w:hAnsi="Times New Roman"/>
                <w:sz w:val="24"/>
                <w:szCs w:val="24"/>
              </w:rPr>
            </w:pPr>
            <w:r w:rsidRPr="00C8119C">
              <w:rPr>
                <w:rFonts w:ascii="Times New Roman" w:hAnsi="Times New Roman"/>
                <w:sz w:val="24"/>
                <w:szCs w:val="24"/>
              </w:rPr>
              <w:t>Art. 44 alin. (3) din H.G. 722/2016</w:t>
            </w:r>
          </w:p>
        </w:tc>
        <w:tc>
          <w:tcPr>
            <w:tcW w:w="2410" w:type="dxa"/>
            <w:shd w:val="clear" w:color="auto" w:fill="FFFFFF" w:themeFill="background1"/>
          </w:tcPr>
          <w:p w14:paraId="638E2263" w14:textId="54CB789B" w:rsidR="00EC6F9F" w:rsidRPr="00C8119C" w:rsidRDefault="00EC6F9F" w:rsidP="00EC6F9F">
            <w:pPr>
              <w:spacing w:after="0" w:line="240" w:lineRule="auto"/>
              <w:jc w:val="center"/>
              <w:rPr>
                <w:rFonts w:ascii="Times New Roman" w:hAnsi="Times New Roman"/>
                <w:sz w:val="24"/>
                <w:szCs w:val="24"/>
              </w:rPr>
            </w:pPr>
            <w:r w:rsidRPr="00C8119C">
              <w:rPr>
                <w:rFonts w:ascii="Times New Roman" w:hAnsi="Times New Roman"/>
                <w:sz w:val="24"/>
                <w:szCs w:val="24"/>
                <w:lang w:val="fr-FR"/>
              </w:rPr>
              <w:t xml:space="preserve">Formular de analiză a declarației de intenție. </w:t>
            </w:r>
            <w:r w:rsidRPr="00C8119C">
              <w:rPr>
                <w:rFonts w:ascii="Times New Roman" w:hAnsi="Times New Roman"/>
                <w:sz w:val="24"/>
                <w:szCs w:val="24"/>
              </w:rPr>
              <w:t>Matricea profilului de candidat</w:t>
            </w:r>
          </w:p>
        </w:tc>
      </w:tr>
      <w:tr w:rsidR="00EC6F9F" w:rsidRPr="00C8119C" w14:paraId="4A8FE173" w14:textId="77777777" w:rsidTr="00D817F2">
        <w:tc>
          <w:tcPr>
            <w:tcW w:w="562" w:type="dxa"/>
            <w:shd w:val="clear" w:color="auto" w:fill="FFFFFF" w:themeFill="background1"/>
          </w:tcPr>
          <w:p w14:paraId="0AAA15B2" w14:textId="5D3D8DD4" w:rsidR="00EC6F9F" w:rsidRPr="00C8119C" w:rsidRDefault="00EC6F9F" w:rsidP="00EC6F9F">
            <w:pPr>
              <w:spacing w:after="0" w:line="240" w:lineRule="auto"/>
              <w:jc w:val="center"/>
              <w:rPr>
                <w:rFonts w:ascii="Times New Roman" w:hAnsi="Times New Roman"/>
                <w:b/>
                <w:sz w:val="24"/>
                <w:szCs w:val="24"/>
              </w:rPr>
            </w:pPr>
            <w:r w:rsidRPr="00C8119C">
              <w:rPr>
                <w:rFonts w:ascii="Times New Roman" w:hAnsi="Times New Roman"/>
                <w:b/>
                <w:sz w:val="24"/>
                <w:szCs w:val="24"/>
              </w:rPr>
              <w:t>2</w:t>
            </w:r>
            <w:r>
              <w:rPr>
                <w:rFonts w:ascii="Times New Roman" w:hAnsi="Times New Roman"/>
                <w:b/>
                <w:sz w:val="24"/>
                <w:szCs w:val="24"/>
              </w:rPr>
              <w:t>4</w:t>
            </w:r>
            <w:r w:rsidRPr="00C8119C">
              <w:rPr>
                <w:rFonts w:ascii="Times New Roman" w:hAnsi="Times New Roman"/>
                <w:b/>
                <w:sz w:val="24"/>
                <w:szCs w:val="24"/>
              </w:rPr>
              <w:t>.</w:t>
            </w:r>
          </w:p>
        </w:tc>
        <w:tc>
          <w:tcPr>
            <w:tcW w:w="3090" w:type="dxa"/>
            <w:shd w:val="clear" w:color="auto" w:fill="FFFFFF" w:themeFill="background1"/>
          </w:tcPr>
          <w:p w14:paraId="3A0F16B8" w14:textId="779F0C0D" w:rsidR="00EC6F9F" w:rsidRPr="00C8119C" w:rsidRDefault="00EC6F9F" w:rsidP="00EC6F9F">
            <w:pPr>
              <w:spacing w:after="0" w:line="240" w:lineRule="auto"/>
              <w:rPr>
                <w:rFonts w:ascii="Times New Roman" w:hAnsi="Times New Roman"/>
                <w:sz w:val="24"/>
                <w:szCs w:val="24"/>
                <w:lang w:val="fr-FR"/>
              </w:rPr>
            </w:pPr>
            <w:r w:rsidRPr="00C8119C">
              <w:rPr>
                <w:rFonts w:ascii="Times New Roman" w:hAnsi="Times New Roman"/>
                <w:sz w:val="24"/>
                <w:szCs w:val="24"/>
              </w:rPr>
              <w:t>Selecția finală pe bază de interviu</w:t>
            </w:r>
          </w:p>
        </w:tc>
        <w:tc>
          <w:tcPr>
            <w:tcW w:w="2552" w:type="dxa"/>
            <w:shd w:val="clear" w:color="auto" w:fill="FFFFFF" w:themeFill="background1"/>
          </w:tcPr>
          <w:p w14:paraId="2B9E3467" w14:textId="77777777" w:rsidR="00EC6F9F" w:rsidRPr="00C8119C" w:rsidRDefault="00EC6F9F" w:rsidP="00EC6F9F">
            <w:pPr>
              <w:spacing w:after="0" w:line="240" w:lineRule="auto"/>
              <w:ind w:right="-120"/>
              <w:jc w:val="center"/>
              <w:rPr>
                <w:rFonts w:ascii="Times New Roman" w:hAnsi="Times New Roman"/>
                <w:b/>
                <w:sz w:val="24"/>
                <w:szCs w:val="24"/>
                <w:lang w:val="fr-FR"/>
              </w:rPr>
            </w:pPr>
            <w:r>
              <w:rPr>
                <w:rFonts w:ascii="Times New Roman" w:hAnsi="Times New Roman"/>
                <w:b/>
                <w:sz w:val="24"/>
                <w:szCs w:val="24"/>
                <w:lang w:val="fr-FR"/>
              </w:rPr>
              <w:t>07-09</w:t>
            </w:r>
            <w:r w:rsidRPr="00C8119C">
              <w:rPr>
                <w:rFonts w:ascii="Times New Roman" w:hAnsi="Times New Roman"/>
                <w:b/>
                <w:sz w:val="24"/>
                <w:szCs w:val="24"/>
                <w:lang w:val="fr-FR"/>
              </w:rPr>
              <w:t>.03.2022</w:t>
            </w:r>
          </w:p>
          <w:p w14:paraId="1C8726A7" w14:textId="700D06F4" w:rsidR="00EC6F9F" w:rsidRPr="00C8119C" w:rsidRDefault="00EC6F9F" w:rsidP="00EC6F9F">
            <w:pPr>
              <w:spacing w:after="0" w:line="240" w:lineRule="auto"/>
              <w:jc w:val="center"/>
              <w:rPr>
                <w:rFonts w:ascii="Times New Roman" w:hAnsi="Times New Roman"/>
                <w:sz w:val="24"/>
                <w:szCs w:val="24"/>
                <w:lang w:val="fr-FR"/>
              </w:rPr>
            </w:pPr>
          </w:p>
        </w:tc>
        <w:tc>
          <w:tcPr>
            <w:tcW w:w="3969" w:type="dxa"/>
            <w:shd w:val="clear" w:color="auto" w:fill="FFFFFF" w:themeFill="background1"/>
          </w:tcPr>
          <w:p w14:paraId="07E29BC7" w14:textId="40639276" w:rsidR="00EC6F9F" w:rsidRPr="00C8119C" w:rsidRDefault="00EC6F9F" w:rsidP="00EC6F9F">
            <w:pPr>
              <w:spacing w:after="0" w:line="240" w:lineRule="auto"/>
              <w:jc w:val="center"/>
              <w:rPr>
                <w:rFonts w:ascii="Times New Roman" w:hAnsi="Times New Roman"/>
                <w:sz w:val="24"/>
                <w:szCs w:val="24"/>
              </w:rPr>
            </w:pPr>
            <w:r w:rsidRPr="00C8119C">
              <w:rPr>
                <w:rFonts w:ascii="Times New Roman" w:hAnsi="Times New Roman"/>
                <w:sz w:val="24"/>
                <w:szCs w:val="24"/>
              </w:rPr>
              <w:t>Comisia de selecţie în consultare cu expertul independent</w:t>
            </w:r>
          </w:p>
        </w:tc>
        <w:tc>
          <w:tcPr>
            <w:tcW w:w="3260" w:type="dxa"/>
            <w:shd w:val="clear" w:color="auto" w:fill="FFFFFF" w:themeFill="background1"/>
          </w:tcPr>
          <w:p w14:paraId="1B7EE33C" w14:textId="46F6945B" w:rsidR="00EC6F9F" w:rsidRPr="00C8119C" w:rsidRDefault="00EC6F9F" w:rsidP="00EC6F9F">
            <w:pPr>
              <w:spacing w:after="0" w:line="240" w:lineRule="auto"/>
              <w:jc w:val="center"/>
              <w:rPr>
                <w:rFonts w:ascii="Times New Roman" w:hAnsi="Times New Roman"/>
                <w:sz w:val="24"/>
                <w:szCs w:val="24"/>
              </w:rPr>
            </w:pPr>
            <w:r w:rsidRPr="00C8119C">
              <w:rPr>
                <w:rFonts w:ascii="Times New Roman" w:hAnsi="Times New Roman"/>
                <w:sz w:val="24"/>
                <w:szCs w:val="24"/>
              </w:rPr>
              <w:t>Art. 44 alin. (5) din H.G. 722/2016</w:t>
            </w:r>
          </w:p>
        </w:tc>
        <w:tc>
          <w:tcPr>
            <w:tcW w:w="2410" w:type="dxa"/>
            <w:shd w:val="clear" w:color="auto" w:fill="FFFFFF" w:themeFill="background1"/>
          </w:tcPr>
          <w:p w14:paraId="6DE02247" w14:textId="0FD57796" w:rsidR="00EC6F9F" w:rsidRPr="00C8119C" w:rsidRDefault="00EC6F9F" w:rsidP="00EC6F9F">
            <w:pPr>
              <w:spacing w:after="0" w:line="240" w:lineRule="auto"/>
              <w:jc w:val="center"/>
              <w:rPr>
                <w:rFonts w:ascii="Times New Roman" w:hAnsi="Times New Roman"/>
                <w:sz w:val="24"/>
                <w:szCs w:val="24"/>
              </w:rPr>
            </w:pPr>
            <w:r w:rsidRPr="00C8119C">
              <w:rPr>
                <w:rFonts w:ascii="Times New Roman" w:hAnsi="Times New Roman"/>
                <w:sz w:val="24"/>
                <w:szCs w:val="24"/>
              </w:rPr>
              <w:t>Plan de interviu</w:t>
            </w:r>
          </w:p>
        </w:tc>
      </w:tr>
      <w:tr w:rsidR="00EC6F9F" w:rsidRPr="00C8119C" w14:paraId="536D02BE" w14:textId="77777777" w:rsidTr="00D817F2">
        <w:tc>
          <w:tcPr>
            <w:tcW w:w="562" w:type="dxa"/>
            <w:shd w:val="clear" w:color="auto" w:fill="FFFFFF" w:themeFill="background1"/>
          </w:tcPr>
          <w:p w14:paraId="0CC8C2BC" w14:textId="7BDCF087" w:rsidR="00EC6F9F" w:rsidRPr="00C8119C" w:rsidRDefault="00EC6F9F" w:rsidP="00EC6F9F">
            <w:pPr>
              <w:spacing w:after="0" w:line="240" w:lineRule="auto"/>
              <w:jc w:val="center"/>
              <w:rPr>
                <w:rFonts w:ascii="Times New Roman" w:hAnsi="Times New Roman"/>
                <w:b/>
                <w:sz w:val="24"/>
                <w:szCs w:val="24"/>
              </w:rPr>
            </w:pPr>
            <w:r w:rsidRPr="00C8119C">
              <w:rPr>
                <w:rFonts w:ascii="Times New Roman" w:hAnsi="Times New Roman"/>
                <w:b/>
                <w:sz w:val="24"/>
                <w:szCs w:val="24"/>
              </w:rPr>
              <w:t>2</w:t>
            </w:r>
            <w:r>
              <w:rPr>
                <w:rFonts w:ascii="Times New Roman" w:hAnsi="Times New Roman"/>
                <w:b/>
                <w:sz w:val="24"/>
                <w:szCs w:val="24"/>
              </w:rPr>
              <w:t>5</w:t>
            </w:r>
            <w:r w:rsidRPr="00C8119C">
              <w:rPr>
                <w:rFonts w:ascii="Times New Roman" w:hAnsi="Times New Roman"/>
                <w:b/>
                <w:sz w:val="24"/>
                <w:szCs w:val="24"/>
              </w:rPr>
              <w:t>.</w:t>
            </w:r>
          </w:p>
        </w:tc>
        <w:tc>
          <w:tcPr>
            <w:tcW w:w="3090" w:type="dxa"/>
            <w:shd w:val="clear" w:color="auto" w:fill="FFFFFF" w:themeFill="background1"/>
          </w:tcPr>
          <w:p w14:paraId="0CE3647E" w14:textId="535698D7" w:rsidR="00EC6F9F" w:rsidRPr="00C8119C" w:rsidRDefault="00EC6F9F" w:rsidP="00EC6F9F">
            <w:pPr>
              <w:spacing w:after="0" w:line="240" w:lineRule="auto"/>
              <w:rPr>
                <w:rFonts w:ascii="Times New Roman" w:hAnsi="Times New Roman"/>
                <w:sz w:val="24"/>
                <w:szCs w:val="24"/>
              </w:rPr>
            </w:pPr>
            <w:r w:rsidRPr="00C8119C">
              <w:rPr>
                <w:rFonts w:ascii="Times New Roman" w:hAnsi="Times New Roman"/>
                <w:sz w:val="24"/>
                <w:szCs w:val="24"/>
                <w:lang w:val="fr-FR"/>
              </w:rPr>
              <w:t>Întocmirea raportului pentru numirile finale</w:t>
            </w:r>
            <w:r>
              <w:rPr>
                <w:rFonts w:ascii="Times New Roman" w:hAnsi="Times New Roman"/>
                <w:sz w:val="24"/>
                <w:szCs w:val="24"/>
                <w:lang w:val="fr-FR"/>
              </w:rPr>
              <w:t xml:space="preserve"> și </w:t>
            </w:r>
            <w:r w:rsidRPr="00C8119C">
              <w:rPr>
                <w:rFonts w:ascii="Times New Roman" w:hAnsi="Times New Roman"/>
                <w:sz w:val="24"/>
                <w:szCs w:val="24"/>
              </w:rPr>
              <w:t xml:space="preserve"> </w:t>
            </w:r>
            <w:r>
              <w:rPr>
                <w:rFonts w:ascii="Times New Roman" w:hAnsi="Times New Roman"/>
                <w:sz w:val="24"/>
                <w:szCs w:val="24"/>
              </w:rPr>
              <w:t>transmiterea r</w:t>
            </w:r>
            <w:r w:rsidRPr="00C8119C">
              <w:rPr>
                <w:rFonts w:ascii="Times New Roman" w:hAnsi="Times New Roman"/>
                <w:sz w:val="24"/>
                <w:szCs w:val="24"/>
              </w:rPr>
              <w:t>aportului către conducătorul autorității publice tutelare</w:t>
            </w:r>
          </w:p>
        </w:tc>
        <w:tc>
          <w:tcPr>
            <w:tcW w:w="2552" w:type="dxa"/>
            <w:shd w:val="clear" w:color="auto" w:fill="FFFFFF" w:themeFill="background1"/>
          </w:tcPr>
          <w:p w14:paraId="3C3244C6" w14:textId="77777777" w:rsidR="00EC6F9F" w:rsidRPr="00C8119C" w:rsidRDefault="00EC6F9F" w:rsidP="00EC6F9F">
            <w:pPr>
              <w:spacing w:after="0" w:line="240" w:lineRule="auto"/>
              <w:ind w:right="-120"/>
              <w:jc w:val="center"/>
              <w:rPr>
                <w:rFonts w:ascii="Times New Roman" w:hAnsi="Times New Roman"/>
                <w:b/>
                <w:sz w:val="24"/>
                <w:szCs w:val="24"/>
                <w:lang w:val="fr-FR"/>
              </w:rPr>
            </w:pPr>
            <w:r>
              <w:rPr>
                <w:rFonts w:ascii="Times New Roman" w:hAnsi="Times New Roman"/>
                <w:b/>
                <w:sz w:val="24"/>
                <w:szCs w:val="24"/>
                <w:lang w:val="fr-FR"/>
              </w:rPr>
              <w:t>11.</w:t>
            </w:r>
            <w:r w:rsidRPr="00C8119C">
              <w:rPr>
                <w:rFonts w:ascii="Times New Roman" w:hAnsi="Times New Roman"/>
                <w:b/>
                <w:sz w:val="24"/>
                <w:szCs w:val="24"/>
                <w:lang w:val="fr-FR"/>
              </w:rPr>
              <w:t>03.2022</w:t>
            </w:r>
          </w:p>
          <w:p w14:paraId="3FAC5DB3" w14:textId="7674DC67" w:rsidR="00EC6F9F" w:rsidRPr="00767A69" w:rsidRDefault="00EC6F9F" w:rsidP="00EC6F9F">
            <w:pPr>
              <w:spacing w:after="0" w:line="240" w:lineRule="auto"/>
              <w:ind w:right="-120"/>
              <w:jc w:val="center"/>
              <w:rPr>
                <w:rFonts w:ascii="Times New Roman" w:hAnsi="Times New Roman"/>
                <w:sz w:val="24"/>
                <w:szCs w:val="24"/>
                <w:lang w:val="fr-FR"/>
              </w:rPr>
            </w:pPr>
          </w:p>
        </w:tc>
        <w:tc>
          <w:tcPr>
            <w:tcW w:w="3969" w:type="dxa"/>
            <w:shd w:val="clear" w:color="auto" w:fill="FFFFFF" w:themeFill="background1"/>
          </w:tcPr>
          <w:p w14:paraId="557E0C8D" w14:textId="77777777" w:rsidR="00EC6F9F" w:rsidRDefault="00EC6F9F" w:rsidP="00EC6F9F">
            <w:pPr>
              <w:spacing w:after="0" w:line="240" w:lineRule="auto"/>
              <w:jc w:val="center"/>
              <w:rPr>
                <w:rFonts w:ascii="Times New Roman" w:hAnsi="Times New Roman"/>
                <w:sz w:val="24"/>
                <w:szCs w:val="24"/>
              </w:rPr>
            </w:pPr>
            <w:r w:rsidRPr="00C8119C">
              <w:rPr>
                <w:rFonts w:ascii="Times New Roman" w:hAnsi="Times New Roman"/>
                <w:sz w:val="24"/>
                <w:szCs w:val="24"/>
              </w:rPr>
              <w:t>Comisia de selecţie în consultare cu expertul independent</w:t>
            </w:r>
          </w:p>
          <w:p w14:paraId="5FB45BA1" w14:textId="77777777" w:rsidR="00EC6F9F" w:rsidRDefault="00EC6F9F" w:rsidP="00EC6F9F">
            <w:pPr>
              <w:spacing w:after="0" w:line="240" w:lineRule="auto"/>
              <w:jc w:val="center"/>
              <w:rPr>
                <w:rFonts w:ascii="Times New Roman" w:hAnsi="Times New Roman"/>
                <w:sz w:val="24"/>
                <w:szCs w:val="24"/>
              </w:rPr>
            </w:pPr>
          </w:p>
          <w:p w14:paraId="52937976" w14:textId="252C2A99" w:rsidR="00EC6F9F" w:rsidRPr="00C8119C" w:rsidRDefault="00EC6F9F" w:rsidP="00EC6F9F">
            <w:pPr>
              <w:spacing w:after="0" w:line="240" w:lineRule="auto"/>
              <w:jc w:val="center"/>
              <w:rPr>
                <w:rFonts w:ascii="Times New Roman" w:hAnsi="Times New Roman"/>
                <w:sz w:val="24"/>
                <w:szCs w:val="24"/>
              </w:rPr>
            </w:pPr>
            <w:r>
              <w:rPr>
                <w:rFonts w:ascii="Times New Roman" w:hAnsi="Times New Roman"/>
                <w:sz w:val="24"/>
                <w:szCs w:val="24"/>
              </w:rPr>
              <w:t xml:space="preserve">Autoritatea publică tutelară </w:t>
            </w:r>
          </w:p>
        </w:tc>
        <w:tc>
          <w:tcPr>
            <w:tcW w:w="3260" w:type="dxa"/>
            <w:shd w:val="clear" w:color="auto" w:fill="FFFFFF" w:themeFill="background1"/>
          </w:tcPr>
          <w:p w14:paraId="7EA7911C" w14:textId="64168B48" w:rsidR="00EC6F9F" w:rsidRPr="00C8119C" w:rsidRDefault="00EC6F9F" w:rsidP="00EC6F9F">
            <w:pPr>
              <w:spacing w:after="0" w:line="240" w:lineRule="auto"/>
              <w:jc w:val="center"/>
              <w:rPr>
                <w:rFonts w:ascii="Times New Roman" w:hAnsi="Times New Roman"/>
                <w:sz w:val="24"/>
                <w:szCs w:val="24"/>
              </w:rPr>
            </w:pPr>
            <w:r w:rsidRPr="00C8119C">
              <w:rPr>
                <w:rFonts w:ascii="Times New Roman" w:hAnsi="Times New Roman"/>
                <w:sz w:val="24"/>
                <w:szCs w:val="24"/>
              </w:rPr>
              <w:t xml:space="preserve">Art. 44 alin. (7) </w:t>
            </w:r>
            <w:r>
              <w:rPr>
                <w:rFonts w:ascii="Times New Roman" w:hAnsi="Times New Roman"/>
                <w:sz w:val="24"/>
                <w:szCs w:val="24"/>
              </w:rPr>
              <w:t xml:space="preserve">din </w:t>
            </w:r>
            <w:r w:rsidRPr="00C8119C">
              <w:rPr>
                <w:rFonts w:ascii="Times New Roman" w:hAnsi="Times New Roman"/>
                <w:sz w:val="24"/>
                <w:szCs w:val="24"/>
              </w:rPr>
              <w:t>H.G. 722/2016</w:t>
            </w:r>
          </w:p>
        </w:tc>
        <w:tc>
          <w:tcPr>
            <w:tcW w:w="2410" w:type="dxa"/>
            <w:shd w:val="clear" w:color="auto" w:fill="FFFFFF" w:themeFill="background1"/>
          </w:tcPr>
          <w:p w14:paraId="647E401C" w14:textId="77777777" w:rsidR="00EC6F9F" w:rsidRDefault="00EC6F9F" w:rsidP="00EC6F9F">
            <w:pPr>
              <w:spacing w:after="0" w:line="240" w:lineRule="auto"/>
              <w:jc w:val="center"/>
              <w:rPr>
                <w:rFonts w:ascii="Times New Roman" w:hAnsi="Times New Roman"/>
                <w:sz w:val="24"/>
                <w:szCs w:val="24"/>
              </w:rPr>
            </w:pPr>
            <w:r w:rsidRPr="00C8119C">
              <w:rPr>
                <w:rFonts w:ascii="Times New Roman" w:hAnsi="Times New Roman"/>
                <w:sz w:val="24"/>
                <w:szCs w:val="24"/>
              </w:rPr>
              <w:t>Raportul pentru numirile finale</w:t>
            </w:r>
          </w:p>
          <w:p w14:paraId="5A6E523B" w14:textId="77777777" w:rsidR="00EC6F9F" w:rsidRDefault="00EC6F9F" w:rsidP="00EC6F9F">
            <w:pPr>
              <w:spacing w:after="0" w:line="240" w:lineRule="auto"/>
              <w:jc w:val="center"/>
              <w:rPr>
                <w:rFonts w:ascii="Times New Roman" w:hAnsi="Times New Roman"/>
                <w:sz w:val="24"/>
                <w:szCs w:val="24"/>
              </w:rPr>
            </w:pPr>
          </w:p>
          <w:p w14:paraId="7D76D8ED" w14:textId="55557607" w:rsidR="00EC6F9F" w:rsidRPr="00C8119C" w:rsidRDefault="00EC6F9F" w:rsidP="00EC6F9F">
            <w:pPr>
              <w:spacing w:after="0" w:line="240" w:lineRule="auto"/>
              <w:jc w:val="center"/>
              <w:rPr>
                <w:rFonts w:ascii="Times New Roman" w:hAnsi="Times New Roman"/>
                <w:sz w:val="24"/>
                <w:szCs w:val="24"/>
                <w:lang w:val="fr-FR"/>
              </w:rPr>
            </w:pPr>
            <w:r w:rsidRPr="00C8119C">
              <w:rPr>
                <w:rFonts w:ascii="Times New Roman" w:hAnsi="Times New Roman"/>
                <w:sz w:val="24"/>
                <w:szCs w:val="24"/>
                <w:lang w:val="fr-FR"/>
              </w:rPr>
              <w:t>Aviz autoritate publică tutelară</w:t>
            </w:r>
          </w:p>
        </w:tc>
      </w:tr>
      <w:tr w:rsidR="00EC6F9F" w:rsidRPr="00C8119C" w14:paraId="5E804876" w14:textId="77777777" w:rsidTr="00D817F2">
        <w:tc>
          <w:tcPr>
            <w:tcW w:w="562" w:type="dxa"/>
            <w:shd w:val="clear" w:color="auto" w:fill="FFFFFF" w:themeFill="background1"/>
          </w:tcPr>
          <w:p w14:paraId="180F1C9A" w14:textId="667BBB6D" w:rsidR="00EC6F9F" w:rsidRPr="00C8119C" w:rsidRDefault="00EC6F9F" w:rsidP="00EC6F9F">
            <w:pPr>
              <w:spacing w:after="0" w:line="240" w:lineRule="auto"/>
              <w:jc w:val="center"/>
              <w:rPr>
                <w:rFonts w:ascii="Times New Roman" w:hAnsi="Times New Roman"/>
                <w:b/>
                <w:sz w:val="24"/>
                <w:szCs w:val="24"/>
              </w:rPr>
            </w:pPr>
            <w:r w:rsidRPr="00C8119C">
              <w:rPr>
                <w:rFonts w:ascii="Times New Roman" w:hAnsi="Times New Roman"/>
                <w:b/>
                <w:sz w:val="24"/>
                <w:szCs w:val="24"/>
              </w:rPr>
              <w:t>2</w:t>
            </w:r>
            <w:r>
              <w:rPr>
                <w:rFonts w:ascii="Times New Roman" w:hAnsi="Times New Roman"/>
                <w:b/>
                <w:sz w:val="24"/>
                <w:szCs w:val="24"/>
              </w:rPr>
              <w:t>6</w:t>
            </w:r>
            <w:r w:rsidRPr="00C8119C">
              <w:rPr>
                <w:rFonts w:ascii="Times New Roman" w:hAnsi="Times New Roman"/>
                <w:b/>
                <w:sz w:val="24"/>
                <w:szCs w:val="24"/>
              </w:rPr>
              <w:t>.</w:t>
            </w:r>
          </w:p>
        </w:tc>
        <w:tc>
          <w:tcPr>
            <w:tcW w:w="3090" w:type="dxa"/>
            <w:shd w:val="clear" w:color="auto" w:fill="FFFFFF" w:themeFill="background1"/>
          </w:tcPr>
          <w:p w14:paraId="33D21F56" w14:textId="77777777" w:rsidR="00EC6F9F" w:rsidRPr="00736787" w:rsidRDefault="00EC6F9F" w:rsidP="00EC6F9F">
            <w:pPr>
              <w:pStyle w:val="CommentText"/>
              <w:rPr>
                <w:rFonts w:ascii="Times New Roman" w:hAnsi="Times New Roman"/>
                <w:sz w:val="24"/>
                <w:szCs w:val="24"/>
              </w:rPr>
            </w:pPr>
            <w:r>
              <w:rPr>
                <w:rFonts w:ascii="Times New Roman" w:hAnsi="Times New Roman"/>
                <w:sz w:val="24"/>
                <w:szCs w:val="24"/>
              </w:rPr>
              <w:t>Transmiterea r</w:t>
            </w:r>
            <w:r w:rsidRPr="00736787">
              <w:rPr>
                <w:rFonts w:ascii="Times New Roman" w:hAnsi="Times New Roman"/>
                <w:sz w:val="24"/>
                <w:szCs w:val="24"/>
              </w:rPr>
              <w:t>aportului pentru numirile</w:t>
            </w:r>
            <w:r>
              <w:rPr>
                <w:rFonts w:ascii="Times New Roman" w:hAnsi="Times New Roman"/>
                <w:sz w:val="24"/>
                <w:szCs w:val="24"/>
              </w:rPr>
              <w:t xml:space="preserve"> finale actionarilor Companiei î</w:t>
            </w:r>
            <w:r w:rsidRPr="00736787">
              <w:rPr>
                <w:rFonts w:ascii="Times New Roman" w:hAnsi="Times New Roman"/>
                <w:sz w:val="24"/>
                <w:szCs w:val="24"/>
              </w:rPr>
              <w:t>n vederea mandat</w:t>
            </w:r>
            <w:r>
              <w:rPr>
                <w:rFonts w:ascii="Times New Roman" w:hAnsi="Times New Roman"/>
                <w:sz w:val="24"/>
                <w:szCs w:val="24"/>
              </w:rPr>
              <w:t>ă</w:t>
            </w:r>
            <w:r w:rsidRPr="00736787">
              <w:rPr>
                <w:rFonts w:ascii="Times New Roman" w:hAnsi="Times New Roman"/>
                <w:sz w:val="24"/>
                <w:szCs w:val="24"/>
              </w:rPr>
              <w:t>rii reprezentan</w:t>
            </w:r>
            <w:r>
              <w:rPr>
                <w:rFonts w:ascii="Times New Roman" w:hAnsi="Times New Roman"/>
                <w:sz w:val="24"/>
                <w:szCs w:val="24"/>
              </w:rPr>
              <w:t>ț</w:t>
            </w:r>
            <w:r w:rsidRPr="00736787">
              <w:rPr>
                <w:rFonts w:ascii="Times New Roman" w:hAnsi="Times New Roman"/>
                <w:sz w:val="24"/>
                <w:szCs w:val="24"/>
              </w:rPr>
              <w:t>ilor</w:t>
            </w:r>
            <w:r>
              <w:rPr>
                <w:rFonts w:ascii="Times New Roman" w:hAnsi="Times New Roman"/>
                <w:sz w:val="24"/>
                <w:szCs w:val="24"/>
              </w:rPr>
              <w:t xml:space="preserve"> </w:t>
            </w:r>
            <w:r w:rsidRPr="00736787">
              <w:rPr>
                <w:rFonts w:ascii="Times New Roman" w:hAnsi="Times New Roman"/>
                <w:sz w:val="24"/>
                <w:szCs w:val="24"/>
              </w:rPr>
              <w:t xml:space="preserve">acestora </w:t>
            </w:r>
            <w:r>
              <w:rPr>
                <w:rFonts w:ascii="Times New Roman" w:hAnsi="Times New Roman"/>
                <w:sz w:val="24"/>
                <w:szCs w:val="24"/>
              </w:rPr>
              <w:t>în AGA pt. propunerea de membri î</w:t>
            </w:r>
            <w:r w:rsidRPr="00736787">
              <w:rPr>
                <w:rFonts w:ascii="Times New Roman" w:hAnsi="Times New Roman"/>
                <w:sz w:val="24"/>
                <w:szCs w:val="24"/>
              </w:rPr>
              <w:t>n C</w:t>
            </w:r>
            <w:r>
              <w:rPr>
                <w:rFonts w:ascii="Times New Roman" w:hAnsi="Times New Roman"/>
                <w:sz w:val="24"/>
                <w:szCs w:val="24"/>
              </w:rPr>
              <w:t>onsiliul de Administrație</w:t>
            </w:r>
          </w:p>
          <w:p w14:paraId="16C8F0CD" w14:textId="4A9DC727" w:rsidR="00EC6F9F" w:rsidRPr="00C8119C" w:rsidRDefault="00EC6F9F" w:rsidP="00EC6F9F">
            <w:pPr>
              <w:spacing w:after="0" w:line="240" w:lineRule="auto"/>
              <w:rPr>
                <w:rFonts w:ascii="Times New Roman" w:hAnsi="Times New Roman"/>
                <w:sz w:val="24"/>
                <w:szCs w:val="24"/>
                <w:lang w:val="fr-FR"/>
              </w:rPr>
            </w:pPr>
          </w:p>
        </w:tc>
        <w:tc>
          <w:tcPr>
            <w:tcW w:w="2552" w:type="dxa"/>
            <w:shd w:val="clear" w:color="auto" w:fill="FFFFFF" w:themeFill="background1"/>
          </w:tcPr>
          <w:p w14:paraId="1F08FECF" w14:textId="77777777" w:rsidR="00EC6F9F" w:rsidRDefault="00EC6F9F" w:rsidP="00EC6F9F">
            <w:pPr>
              <w:spacing w:after="0" w:line="240" w:lineRule="auto"/>
              <w:ind w:right="-120"/>
              <w:jc w:val="center"/>
              <w:rPr>
                <w:rFonts w:ascii="Times New Roman" w:hAnsi="Times New Roman"/>
                <w:b/>
                <w:sz w:val="24"/>
                <w:szCs w:val="24"/>
                <w:lang w:val="fr-FR"/>
              </w:rPr>
            </w:pPr>
            <w:r>
              <w:rPr>
                <w:rFonts w:ascii="Times New Roman" w:hAnsi="Times New Roman"/>
                <w:b/>
                <w:sz w:val="24"/>
                <w:szCs w:val="24"/>
                <w:lang w:val="fr-FR"/>
              </w:rPr>
              <w:t>16.03.2022</w:t>
            </w:r>
          </w:p>
          <w:p w14:paraId="3B45EE80" w14:textId="44FB65C6" w:rsidR="00EC6F9F" w:rsidRPr="00C8119C" w:rsidRDefault="00EC6F9F" w:rsidP="00EC6F9F">
            <w:pPr>
              <w:spacing w:after="0" w:line="240" w:lineRule="auto"/>
              <w:ind w:right="-120"/>
              <w:jc w:val="center"/>
              <w:rPr>
                <w:rFonts w:ascii="Times New Roman" w:hAnsi="Times New Roman"/>
                <w:sz w:val="24"/>
                <w:szCs w:val="24"/>
                <w:lang w:val="fr-FR"/>
              </w:rPr>
            </w:pPr>
          </w:p>
        </w:tc>
        <w:tc>
          <w:tcPr>
            <w:tcW w:w="3969" w:type="dxa"/>
            <w:shd w:val="clear" w:color="auto" w:fill="FFFFFF" w:themeFill="background1"/>
          </w:tcPr>
          <w:p w14:paraId="04DB659E" w14:textId="21066746" w:rsidR="00EC6F9F" w:rsidRPr="00C8119C" w:rsidRDefault="00EC6F9F" w:rsidP="00EC6F9F">
            <w:pPr>
              <w:spacing w:after="0" w:line="240" w:lineRule="auto"/>
              <w:jc w:val="center"/>
              <w:rPr>
                <w:rFonts w:ascii="Times New Roman" w:hAnsi="Times New Roman"/>
                <w:sz w:val="24"/>
                <w:szCs w:val="24"/>
              </w:rPr>
            </w:pPr>
            <w:r w:rsidRPr="00C8119C">
              <w:rPr>
                <w:rFonts w:ascii="Times New Roman" w:hAnsi="Times New Roman"/>
                <w:sz w:val="24"/>
                <w:szCs w:val="24"/>
              </w:rPr>
              <w:t>Comisia de selecţie</w:t>
            </w:r>
          </w:p>
        </w:tc>
        <w:tc>
          <w:tcPr>
            <w:tcW w:w="3260" w:type="dxa"/>
            <w:shd w:val="clear" w:color="auto" w:fill="FFFFFF" w:themeFill="background1"/>
          </w:tcPr>
          <w:p w14:paraId="6FD60BF4" w14:textId="0DB49B89" w:rsidR="00EC6F9F" w:rsidRPr="00C8119C" w:rsidRDefault="00EC6F9F" w:rsidP="00EC6F9F">
            <w:pPr>
              <w:spacing w:after="0" w:line="240" w:lineRule="auto"/>
              <w:jc w:val="center"/>
              <w:rPr>
                <w:rFonts w:ascii="Times New Roman" w:hAnsi="Times New Roman"/>
                <w:sz w:val="24"/>
                <w:szCs w:val="24"/>
              </w:rPr>
            </w:pPr>
          </w:p>
        </w:tc>
        <w:tc>
          <w:tcPr>
            <w:tcW w:w="2410" w:type="dxa"/>
            <w:shd w:val="clear" w:color="auto" w:fill="FFFFFF" w:themeFill="background1"/>
          </w:tcPr>
          <w:p w14:paraId="01957A45" w14:textId="22752C94" w:rsidR="00EC6F9F" w:rsidRPr="00C8119C" w:rsidRDefault="00EC6F9F" w:rsidP="00EC6F9F">
            <w:pPr>
              <w:spacing w:after="0" w:line="240" w:lineRule="auto"/>
              <w:jc w:val="center"/>
              <w:rPr>
                <w:rFonts w:ascii="Times New Roman" w:hAnsi="Times New Roman"/>
                <w:sz w:val="24"/>
                <w:szCs w:val="24"/>
              </w:rPr>
            </w:pPr>
            <w:r w:rsidRPr="00C8119C">
              <w:rPr>
                <w:rFonts w:ascii="Times New Roman" w:hAnsi="Times New Roman"/>
                <w:sz w:val="24"/>
                <w:szCs w:val="24"/>
              </w:rPr>
              <w:t>Comunicare</w:t>
            </w:r>
          </w:p>
        </w:tc>
      </w:tr>
    </w:tbl>
    <w:p w14:paraId="7D2AE2BF" w14:textId="77777777" w:rsidR="00761000" w:rsidRPr="006503A2" w:rsidRDefault="00761000" w:rsidP="006503A2">
      <w:pPr>
        <w:spacing w:after="0" w:line="240" w:lineRule="auto"/>
        <w:rPr>
          <w:rFonts w:ascii="Arial" w:hAnsi="Arial" w:cs="Arial"/>
          <w:sz w:val="24"/>
          <w:szCs w:val="24"/>
          <w:lang w:val="ro-RO"/>
        </w:rPr>
        <w:sectPr w:rsidR="00761000" w:rsidRPr="006503A2" w:rsidSect="00D817F2">
          <w:pgSz w:w="23814" w:h="16839" w:orient="landscape" w:code="8"/>
          <w:pgMar w:top="1440" w:right="446" w:bottom="1080" w:left="1440" w:header="288" w:footer="0" w:gutter="0"/>
          <w:cols w:space="708"/>
          <w:docGrid w:linePitch="360"/>
        </w:sectPr>
      </w:pPr>
    </w:p>
    <w:p w14:paraId="7149B1B8" w14:textId="77777777" w:rsidR="006503A2" w:rsidRPr="006503A2" w:rsidRDefault="006503A2" w:rsidP="00B2425A">
      <w:pPr>
        <w:keepNext/>
        <w:keepLines/>
        <w:autoSpaceDE w:val="0"/>
        <w:autoSpaceDN w:val="0"/>
        <w:adjustRightInd w:val="0"/>
        <w:spacing w:after="0"/>
        <w:ind w:firstLine="360"/>
        <w:jc w:val="both"/>
        <w:outlineLvl w:val="0"/>
        <w:rPr>
          <w:rFonts w:ascii="Arial" w:hAnsi="Arial" w:cs="Arial"/>
          <w:b/>
          <w:bCs/>
          <w:sz w:val="28"/>
          <w:szCs w:val="24"/>
          <w:lang w:val="ro-RO"/>
        </w:rPr>
      </w:pPr>
      <w:r w:rsidRPr="006503A2">
        <w:rPr>
          <w:rFonts w:ascii="Arial" w:hAnsi="Arial" w:cs="Arial"/>
          <w:b/>
          <w:bCs/>
          <w:sz w:val="28"/>
          <w:szCs w:val="24"/>
          <w:lang w:val="ro-RO"/>
        </w:rPr>
        <w:lastRenderedPageBreak/>
        <w:t>Capitolul 8.</w:t>
      </w:r>
    </w:p>
    <w:p w14:paraId="3333D542" w14:textId="77777777" w:rsidR="00C009B5" w:rsidRPr="006503A2" w:rsidRDefault="00C009B5" w:rsidP="006503A2">
      <w:pPr>
        <w:keepNext/>
        <w:keepLines/>
        <w:pBdr>
          <w:bottom w:val="single" w:sz="4" w:space="1" w:color="auto"/>
        </w:pBdr>
        <w:autoSpaceDE w:val="0"/>
        <w:autoSpaceDN w:val="0"/>
        <w:adjustRightInd w:val="0"/>
        <w:spacing w:after="0"/>
        <w:ind w:firstLine="360"/>
        <w:jc w:val="both"/>
        <w:outlineLvl w:val="0"/>
        <w:rPr>
          <w:rFonts w:ascii="Arial" w:hAnsi="Arial" w:cs="Arial"/>
          <w:b/>
          <w:bCs/>
          <w:sz w:val="28"/>
          <w:szCs w:val="24"/>
          <w:lang w:val="ro-RO"/>
        </w:rPr>
      </w:pPr>
      <w:r w:rsidRPr="006503A2">
        <w:rPr>
          <w:rFonts w:ascii="Arial" w:hAnsi="Arial" w:cs="Arial"/>
          <w:b/>
          <w:bCs/>
          <w:sz w:val="28"/>
          <w:szCs w:val="24"/>
          <w:lang w:val="ro-RO"/>
        </w:rPr>
        <w:t xml:space="preserve"> Reguli pe</w:t>
      </w:r>
      <w:r w:rsidR="006503A2">
        <w:rPr>
          <w:rFonts w:ascii="Arial" w:hAnsi="Arial" w:cs="Arial"/>
          <w:b/>
          <w:bCs/>
          <w:sz w:val="28"/>
          <w:szCs w:val="24"/>
          <w:lang w:val="ro-RO"/>
        </w:rPr>
        <w:t>ntru alc</w:t>
      </w:r>
      <w:r w:rsidR="005B2F98">
        <w:rPr>
          <w:rFonts w:ascii="Arial" w:hAnsi="Arial" w:cs="Arial"/>
          <w:b/>
          <w:bCs/>
          <w:sz w:val="28"/>
          <w:szCs w:val="24"/>
          <w:lang w:val="ro-RO"/>
        </w:rPr>
        <w:t>a</w:t>
      </w:r>
      <w:r w:rsidR="006503A2">
        <w:rPr>
          <w:rFonts w:ascii="Arial" w:hAnsi="Arial" w:cs="Arial"/>
          <w:b/>
          <w:bCs/>
          <w:sz w:val="28"/>
          <w:szCs w:val="24"/>
          <w:lang w:val="ro-RO"/>
        </w:rPr>
        <w:t>tuirea Consiliului de A</w:t>
      </w:r>
      <w:r w:rsidRPr="006503A2">
        <w:rPr>
          <w:rFonts w:ascii="Arial" w:hAnsi="Arial" w:cs="Arial"/>
          <w:b/>
          <w:bCs/>
          <w:sz w:val="28"/>
          <w:szCs w:val="24"/>
          <w:lang w:val="ro-RO"/>
        </w:rPr>
        <w:t>dministra</w:t>
      </w:r>
      <w:r w:rsidR="005B2F98">
        <w:rPr>
          <w:rFonts w:ascii="Arial" w:hAnsi="Arial" w:cs="Arial"/>
          <w:b/>
          <w:bCs/>
          <w:sz w:val="28"/>
          <w:szCs w:val="24"/>
          <w:lang w:val="ro-RO"/>
        </w:rPr>
        <w:t>t</w:t>
      </w:r>
      <w:r w:rsidRPr="006503A2">
        <w:rPr>
          <w:rFonts w:ascii="Arial" w:hAnsi="Arial" w:cs="Arial"/>
          <w:b/>
          <w:bCs/>
          <w:sz w:val="28"/>
          <w:szCs w:val="24"/>
          <w:lang w:val="ro-RO"/>
        </w:rPr>
        <w:t>ie</w:t>
      </w:r>
    </w:p>
    <w:p w14:paraId="668910BA" w14:textId="77777777" w:rsidR="00C009B5" w:rsidRPr="005A5F90" w:rsidRDefault="00C009B5" w:rsidP="00B2425A">
      <w:pPr>
        <w:autoSpaceDE w:val="0"/>
        <w:autoSpaceDN w:val="0"/>
        <w:adjustRightInd w:val="0"/>
        <w:spacing w:after="0"/>
        <w:ind w:left="360"/>
        <w:jc w:val="both"/>
        <w:rPr>
          <w:rFonts w:ascii="Arial" w:hAnsi="Arial" w:cs="Arial"/>
          <w:sz w:val="24"/>
          <w:szCs w:val="24"/>
          <w:lang w:val="ro-RO"/>
        </w:rPr>
      </w:pPr>
    </w:p>
    <w:p w14:paraId="3353A1E9" w14:textId="77777777" w:rsidR="00C009B5" w:rsidRPr="005A5F90" w:rsidRDefault="00C009B5" w:rsidP="00356984">
      <w:pPr>
        <w:numPr>
          <w:ilvl w:val="0"/>
          <w:numId w:val="3"/>
        </w:numPr>
        <w:autoSpaceDE w:val="0"/>
        <w:autoSpaceDN w:val="0"/>
        <w:adjustRightInd w:val="0"/>
        <w:spacing w:after="0"/>
        <w:jc w:val="both"/>
        <w:rPr>
          <w:rFonts w:ascii="Arial" w:hAnsi="Arial" w:cs="Arial"/>
          <w:sz w:val="24"/>
          <w:szCs w:val="24"/>
          <w:lang w:val="ro-RO"/>
        </w:rPr>
      </w:pPr>
      <w:r w:rsidRPr="005A5F90">
        <w:rPr>
          <w:rFonts w:ascii="Arial" w:hAnsi="Arial" w:cs="Arial"/>
          <w:sz w:val="24"/>
          <w:szCs w:val="24"/>
          <w:lang w:val="ro-RO"/>
        </w:rPr>
        <w:t>Cel pu</w:t>
      </w:r>
      <w:r w:rsidR="005B2F98">
        <w:rPr>
          <w:rFonts w:ascii="Arial" w:hAnsi="Arial" w:cs="Arial"/>
          <w:sz w:val="24"/>
          <w:szCs w:val="24"/>
          <w:lang w:val="ro-RO"/>
        </w:rPr>
        <w:t>t</w:t>
      </w:r>
      <w:r w:rsidRPr="005A5F90">
        <w:rPr>
          <w:rFonts w:ascii="Arial" w:hAnsi="Arial" w:cs="Arial"/>
          <w:sz w:val="24"/>
          <w:szCs w:val="24"/>
          <w:lang w:val="ro-RO"/>
        </w:rPr>
        <w:t>in doi dintre membrii consiliului de administra</w:t>
      </w:r>
      <w:r w:rsidR="005B2F98">
        <w:rPr>
          <w:rFonts w:ascii="Arial" w:hAnsi="Arial" w:cs="Arial"/>
          <w:sz w:val="24"/>
          <w:szCs w:val="24"/>
          <w:lang w:val="ro-RO"/>
        </w:rPr>
        <w:t>t</w:t>
      </w:r>
      <w:r w:rsidRPr="005A5F90">
        <w:rPr>
          <w:rFonts w:ascii="Arial" w:hAnsi="Arial" w:cs="Arial"/>
          <w:sz w:val="24"/>
          <w:szCs w:val="24"/>
          <w:lang w:val="ro-RO"/>
        </w:rPr>
        <w:t>ie trebuie s</w:t>
      </w:r>
      <w:r w:rsidR="005B2F98">
        <w:rPr>
          <w:rFonts w:ascii="Arial" w:hAnsi="Arial" w:cs="Arial"/>
          <w:sz w:val="24"/>
          <w:szCs w:val="24"/>
          <w:lang w:val="ro-RO"/>
        </w:rPr>
        <w:t>a</w:t>
      </w:r>
      <w:r w:rsidRPr="005A5F90">
        <w:rPr>
          <w:rFonts w:ascii="Arial" w:hAnsi="Arial" w:cs="Arial"/>
          <w:sz w:val="24"/>
          <w:szCs w:val="24"/>
          <w:lang w:val="ro-RO"/>
        </w:rPr>
        <w:t xml:space="preserve"> aib</w:t>
      </w:r>
      <w:r w:rsidR="005B2F98">
        <w:rPr>
          <w:rFonts w:ascii="Arial" w:hAnsi="Arial" w:cs="Arial"/>
          <w:sz w:val="24"/>
          <w:szCs w:val="24"/>
          <w:lang w:val="ro-RO"/>
        </w:rPr>
        <w:t>a</w:t>
      </w:r>
      <w:r w:rsidRPr="005A5F90">
        <w:rPr>
          <w:rFonts w:ascii="Arial" w:hAnsi="Arial" w:cs="Arial"/>
          <w:sz w:val="24"/>
          <w:szCs w:val="24"/>
          <w:lang w:val="ro-RO"/>
        </w:rPr>
        <w:t xml:space="preserve"> studii </w:t>
      </w:r>
      <w:r w:rsidR="000D6C1E">
        <w:rPr>
          <w:rFonts w:ascii="Arial" w:hAnsi="Arial" w:cs="Arial"/>
          <w:sz w:val="24"/>
          <w:szCs w:val="24"/>
          <w:lang w:val="ro-RO"/>
        </w:rPr>
        <w:t xml:space="preserve">superioare </w:t>
      </w:r>
      <w:r w:rsidRPr="005A5F90">
        <w:rPr>
          <w:rFonts w:ascii="Arial" w:hAnsi="Arial" w:cs="Arial"/>
          <w:sz w:val="24"/>
          <w:szCs w:val="24"/>
          <w:lang w:val="ro-RO"/>
        </w:rPr>
        <w:t xml:space="preserve">economice sau juridice </w:t>
      </w:r>
      <w:r w:rsidR="000D6C1E">
        <w:rPr>
          <w:rFonts w:ascii="Arial" w:hAnsi="Arial" w:cs="Arial"/>
          <w:sz w:val="24"/>
          <w:szCs w:val="24"/>
          <w:lang w:val="ro-RO"/>
        </w:rPr>
        <w:t xml:space="preserve">finalizate </w:t>
      </w:r>
      <w:r w:rsidR="005B2F98">
        <w:rPr>
          <w:rFonts w:ascii="Arial" w:hAnsi="Arial" w:cs="Arial"/>
          <w:sz w:val="24"/>
          <w:szCs w:val="24"/>
          <w:lang w:val="ro-RO"/>
        </w:rPr>
        <w:t>s</w:t>
      </w:r>
      <w:r w:rsidRPr="005A5F90">
        <w:rPr>
          <w:rFonts w:ascii="Arial" w:hAnsi="Arial" w:cs="Arial"/>
          <w:sz w:val="24"/>
          <w:szCs w:val="24"/>
          <w:lang w:val="ro-RO"/>
        </w:rPr>
        <w:t>i experien</w:t>
      </w:r>
      <w:r w:rsidR="005B2F98">
        <w:rPr>
          <w:rFonts w:ascii="Arial" w:hAnsi="Arial" w:cs="Arial"/>
          <w:sz w:val="24"/>
          <w:szCs w:val="24"/>
          <w:lang w:val="ro-RO"/>
        </w:rPr>
        <w:t>ta</w:t>
      </w:r>
      <w:r w:rsidRPr="005A5F90">
        <w:rPr>
          <w:rFonts w:ascii="Arial" w:hAnsi="Arial" w:cs="Arial"/>
          <w:sz w:val="24"/>
          <w:szCs w:val="24"/>
          <w:lang w:val="ro-RO"/>
        </w:rPr>
        <w:t xml:space="preserve"> </w:t>
      </w:r>
      <w:r w:rsidR="005B2F98">
        <w:rPr>
          <w:rFonts w:ascii="Arial" w:hAnsi="Arial" w:cs="Arial"/>
          <w:sz w:val="24"/>
          <w:szCs w:val="24"/>
          <w:lang w:val="ro-RO"/>
        </w:rPr>
        <w:t>i</w:t>
      </w:r>
      <w:r w:rsidRPr="005A5F90">
        <w:rPr>
          <w:rFonts w:ascii="Arial" w:hAnsi="Arial" w:cs="Arial"/>
          <w:sz w:val="24"/>
          <w:szCs w:val="24"/>
          <w:lang w:val="ro-RO"/>
        </w:rPr>
        <w:t>n domeniul economic, juridic, contabilitate, de audit sau financiar de cel pu</w:t>
      </w:r>
      <w:r w:rsidR="005B2F98">
        <w:rPr>
          <w:rFonts w:ascii="Arial" w:hAnsi="Arial" w:cs="Arial"/>
          <w:sz w:val="24"/>
          <w:szCs w:val="24"/>
          <w:lang w:val="ro-RO"/>
        </w:rPr>
        <w:t>t</w:t>
      </w:r>
      <w:r w:rsidRPr="005A5F90">
        <w:rPr>
          <w:rFonts w:ascii="Arial" w:hAnsi="Arial" w:cs="Arial"/>
          <w:sz w:val="24"/>
          <w:szCs w:val="24"/>
          <w:lang w:val="ro-RO"/>
        </w:rPr>
        <w:t>in 5 ani.</w:t>
      </w:r>
    </w:p>
    <w:p w14:paraId="2A774887" w14:textId="77777777" w:rsidR="00C009B5" w:rsidRPr="005A5F90" w:rsidRDefault="00C009B5" w:rsidP="00B2425A">
      <w:pPr>
        <w:autoSpaceDE w:val="0"/>
        <w:autoSpaceDN w:val="0"/>
        <w:adjustRightInd w:val="0"/>
        <w:spacing w:after="0"/>
        <w:ind w:left="360"/>
        <w:jc w:val="both"/>
        <w:rPr>
          <w:rFonts w:ascii="Arial" w:hAnsi="Arial" w:cs="Arial"/>
          <w:sz w:val="24"/>
          <w:szCs w:val="24"/>
          <w:lang w:val="ro-RO"/>
        </w:rPr>
      </w:pPr>
    </w:p>
    <w:p w14:paraId="3D263790" w14:textId="77777777" w:rsidR="00C009B5" w:rsidRPr="005A5F90" w:rsidRDefault="005B2F98" w:rsidP="00356984">
      <w:pPr>
        <w:numPr>
          <w:ilvl w:val="0"/>
          <w:numId w:val="3"/>
        </w:num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I</w:t>
      </w:r>
      <w:r w:rsidR="00C009B5" w:rsidRPr="005A5F90">
        <w:rPr>
          <w:rFonts w:ascii="Arial" w:hAnsi="Arial" w:cs="Arial"/>
          <w:sz w:val="24"/>
          <w:szCs w:val="24"/>
          <w:lang w:val="ro-RO"/>
        </w:rPr>
        <w:t>n cadrul Consiliului de administra</w:t>
      </w:r>
      <w:r>
        <w:rPr>
          <w:rFonts w:ascii="Arial" w:hAnsi="Arial" w:cs="Arial"/>
          <w:sz w:val="24"/>
          <w:szCs w:val="24"/>
          <w:lang w:val="ro-RO"/>
        </w:rPr>
        <w:t>t</w:t>
      </w:r>
      <w:r w:rsidR="00C009B5" w:rsidRPr="005A5F90">
        <w:rPr>
          <w:rFonts w:ascii="Arial" w:hAnsi="Arial" w:cs="Arial"/>
          <w:sz w:val="24"/>
          <w:szCs w:val="24"/>
          <w:lang w:val="ro-RO"/>
        </w:rPr>
        <w:t>ie nu pot fi mai mult de doi membri din r</w:t>
      </w:r>
      <w:r>
        <w:rPr>
          <w:rFonts w:ascii="Arial" w:hAnsi="Arial" w:cs="Arial"/>
          <w:sz w:val="24"/>
          <w:szCs w:val="24"/>
          <w:lang w:val="ro-RO"/>
        </w:rPr>
        <w:t>a</w:t>
      </w:r>
      <w:r w:rsidR="00C009B5" w:rsidRPr="005A5F90">
        <w:rPr>
          <w:rFonts w:ascii="Arial" w:hAnsi="Arial" w:cs="Arial"/>
          <w:sz w:val="24"/>
          <w:szCs w:val="24"/>
          <w:lang w:val="ro-RO"/>
        </w:rPr>
        <w:t>ndul func</w:t>
      </w:r>
      <w:r>
        <w:rPr>
          <w:rFonts w:ascii="Arial" w:hAnsi="Arial" w:cs="Arial"/>
          <w:sz w:val="24"/>
          <w:szCs w:val="24"/>
          <w:lang w:val="ro-RO"/>
        </w:rPr>
        <w:t>t</w:t>
      </w:r>
      <w:r w:rsidR="00C009B5" w:rsidRPr="005A5F90">
        <w:rPr>
          <w:rFonts w:ascii="Arial" w:hAnsi="Arial" w:cs="Arial"/>
          <w:sz w:val="24"/>
          <w:szCs w:val="24"/>
          <w:lang w:val="ro-RO"/>
        </w:rPr>
        <w:t>ionarilor publici sau al altor categorii de personal din cadrul autorit</w:t>
      </w:r>
      <w:r>
        <w:rPr>
          <w:rFonts w:ascii="Arial" w:hAnsi="Arial" w:cs="Arial"/>
          <w:sz w:val="24"/>
          <w:szCs w:val="24"/>
          <w:lang w:val="ro-RO"/>
        </w:rPr>
        <w:t>at</w:t>
      </w:r>
      <w:r w:rsidR="00C009B5" w:rsidRPr="005A5F90">
        <w:rPr>
          <w:rFonts w:ascii="Arial" w:hAnsi="Arial" w:cs="Arial"/>
          <w:sz w:val="24"/>
          <w:szCs w:val="24"/>
          <w:lang w:val="ro-RO"/>
        </w:rPr>
        <w:t>ii publice tutelare ori din cadrul altor autorit</w:t>
      </w:r>
      <w:r>
        <w:rPr>
          <w:rFonts w:ascii="Arial" w:hAnsi="Arial" w:cs="Arial"/>
          <w:sz w:val="24"/>
          <w:szCs w:val="24"/>
          <w:lang w:val="ro-RO"/>
        </w:rPr>
        <w:t>at</w:t>
      </w:r>
      <w:r w:rsidR="00C009B5" w:rsidRPr="005A5F90">
        <w:rPr>
          <w:rFonts w:ascii="Arial" w:hAnsi="Arial" w:cs="Arial"/>
          <w:sz w:val="24"/>
          <w:szCs w:val="24"/>
          <w:lang w:val="ro-RO"/>
        </w:rPr>
        <w:t>i sau institu</w:t>
      </w:r>
      <w:r>
        <w:rPr>
          <w:rFonts w:ascii="Arial" w:hAnsi="Arial" w:cs="Arial"/>
          <w:sz w:val="24"/>
          <w:szCs w:val="24"/>
          <w:lang w:val="ro-RO"/>
        </w:rPr>
        <w:t>t</w:t>
      </w:r>
      <w:r w:rsidR="00C009B5" w:rsidRPr="005A5F90">
        <w:rPr>
          <w:rFonts w:ascii="Arial" w:hAnsi="Arial" w:cs="Arial"/>
          <w:sz w:val="24"/>
          <w:szCs w:val="24"/>
          <w:lang w:val="ro-RO"/>
        </w:rPr>
        <w:t>ii publice.</w:t>
      </w:r>
    </w:p>
    <w:p w14:paraId="7E2E64F4" w14:textId="77777777" w:rsidR="00C009B5" w:rsidRPr="005A5F90" w:rsidRDefault="00C009B5" w:rsidP="00B2425A">
      <w:pPr>
        <w:autoSpaceDE w:val="0"/>
        <w:autoSpaceDN w:val="0"/>
        <w:adjustRightInd w:val="0"/>
        <w:spacing w:after="0"/>
        <w:ind w:left="720"/>
        <w:jc w:val="both"/>
        <w:rPr>
          <w:rFonts w:ascii="Arial" w:hAnsi="Arial" w:cs="Arial"/>
          <w:sz w:val="24"/>
          <w:szCs w:val="24"/>
          <w:lang w:val="ro-RO"/>
        </w:rPr>
      </w:pPr>
    </w:p>
    <w:p w14:paraId="54E3D615" w14:textId="77777777" w:rsidR="00C009B5" w:rsidRPr="005A5F90" w:rsidRDefault="00C009B5" w:rsidP="00356984">
      <w:pPr>
        <w:numPr>
          <w:ilvl w:val="0"/>
          <w:numId w:val="3"/>
        </w:numPr>
        <w:autoSpaceDE w:val="0"/>
        <w:autoSpaceDN w:val="0"/>
        <w:adjustRightInd w:val="0"/>
        <w:spacing w:after="0"/>
        <w:jc w:val="both"/>
        <w:rPr>
          <w:rFonts w:ascii="Arial" w:hAnsi="Arial" w:cs="Arial"/>
          <w:sz w:val="24"/>
          <w:szCs w:val="24"/>
          <w:lang w:val="ro-RO"/>
        </w:rPr>
      </w:pPr>
      <w:r w:rsidRPr="005A5F90">
        <w:rPr>
          <w:rFonts w:ascii="Arial" w:hAnsi="Arial" w:cs="Arial"/>
          <w:sz w:val="24"/>
          <w:szCs w:val="24"/>
          <w:lang w:val="ro-RO"/>
        </w:rPr>
        <w:t>Majoritatea membrilor consiliului de administra</w:t>
      </w:r>
      <w:r w:rsidR="005B2F98">
        <w:rPr>
          <w:rFonts w:ascii="Arial" w:hAnsi="Arial" w:cs="Arial"/>
          <w:sz w:val="24"/>
          <w:szCs w:val="24"/>
          <w:lang w:val="ro-RO"/>
        </w:rPr>
        <w:t>t</w:t>
      </w:r>
      <w:r w:rsidRPr="005A5F90">
        <w:rPr>
          <w:rFonts w:ascii="Arial" w:hAnsi="Arial" w:cs="Arial"/>
          <w:sz w:val="24"/>
          <w:szCs w:val="24"/>
          <w:lang w:val="ro-RO"/>
        </w:rPr>
        <w:t>ie este format</w:t>
      </w:r>
      <w:r w:rsidR="005B2F98">
        <w:rPr>
          <w:rFonts w:ascii="Arial" w:hAnsi="Arial" w:cs="Arial"/>
          <w:sz w:val="24"/>
          <w:szCs w:val="24"/>
          <w:lang w:val="ro-RO"/>
        </w:rPr>
        <w:t>a</w:t>
      </w:r>
      <w:r w:rsidRPr="005A5F90">
        <w:rPr>
          <w:rFonts w:ascii="Arial" w:hAnsi="Arial" w:cs="Arial"/>
          <w:sz w:val="24"/>
          <w:szCs w:val="24"/>
          <w:lang w:val="ro-RO"/>
        </w:rPr>
        <w:t xml:space="preserve"> din administratori neexecutivi </w:t>
      </w:r>
      <w:r w:rsidR="005B2F98">
        <w:rPr>
          <w:rFonts w:ascii="Arial" w:hAnsi="Arial" w:cs="Arial"/>
          <w:sz w:val="24"/>
          <w:szCs w:val="24"/>
          <w:lang w:val="ro-RO"/>
        </w:rPr>
        <w:t>s</w:t>
      </w:r>
      <w:r w:rsidRPr="005A5F90">
        <w:rPr>
          <w:rFonts w:ascii="Arial" w:hAnsi="Arial" w:cs="Arial"/>
          <w:sz w:val="24"/>
          <w:szCs w:val="24"/>
          <w:lang w:val="ro-RO"/>
        </w:rPr>
        <w:t>i independen</w:t>
      </w:r>
      <w:r w:rsidR="005B2F98">
        <w:rPr>
          <w:rFonts w:ascii="Arial" w:hAnsi="Arial" w:cs="Arial"/>
          <w:sz w:val="24"/>
          <w:szCs w:val="24"/>
          <w:lang w:val="ro-RO"/>
        </w:rPr>
        <w:t>t</w:t>
      </w:r>
      <w:r w:rsidRPr="005A5F90">
        <w:rPr>
          <w:rFonts w:ascii="Arial" w:hAnsi="Arial" w:cs="Arial"/>
          <w:sz w:val="24"/>
          <w:szCs w:val="24"/>
          <w:lang w:val="ro-RO"/>
        </w:rPr>
        <w:t xml:space="preserve">i, </w:t>
      </w:r>
      <w:r w:rsidR="005B2F98">
        <w:rPr>
          <w:rFonts w:ascii="Arial" w:hAnsi="Arial" w:cs="Arial"/>
          <w:sz w:val="24"/>
          <w:szCs w:val="24"/>
          <w:lang w:val="ro-RO"/>
        </w:rPr>
        <w:t>i</w:t>
      </w:r>
      <w:r w:rsidRPr="005A5F90">
        <w:rPr>
          <w:rFonts w:ascii="Arial" w:hAnsi="Arial" w:cs="Arial"/>
          <w:sz w:val="24"/>
          <w:szCs w:val="24"/>
          <w:lang w:val="ro-RO"/>
        </w:rPr>
        <w:t>n sensul art. 138^2 din Legea nr. 31/1990, republicat</w:t>
      </w:r>
      <w:r w:rsidR="005B2F98">
        <w:rPr>
          <w:rFonts w:ascii="Arial" w:hAnsi="Arial" w:cs="Arial"/>
          <w:sz w:val="24"/>
          <w:szCs w:val="24"/>
          <w:lang w:val="ro-RO"/>
        </w:rPr>
        <w:t>a</w:t>
      </w:r>
      <w:r w:rsidRPr="005A5F90">
        <w:rPr>
          <w:rFonts w:ascii="Arial" w:hAnsi="Arial" w:cs="Arial"/>
          <w:sz w:val="24"/>
          <w:szCs w:val="24"/>
          <w:lang w:val="ro-RO"/>
        </w:rPr>
        <w:t>, cu modific</w:t>
      </w:r>
      <w:r w:rsidR="005B2F98">
        <w:rPr>
          <w:rFonts w:ascii="Arial" w:hAnsi="Arial" w:cs="Arial"/>
          <w:sz w:val="24"/>
          <w:szCs w:val="24"/>
          <w:lang w:val="ro-RO"/>
        </w:rPr>
        <w:t>a</w:t>
      </w:r>
      <w:r w:rsidRPr="005A5F90">
        <w:rPr>
          <w:rFonts w:ascii="Arial" w:hAnsi="Arial" w:cs="Arial"/>
          <w:sz w:val="24"/>
          <w:szCs w:val="24"/>
          <w:lang w:val="ro-RO"/>
        </w:rPr>
        <w:t xml:space="preserve">rile </w:t>
      </w:r>
      <w:r w:rsidR="005B2F98">
        <w:rPr>
          <w:rFonts w:ascii="Arial" w:hAnsi="Arial" w:cs="Arial"/>
          <w:sz w:val="24"/>
          <w:szCs w:val="24"/>
          <w:lang w:val="ro-RO"/>
        </w:rPr>
        <w:t>s</w:t>
      </w:r>
      <w:r w:rsidRPr="005A5F90">
        <w:rPr>
          <w:rFonts w:ascii="Arial" w:hAnsi="Arial" w:cs="Arial"/>
          <w:sz w:val="24"/>
          <w:szCs w:val="24"/>
          <w:lang w:val="ro-RO"/>
        </w:rPr>
        <w:t>i complet</w:t>
      </w:r>
      <w:r w:rsidR="005B2F98">
        <w:rPr>
          <w:rFonts w:ascii="Arial" w:hAnsi="Arial" w:cs="Arial"/>
          <w:sz w:val="24"/>
          <w:szCs w:val="24"/>
          <w:lang w:val="ro-RO"/>
        </w:rPr>
        <w:t>a</w:t>
      </w:r>
      <w:r w:rsidRPr="005A5F90">
        <w:rPr>
          <w:rFonts w:ascii="Arial" w:hAnsi="Arial" w:cs="Arial"/>
          <w:sz w:val="24"/>
          <w:szCs w:val="24"/>
          <w:lang w:val="ro-RO"/>
        </w:rPr>
        <w:t>rile ulterioare.</w:t>
      </w:r>
    </w:p>
    <w:p w14:paraId="4398BDC5" w14:textId="77777777" w:rsidR="00C009B5" w:rsidRPr="005A5F90" w:rsidRDefault="00C009B5" w:rsidP="00B2425A">
      <w:pPr>
        <w:autoSpaceDE w:val="0"/>
        <w:autoSpaceDN w:val="0"/>
        <w:adjustRightInd w:val="0"/>
        <w:spacing w:after="0"/>
        <w:ind w:left="720"/>
        <w:jc w:val="both"/>
        <w:rPr>
          <w:rFonts w:ascii="Arial" w:hAnsi="Arial" w:cs="Arial"/>
          <w:sz w:val="24"/>
          <w:szCs w:val="24"/>
          <w:lang w:val="ro-RO"/>
        </w:rPr>
      </w:pPr>
    </w:p>
    <w:p w14:paraId="55B4F5BF" w14:textId="77777777" w:rsidR="00C009B5" w:rsidRPr="005A5F90" w:rsidRDefault="00C009B5" w:rsidP="00356984">
      <w:pPr>
        <w:numPr>
          <w:ilvl w:val="0"/>
          <w:numId w:val="3"/>
        </w:numPr>
        <w:autoSpaceDE w:val="0"/>
        <w:autoSpaceDN w:val="0"/>
        <w:adjustRightInd w:val="0"/>
        <w:spacing w:after="0"/>
        <w:jc w:val="both"/>
        <w:rPr>
          <w:rFonts w:ascii="Arial" w:hAnsi="Arial" w:cs="Arial"/>
          <w:sz w:val="24"/>
          <w:szCs w:val="24"/>
          <w:lang w:val="ro-RO"/>
        </w:rPr>
      </w:pPr>
      <w:r w:rsidRPr="005A5F90">
        <w:rPr>
          <w:rFonts w:ascii="Arial" w:hAnsi="Arial" w:cs="Arial"/>
          <w:sz w:val="24"/>
          <w:szCs w:val="24"/>
          <w:lang w:val="ro-RO"/>
        </w:rPr>
        <w:t>Consiliul de administra</w:t>
      </w:r>
      <w:r w:rsidR="005B2F98">
        <w:rPr>
          <w:rFonts w:ascii="Arial" w:hAnsi="Arial" w:cs="Arial"/>
          <w:sz w:val="24"/>
          <w:szCs w:val="24"/>
          <w:lang w:val="ro-RO"/>
        </w:rPr>
        <w:t>t</w:t>
      </w:r>
      <w:r w:rsidRPr="005A5F90">
        <w:rPr>
          <w:rFonts w:ascii="Arial" w:hAnsi="Arial" w:cs="Arial"/>
          <w:sz w:val="24"/>
          <w:szCs w:val="24"/>
          <w:lang w:val="ro-RO"/>
        </w:rPr>
        <w:t xml:space="preserve">ie va fi astfel desemnat </w:t>
      </w:r>
      <w:r w:rsidR="005B2F98">
        <w:rPr>
          <w:rFonts w:ascii="Arial" w:hAnsi="Arial" w:cs="Arial"/>
          <w:sz w:val="24"/>
          <w:szCs w:val="24"/>
          <w:lang w:val="ro-RO"/>
        </w:rPr>
        <w:t>i</w:t>
      </w:r>
      <w:r w:rsidRPr="005A5F90">
        <w:rPr>
          <w:rFonts w:ascii="Arial" w:hAnsi="Arial" w:cs="Arial"/>
          <w:sz w:val="24"/>
          <w:szCs w:val="24"/>
          <w:lang w:val="ro-RO"/>
        </w:rPr>
        <w:t>nc</w:t>
      </w:r>
      <w:r w:rsidR="005B2F98">
        <w:rPr>
          <w:rFonts w:ascii="Arial" w:hAnsi="Arial" w:cs="Arial"/>
          <w:sz w:val="24"/>
          <w:szCs w:val="24"/>
          <w:lang w:val="ro-RO"/>
        </w:rPr>
        <w:t>a</w:t>
      </w:r>
      <w:r w:rsidRPr="005A5F90">
        <w:rPr>
          <w:rFonts w:ascii="Arial" w:hAnsi="Arial" w:cs="Arial"/>
          <w:sz w:val="24"/>
          <w:szCs w:val="24"/>
          <w:lang w:val="ro-RO"/>
        </w:rPr>
        <w:t>t se va asigura o diversificare a competen</w:t>
      </w:r>
      <w:r w:rsidR="005B2F98">
        <w:rPr>
          <w:rFonts w:ascii="Arial" w:hAnsi="Arial" w:cs="Arial"/>
          <w:sz w:val="24"/>
          <w:szCs w:val="24"/>
          <w:lang w:val="ro-RO"/>
        </w:rPr>
        <w:t>t</w:t>
      </w:r>
      <w:r w:rsidRPr="005A5F90">
        <w:rPr>
          <w:rFonts w:ascii="Arial" w:hAnsi="Arial" w:cs="Arial"/>
          <w:sz w:val="24"/>
          <w:szCs w:val="24"/>
          <w:lang w:val="ro-RO"/>
        </w:rPr>
        <w:t>elor la nivelul consiliului de administra</w:t>
      </w:r>
      <w:r w:rsidR="005B2F98">
        <w:rPr>
          <w:rFonts w:ascii="Arial" w:hAnsi="Arial" w:cs="Arial"/>
          <w:sz w:val="24"/>
          <w:szCs w:val="24"/>
          <w:lang w:val="ro-RO"/>
        </w:rPr>
        <w:t>t</w:t>
      </w:r>
      <w:r w:rsidRPr="005A5F90">
        <w:rPr>
          <w:rFonts w:ascii="Arial" w:hAnsi="Arial" w:cs="Arial"/>
          <w:sz w:val="24"/>
          <w:szCs w:val="24"/>
          <w:lang w:val="ro-RO"/>
        </w:rPr>
        <w:t>ie.</w:t>
      </w:r>
    </w:p>
    <w:p w14:paraId="1A448FA8" w14:textId="77777777" w:rsidR="00C009B5" w:rsidRPr="005A5F90" w:rsidRDefault="00C009B5" w:rsidP="00B2425A">
      <w:pPr>
        <w:autoSpaceDE w:val="0"/>
        <w:autoSpaceDN w:val="0"/>
        <w:adjustRightInd w:val="0"/>
        <w:spacing w:after="0"/>
        <w:ind w:left="720"/>
        <w:jc w:val="both"/>
        <w:rPr>
          <w:rFonts w:ascii="Arial" w:hAnsi="Arial" w:cs="Arial"/>
          <w:sz w:val="24"/>
          <w:szCs w:val="24"/>
          <w:lang w:val="ro-RO"/>
        </w:rPr>
      </w:pPr>
    </w:p>
    <w:p w14:paraId="5347EFC1" w14:textId="77777777" w:rsidR="00C009B5" w:rsidRDefault="00C009B5" w:rsidP="00356984">
      <w:pPr>
        <w:numPr>
          <w:ilvl w:val="0"/>
          <w:numId w:val="3"/>
        </w:numPr>
        <w:autoSpaceDE w:val="0"/>
        <w:autoSpaceDN w:val="0"/>
        <w:adjustRightInd w:val="0"/>
        <w:spacing w:after="0"/>
        <w:jc w:val="both"/>
        <w:rPr>
          <w:rFonts w:ascii="Arial" w:hAnsi="Arial" w:cs="Arial"/>
          <w:sz w:val="24"/>
          <w:szCs w:val="24"/>
          <w:lang w:val="ro-RO"/>
        </w:rPr>
      </w:pPr>
      <w:r w:rsidRPr="005A5F90">
        <w:rPr>
          <w:rFonts w:ascii="Arial" w:hAnsi="Arial" w:cs="Arial"/>
          <w:sz w:val="24"/>
          <w:szCs w:val="24"/>
          <w:lang w:val="ro-RO"/>
        </w:rPr>
        <w:t>Orice persoan</w:t>
      </w:r>
      <w:r w:rsidR="005B2F98">
        <w:rPr>
          <w:rFonts w:ascii="Arial" w:hAnsi="Arial" w:cs="Arial"/>
          <w:sz w:val="24"/>
          <w:szCs w:val="24"/>
          <w:lang w:val="ro-RO"/>
        </w:rPr>
        <w:t>a</w:t>
      </w:r>
      <w:r w:rsidRPr="005A5F90">
        <w:rPr>
          <w:rFonts w:ascii="Arial" w:hAnsi="Arial" w:cs="Arial"/>
          <w:sz w:val="24"/>
          <w:szCs w:val="24"/>
          <w:lang w:val="ro-RO"/>
        </w:rPr>
        <w:t xml:space="preserve"> fizic</w:t>
      </w:r>
      <w:r w:rsidR="005B2F98">
        <w:rPr>
          <w:rFonts w:ascii="Arial" w:hAnsi="Arial" w:cs="Arial"/>
          <w:sz w:val="24"/>
          <w:szCs w:val="24"/>
          <w:lang w:val="ro-RO"/>
        </w:rPr>
        <w:t>a</w:t>
      </w:r>
      <w:r w:rsidRPr="005A5F90">
        <w:rPr>
          <w:rFonts w:ascii="Arial" w:hAnsi="Arial" w:cs="Arial"/>
          <w:sz w:val="24"/>
          <w:szCs w:val="24"/>
          <w:lang w:val="ro-RO"/>
        </w:rPr>
        <w:t xml:space="preserve"> poate exercita concomitent cel mult 3 mandate de administrator </w:t>
      </w:r>
      <w:r w:rsidR="005B2F98">
        <w:rPr>
          <w:rFonts w:ascii="Arial" w:hAnsi="Arial" w:cs="Arial"/>
          <w:sz w:val="24"/>
          <w:szCs w:val="24"/>
          <w:lang w:val="ro-RO"/>
        </w:rPr>
        <w:t>s</w:t>
      </w:r>
      <w:r w:rsidRPr="005A5F90">
        <w:rPr>
          <w:rFonts w:ascii="Arial" w:hAnsi="Arial" w:cs="Arial"/>
          <w:sz w:val="24"/>
          <w:szCs w:val="24"/>
          <w:lang w:val="ro-RO"/>
        </w:rPr>
        <w:t xml:space="preserve">i/sau de membru al consiliului de supraveghere </w:t>
      </w:r>
      <w:r w:rsidR="005B2F98">
        <w:rPr>
          <w:rFonts w:ascii="Arial" w:hAnsi="Arial" w:cs="Arial"/>
          <w:sz w:val="24"/>
          <w:szCs w:val="24"/>
          <w:lang w:val="ro-RO"/>
        </w:rPr>
        <w:t>i</w:t>
      </w:r>
      <w:r w:rsidRPr="005A5F90">
        <w:rPr>
          <w:rFonts w:ascii="Arial" w:hAnsi="Arial" w:cs="Arial"/>
          <w:sz w:val="24"/>
          <w:szCs w:val="24"/>
          <w:lang w:val="ro-RO"/>
        </w:rPr>
        <w:t>n societ</w:t>
      </w:r>
      <w:r w:rsidR="005B2F98">
        <w:rPr>
          <w:rFonts w:ascii="Arial" w:hAnsi="Arial" w:cs="Arial"/>
          <w:sz w:val="24"/>
          <w:szCs w:val="24"/>
          <w:lang w:val="ro-RO"/>
        </w:rPr>
        <w:t>at</w:t>
      </w:r>
      <w:r w:rsidRPr="005A5F90">
        <w:rPr>
          <w:rFonts w:ascii="Arial" w:hAnsi="Arial" w:cs="Arial"/>
          <w:sz w:val="24"/>
          <w:szCs w:val="24"/>
          <w:lang w:val="ro-RO"/>
        </w:rPr>
        <w:t xml:space="preserve">i sau </w:t>
      </w:r>
      <w:r w:rsidR="005B2F98">
        <w:rPr>
          <w:rFonts w:ascii="Arial" w:hAnsi="Arial" w:cs="Arial"/>
          <w:sz w:val="24"/>
          <w:szCs w:val="24"/>
          <w:lang w:val="ro-RO"/>
        </w:rPr>
        <w:t>i</w:t>
      </w:r>
      <w:r w:rsidRPr="005A5F90">
        <w:rPr>
          <w:rFonts w:ascii="Arial" w:hAnsi="Arial" w:cs="Arial"/>
          <w:sz w:val="24"/>
          <w:szCs w:val="24"/>
          <w:lang w:val="ro-RO"/>
        </w:rPr>
        <w:t>ntreprinderi publice al c</w:t>
      </w:r>
      <w:r w:rsidR="005B2F98">
        <w:rPr>
          <w:rFonts w:ascii="Arial" w:hAnsi="Arial" w:cs="Arial"/>
          <w:sz w:val="24"/>
          <w:szCs w:val="24"/>
          <w:lang w:val="ro-RO"/>
        </w:rPr>
        <w:t>a</w:t>
      </w:r>
      <w:r w:rsidRPr="005A5F90">
        <w:rPr>
          <w:rFonts w:ascii="Arial" w:hAnsi="Arial" w:cs="Arial"/>
          <w:sz w:val="24"/>
          <w:szCs w:val="24"/>
          <w:lang w:val="ro-RO"/>
        </w:rPr>
        <w:t>ror sediu se afl</w:t>
      </w:r>
      <w:r w:rsidR="005B2F98">
        <w:rPr>
          <w:rFonts w:ascii="Arial" w:hAnsi="Arial" w:cs="Arial"/>
          <w:sz w:val="24"/>
          <w:szCs w:val="24"/>
          <w:lang w:val="ro-RO"/>
        </w:rPr>
        <w:t>a</w:t>
      </w:r>
      <w:r w:rsidRPr="005A5F90">
        <w:rPr>
          <w:rFonts w:ascii="Arial" w:hAnsi="Arial" w:cs="Arial"/>
          <w:sz w:val="24"/>
          <w:szCs w:val="24"/>
          <w:lang w:val="ro-RO"/>
        </w:rPr>
        <w:t xml:space="preserve"> pe teritoriul Rom</w:t>
      </w:r>
      <w:r w:rsidR="005B2F98">
        <w:rPr>
          <w:rFonts w:ascii="Arial" w:hAnsi="Arial" w:cs="Arial"/>
          <w:sz w:val="24"/>
          <w:szCs w:val="24"/>
          <w:lang w:val="ro-RO"/>
        </w:rPr>
        <w:t>a</w:t>
      </w:r>
      <w:r w:rsidRPr="005A5F90">
        <w:rPr>
          <w:rFonts w:ascii="Arial" w:hAnsi="Arial" w:cs="Arial"/>
          <w:sz w:val="24"/>
          <w:szCs w:val="24"/>
          <w:lang w:val="ro-RO"/>
        </w:rPr>
        <w:t>niei. Aceast</w:t>
      </w:r>
      <w:r w:rsidR="005B2F98">
        <w:rPr>
          <w:rFonts w:ascii="Arial" w:hAnsi="Arial" w:cs="Arial"/>
          <w:sz w:val="24"/>
          <w:szCs w:val="24"/>
          <w:lang w:val="ro-RO"/>
        </w:rPr>
        <w:t>a</w:t>
      </w:r>
      <w:r w:rsidRPr="005A5F90">
        <w:rPr>
          <w:rFonts w:ascii="Arial" w:hAnsi="Arial" w:cs="Arial"/>
          <w:sz w:val="24"/>
          <w:szCs w:val="24"/>
          <w:lang w:val="ro-RO"/>
        </w:rPr>
        <w:t xml:space="preserve"> prevedere se aplic</w:t>
      </w:r>
      <w:r w:rsidR="005B2F98">
        <w:rPr>
          <w:rFonts w:ascii="Arial" w:hAnsi="Arial" w:cs="Arial"/>
          <w:sz w:val="24"/>
          <w:szCs w:val="24"/>
          <w:lang w:val="ro-RO"/>
        </w:rPr>
        <w:t>a</w:t>
      </w:r>
      <w:r w:rsidRPr="005A5F90">
        <w:rPr>
          <w:rFonts w:ascii="Arial" w:hAnsi="Arial" w:cs="Arial"/>
          <w:sz w:val="24"/>
          <w:szCs w:val="24"/>
          <w:lang w:val="ro-RO"/>
        </w:rPr>
        <w:t xml:space="preserve"> </w:t>
      </w:r>
      <w:r w:rsidR="005B2F98">
        <w:rPr>
          <w:rFonts w:ascii="Arial" w:hAnsi="Arial" w:cs="Arial"/>
          <w:sz w:val="24"/>
          <w:szCs w:val="24"/>
          <w:lang w:val="ro-RO"/>
        </w:rPr>
        <w:t>i</w:t>
      </w:r>
      <w:r w:rsidRPr="005A5F90">
        <w:rPr>
          <w:rFonts w:ascii="Arial" w:hAnsi="Arial" w:cs="Arial"/>
          <w:sz w:val="24"/>
          <w:szCs w:val="24"/>
          <w:lang w:val="ro-RO"/>
        </w:rPr>
        <w:t>n aceea</w:t>
      </w:r>
      <w:r w:rsidR="005B2F98">
        <w:rPr>
          <w:rFonts w:ascii="Arial" w:hAnsi="Arial" w:cs="Arial"/>
          <w:sz w:val="24"/>
          <w:szCs w:val="24"/>
          <w:lang w:val="ro-RO"/>
        </w:rPr>
        <w:t>s</w:t>
      </w:r>
      <w:r w:rsidRPr="005A5F90">
        <w:rPr>
          <w:rFonts w:ascii="Arial" w:hAnsi="Arial" w:cs="Arial"/>
          <w:sz w:val="24"/>
          <w:szCs w:val="24"/>
          <w:lang w:val="ro-RO"/>
        </w:rPr>
        <w:t>i m</w:t>
      </w:r>
      <w:r w:rsidR="005B2F98">
        <w:rPr>
          <w:rFonts w:ascii="Arial" w:hAnsi="Arial" w:cs="Arial"/>
          <w:sz w:val="24"/>
          <w:szCs w:val="24"/>
          <w:lang w:val="ro-RO"/>
        </w:rPr>
        <w:t>a</w:t>
      </w:r>
      <w:r w:rsidRPr="005A5F90">
        <w:rPr>
          <w:rFonts w:ascii="Arial" w:hAnsi="Arial" w:cs="Arial"/>
          <w:sz w:val="24"/>
          <w:szCs w:val="24"/>
          <w:lang w:val="ro-RO"/>
        </w:rPr>
        <w:t>sur</w:t>
      </w:r>
      <w:r w:rsidR="005B2F98">
        <w:rPr>
          <w:rFonts w:ascii="Arial" w:hAnsi="Arial" w:cs="Arial"/>
          <w:sz w:val="24"/>
          <w:szCs w:val="24"/>
          <w:lang w:val="ro-RO"/>
        </w:rPr>
        <w:t>a</w:t>
      </w:r>
      <w:r w:rsidRPr="005A5F90">
        <w:rPr>
          <w:rFonts w:ascii="Arial" w:hAnsi="Arial" w:cs="Arial"/>
          <w:sz w:val="24"/>
          <w:szCs w:val="24"/>
          <w:lang w:val="ro-RO"/>
        </w:rPr>
        <w:t xml:space="preserve"> persoanei fizice administrator sau membru al consiliului de supraveghere, precum </w:t>
      </w:r>
      <w:r w:rsidR="005B2F98">
        <w:rPr>
          <w:rFonts w:ascii="Arial" w:hAnsi="Arial" w:cs="Arial"/>
          <w:sz w:val="24"/>
          <w:szCs w:val="24"/>
          <w:lang w:val="ro-RO"/>
        </w:rPr>
        <w:t>s</w:t>
      </w:r>
      <w:r w:rsidRPr="005A5F90">
        <w:rPr>
          <w:rFonts w:ascii="Arial" w:hAnsi="Arial" w:cs="Arial"/>
          <w:sz w:val="24"/>
          <w:szCs w:val="24"/>
          <w:lang w:val="ro-RO"/>
        </w:rPr>
        <w:t>i persoanei fizice reprezentant al unei persoane juridice administrator ori membru al consiliului de supraveghere.</w:t>
      </w:r>
    </w:p>
    <w:p w14:paraId="09C5A325" w14:textId="77777777" w:rsidR="000D6C1E" w:rsidRDefault="000D6C1E" w:rsidP="000D6C1E">
      <w:pPr>
        <w:pStyle w:val="ListParagraph"/>
        <w:rPr>
          <w:rFonts w:ascii="Arial" w:hAnsi="Arial" w:cs="Arial"/>
          <w:sz w:val="24"/>
          <w:szCs w:val="24"/>
          <w:lang w:val="ro-RO"/>
        </w:rPr>
      </w:pPr>
    </w:p>
    <w:p w14:paraId="7E1088B8" w14:textId="77777777" w:rsidR="000D6C1E" w:rsidRDefault="003F209B" w:rsidP="00356984">
      <w:pPr>
        <w:numPr>
          <w:ilvl w:val="0"/>
          <w:numId w:val="3"/>
        </w:num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t>Nu</w:t>
      </w:r>
      <w:r w:rsidR="000D6C1E">
        <w:rPr>
          <w:rFonts w:ascii="Arial" w:hAnsi="Arial" w:cs="Arial"/>
          <w:sz w:val="24"/>
          <w:szCs w:val="24"/>
          <w:lang w:val="ro-RO"/>
        </w:rPr>
        <w:t xml:space="preserve"> pot fi desemnati ca membri ai Consiliului de Administratie candidati care au detinut in trecut trei mandate de administrator neexecutiv in cadrul </w:t>
      </w:r>
      <w:r w:rsidR="00CA335D">
        <w:rPr>
          <w:rFonts w:ascii="Arial" w:hAnsi="Arial" w:cs="Arial"/>
          <w:sz w:val="24"/>
          <w:szCs w:val="24"/>
          <w:lang w:val="ro-RO"/>
        </w:rPr>
        <w:t>societatii</w:t>
      </w:r>
      <w:r w:rsidR="000D6C1E">
        <w:rPr>
          <w:rFonts w:ascii="Arial" w:hAnsi="Arial" w:cs="Arial"/>
          <w:sz w:val="24"/>
          <w:szCs w:val="24"/>
          <w:lang w:val="ro-RO"/>
        </w:rPr>
        <w:t>.</w:t>
      </w:r>
    </w:p>
    <w:p w14:paraId="5B5A0995" w14:textId="77777777" w:rsidR="000D6C1E" w:rsidRDefault="000D6C1E" w:rsidP="000D6C1E">
      <w:pPr>
        <w:pStyle w:val="ListParagraph"/>
        <w:rPr>
          <w:rFonts w:ascii="Arial" w:hAnsi="Arial" w:cs="Arial"/>
          <w:sz w:val="24"/>
          <w:szCs w:val="24"/>
          <w:lang w:val="ro-RO"/>
        </w:rPr>
      </w:pPr>
    </w:p>
    <w:p w14:paraId="282E7405" w14:textId="77777777" w:rsidR="000D6C1E" w:rsidRPr="005A5F90" w:rsidRDefault="000D6C1E" w:rsidP="000D6C1E">
      <w:pPr>
        <w:autoSpaceDE w:val="0"/>
        <w:autoSpaceDN w:val="0"/>
        <w:adjustRightInd w:val="0"/>
        <w:spacing w:after="0"/>
        <w:jc w:val="both"/>
        <w:rPr>
          <w:rFonts w:ascii="Arial" w:hAnsi="Arial" w:cs="Arial"/>
          <w:sz w:val="24"/>
          <w:szCs w:val="24"/>
          <w:lang w:val="ro-RO"/>
        </w:rPr>
      </w:pPr>
    </w:p>
    <w:p w14:paraId="1925A3F5" w14:textId="77777777" w:rsidR="000D6C1E" w:rsidRDefault="000D6C1E">
      <w:pPr>
        <w:spacing w:after="0" w:line="240" w:lineRule="auto"/>
        <w:rPr>
          <w:rFonts w:ascii="Arial" w:hAnsi="Arial" w:cs="Arial"/>
          <w:b/>
          <w:bCs/>
          <w:sz w:val="24"/>
          <w:szCs w:val="24"/>
          <w:lang w:val="ro-RO"/>
        </w:rPr>
      </w:pPr>
      <w:r>
        <w:rPr>
          <w:rFonts w:ascii="Arial" w:hAnsi="Arial" w:cs="Arial"/>
          <w:b/>
          <w:bCs/>
          <w:sz w:val="24"/>
          <w:szCs w:val="24"/>
          <w:lang w:val="ro-RO"/>
        </w:rPr>
        <w:br w:type="page"/>
      </w:r>
    </w:p>
    <w:p w14:paraId="540FB410" w14:textId="77777777" w:rsidR="00C009B5" w:rsidRPr="005A5F90" w:rsidRDefault="00C009B5" w:rsidP="00B2425A">
      <w:pPr>
        <w:keepNext/>
        <w:keepLines/>
        <w:autoSpaceDE w:val="0"/>
        <w:autoSpaceDN w:val="0"/>
        <w:adjustRightInd w:val="0"/>
        <w:spacing w:after="0"/>
        <w:jc w:val="both"/>
        <w:outlineLvl w:val="0"/>
        <w:rPr>
          <w:rFonts w:ascii="Arial" w:hAnsi="Arial" w:cs="Arial"/>
          <w:b/>
          <w:bCs/>
          <w:sz w:val="24"/>
          <w:szCs w:val="24"/>
          <w:lang w:val="ro-RO"/>
        </w:rPr>
      </w:pPr>
    </w:p>
    <w:p w14:paraId="797B9D48" w14:textId="77777777" w:rsidR="000D6C1E" w:rsidRPr="000D6C1E" w:rsidRDefault="000D6C1E" w:rsidP="000D6C1E">
      <w:pPr>
        <w:keepNext/>
        <w:keepLines/>
        <w:autoSpaceDE w:val="0"/>
        <w:autoSpaceDN w:val="0"/>
        <w:adjustRightInd w:val="0"/>
        <w:spacing w:after="0"/>
        <w:jc w:val="both"/>
        <w:outlineLvl w:val="0"/>
        <w:rPr>
          <w:rFonts w:ascii="Arial" w:hAnsi="Arial" w:cs="Arial"/>
          <w:b/>
          <w:bCs/>
          <w:sz w:val="28"/>
          <w:szCs w:val="24"/>
          <w:lang w:val="ro-RO"/>
        </w:rPr>
      </w:pPr>
      <w:r w:rsidRPr="000D6C1E">
        <w:rPr>
          <w:rFonts w:ascii="Arial" w:hAnsi="Arial" w:cs="Arial"/>
          <w:b/>
          <w:bCs/>
          <w:sz w:val="28"/>
          <w:szCs w:val="24"/>
          <w:lang w:val="ro-RO"/>
        </w:rPr>
        <w:t>Capitolul 9.</w:t>
      </w:r>
    </w:p>
    <w:p w14:paraId="164DBA56" w14:textId="77777777" w:rsidR="00C009B5" w:rsidRPr="000D6C1E" w:rsidRDefault="00C009B5" w:rsidP="000D6C1E">
      <w:pPr>
        <w:keepNext/>
        <w:keepLines/>
        <w:pBdr>
          <w:bottom w:val="single" w:sz="4" w:space="1" w:color="auto"/>
        </w:pBdr>
        <w:autoSpaceDE w:val="0"/>
        <w:autoSpaceDN w:val="0"/>
        <w:adjustRightInd w:val="0"/>
        <w:spacing w:after="0"/>
        <w:jc w:val="both"/>
        <w:outlineLvl w:val="0"/>
        <w:rPr>
          <w:rFonts w:ascii="Arial" w:hAnsi="Arial" w:cs="Arial"/>
          <w:b/>
          <w:bCs/>
          <w:sz w:val="28"/>
          <w:szCs w:val="24"/>
          <w:lang w:val="ro-RO"/>
        </w:rPr>
      </w:pPr>
      <w:r w:rsidRPr="000D6C1E">
        <w:rPr>
          <w:rFonts w:ascii="Arial" w:hAnsi="Arial" w:cs="Arial"/>
          <w:b/>
          <w:bCs/>
          <w:sz w:val="28"/>
          <w:szCs w:val="24"/>
          <w:lang w:val="ro-RO"/>
        </w:rPr>
        <w:t xml:space="preserve">Planul de interviu </w:t>
      </w:r>
    </w:p>
    <w:p w14:paraId="3EF22D5D" w14:textId="77777777" w:rsidR="00761000" w:rsidRPr="005A5F90" w:rsidRDefault="00761000" w:rsidP="00B2425A">
      <w:pPr>
        <w:keepNext/>
        <w:keepLines/>
        <w:autoSpaceDE w:val="0"/>
        <w:autoSpaceDN w:val="0"/>
        <w:adjustRightInd w:val="0"/>
        <w:spacing w:after="0"/>
        <w:ind w:firstLine="360"/>
        <w:jc w:val="both"/>
        <w:outlineLvl w:val="0"/>
        <w:rPr>
          <w:rFonts w:ascii="Arial" w:hAnsi="Arial" w:cs="Arial"/>
          <w:b/>
          <w:bCs/>
          <w:sz w:val="24"/>
          <w:szCs w:val="24"/>
          <w:lang w:val="ro-RO"/>
        </w:rPr>
      </w:pPr>
    </w:p>
    <w:p w14:paraId="6BC3247F" w14:textId="77777777" w:rsidR="00C009B5" w:rsidRPr="005A5F90" w:rsidRDefault="00C009B5" w:rsidP="00B2425A">
      <w:pPr>
        <w:autoSpaceDE w:val="0"/>
        <w:autoSpaceDN w:val="0"/>
        <w:adjustRightInd w:val="0"/>
        <w:spacing w:after="0"/>
        <w:jc w:val="both"/>
        <w:rPr>
          <w:rFonts w:ascii="Arial" w:hAnsi="Arial" w:cs="Arial"/>
          <w:b/>
          <w:bCs/>
          <w:lang w:val="ro-RO"/>
        </w:rPr>
      </w:pPr>
      <w:r w:rsidRPr="005A5F90">
        <w:rPr>
          <w:rFonts w:ascii="Arial" w:hAnsi="Arial" w:cs="Arial"/>
          <w:b/>
          <w:bCs/>
          <w:lang w:val="ro-RO"/>
        </w:rPr>
        <w:t>Interviul de selec</w:t>
      </w:r>
      <w:r w:rsidR="005B2F98">
        <w:rPr>
          <w:rFonts w:ascii="Arial" w:hAnsi="Arial" w:cs="Arial"/>
          <w:b/>
          <w:bCs/>
          <w:lang w:val="ro-RO"/>
        </w:rPr>
        <w:t>t</w:t>
      </w:r>
      <w:r w:rsidRPr="005A5F90">
        <w:rPr>
          <w:rFonts w:ascii="Arial" w:hAnsi="Arial" w:cs="Arial"/>
          <w:b/>
          <w:bCs/>
          <w:lang w:val="ro-RO"/>
        </w:rPr>
        <w:t>ie ini</w:t>
      </w:r>
      <w:r w:rsidR="005B2F98">
        <w:rPr>
          <w:rFonts w:ascii="Arial" w:hAnsi="Arial" w:cs="Arial"/>
          <w:b/>
          <w:bCs/>
          <w:lang w:val="ro-RO"/>
        </w:rPr>
        <w:t>t</w:t>
      </w:r>
      <w:r w:rsidRPr="005A5F90">
        <w:rPr>
          <w:rFonts w:ascii="Arial" w:hAnsi="Arial" w:cs="Arial"/>
          <w:b/>
          <w:bCs/>
          <w:lang w:val="ro-RO"/>
        </w:rPr>
        <w:t>ial</w:t>
      </w:r>
      <w:r w:rsidR="005B2F98">
        <w:rPr>
          <w:rFonts w:ascii="Arial" w:hAnsi="Arial" w:cs="Arial"/>
          <w:b/>
          <w:bCs/>
          <w:lang w:val="ro-RO"/>
        </w:rPr>
        <w:t>a</w:t>
      </w:r>
      <w:r w:rsidRPr="005A5F90">
        <w:rPr>
          <w:rFonts w:ascii="Arial" w:hAnsi="Arial" w:cs="Arial"/>
          <w:b/>
          <w:bCs/>
          <w:lang w:val="ro-RO"/>
        </w:rPr>
        <w:t>:</w:t>
      </w:r>
    </w:p>
    <w:p w14:paraId="385C0291" w14:textId="77777777" w:rsidR="00B2425A" w:rsidRPr="005A5F90" w:rsidRDefault="00B2425A" w:rsidP="00B2425A">
      <w:pPr>
        <w:autoSpaceDE w:val="0"/>
        <w:autoSpaceDN w:val="0"/>
        <w:adjustRightInd w:val="0"/>
        <w:spacing w:after="0"/>
        <w:jc w:val="both"/>
        <w:rPr>
          <w:rFonts w:ascii="Arial" w:hAnsi="Arial" w:cs="Arial"/>
          <w:b/>
          <w:bCs/>
          <w:lang w:val="ro-RO"/>
        </w:rPr>
      </w:pPr>
    </w:p>
    <w:tbl>
      <w:tblPr>
        <w:tblW w:w="0" w:type="auto"/>
        <w:tblInd w:w="555" w:type="dxa"/>
        <w:tblLayout w:type="fixed"/>
        <w:tblCellMar>
          <w:left w:w="105" w:type="dxa"/>
          <w:right w:w="105" w:type="dxa"/>
        </w:tblCellMar>
        <w:tblLook w:val="0000" w:firstRow="0" w:lastRow="0" w:firstColumn="0" w:lastColumn="0" w:noHBand="0" w:noVBand="0"/>
      </w:tblPr>
      <w:tblGrid>
        <w:gridCol w:w="1890"/>
        <w:gridCol w:w="7395"/>
      </w:tblGrid>
      <w:tr w:rsidR="00C009B5" w:rsidRPr="005A5F90" w14:paraId="558D6570" w14:textId="77777777" w:rsidTr="00761000">
        <w:tc>
          <w:tcPr>
            <w:tcW w:w="1890" w:type="dxa"/>
            <w:tcBorders>
              <w:top w:val="single" w:sz="6" w:space="0" w:color="BDD6EE"/>
              <w:left w:val="single" w:sz="6" w:space="0" w:color="BDD6EE"/>
              <w:bottom w:val="single" w:sz="6" w:space="0" w:color="BDD6EE"/>
              <w:right w:val="single" w:sz="6" w:space="0" w:color="BDD6EE"/>
            </w:tcBorders>
          </w:tcPr>
          <w:p w14:paraId="3CDB33D7" w14:textId="77777777" w:rsidR="00C009B5" w:rsidRPr="005A5F90" w:rsidRDefault="00C009B5" w:rsidP="003F209B">
            <w:pPr>
              <w:autoSpaceDE w:val="0"/>
              <w:autoSpaceDN w:val="0"/>
              <w:adjustRightInd w:val="0"/>
              <w:spacing w:after="0"/>
              <w:jc w:val="center"/>
              <w:rPr>
                <w:rFonts w:ascii="Arial" w:hAnsi="Arial" w:cs="Arial"/>
                <w:b/>
                <w:bCs/>
                <w:lang w:val="ro-RO"/>
              </w:rPr>
            </w:pPr>
            <w:r w:rsidRPr="005A5F90">
              <w:rPr>
                <w:rFonts w:ascii="Arial" w:hAnsi="Arial" w:cs="Arial"/>
                <w:b/>
                <w:bCs/>
                <w:lang w:val="ro-RO"/>
              </w:rPr>
              <w:t>5 min</w:t>
            </w:r>
          </w:p>
        </w:tc>
        <w:tc>
          <w:tcPr>
            <w:tcW w:w="7395" w:type="dxa"/>
            <w:tcBorders>
              <w:top w:val="single" w:sz="6" w:space="0" w:color="BDD6EE"/>
              <w:left w:val="single" w:sz="6" w:space="0" w:color="BDD6EE"/>
              <w:bottom w:val="single" w:sz="6" w:space="0" w:color="BDD6EE"/>
              <w:right w:val="single" w:sz="6" w:space="0" w:color="BDD6EE"/>
            </w:tcBorders>
          </w:tcPr>
          <w:p w14:paraId="40609DAA" w14:textId="77777777" w:rsidR="00C009B5" w:rsidRPr="005A5F90" w:rsidRDefault="00C009B5" w:rsidP="00B2425A">
            <w:pPr>
              <w:autoSpaceDE w:val="0"/>
              <w:autoSpaceDN w:val="0"/>
              <w:adjustRightInd w:val="0"/>
              <w:spacing w:after="0"/>
              <w:jc w:val="both"/>
              <w:rPr>
                <w:rFonts w:ascii="Arial" w:hAnsi="Arial" w:cs="Arial"/>
                <w:b/>
                <w:bCs/>
                <w:lang w:val="ro-RO"/>
              </w:rPr>
            </w:pPr>
            <w:r w:rsidRPr="005A5F90">
              <w:rPr>
                <w:rFonts w:ascii="Arial" w:hAnsi="Arial" w:cs="Arial"/>
                <w:b/>
                <w:bCs/>
                <w:lang w:val="ro-RO"/>
              </w:rPr>
              <w:t xml:space="preserve">Primirea </w:t>
            </w:r>
            <w:r w:rsidR="005B2F98">
              <w:rPr>
                <w:rFonts w:ascii="Arial" w:hAnsi="Arial" w:cs="Arial"/>
                <w:b/>
                <w:bCs/>
                <w:lang w:val="ro-RO"/>
              </w:rPr>
              <w:t>s</w:t>
            </w:r>
            <w:r w:rsidRPr="005A5F90">
              <w:rPr>
                <w:rFonts w:ascii="Arial" w:hAnsi="Arial" w:cs="Arial"/>
                <w:b/>
                <w:bCs/>
                <w:lang w:val="ro-RO"/>
              </w:rPr>
              <w:t>i acomodarea candidatului</w:t>
            </w:r>
          </w:p>
        </w:tc>
      </w:tr>
      <w:tr w:rsidR="00C009B5" w:rsidRPr="00BC3ABD" w14:paraId="1EC1BC27" w14:textId="77777777" w:rsidTr="00761000">
        <w:tc>
          <w:tcPr>
            <w:tcW w:w="1890" w:type="dxa"/>
            <w:tcBorders>
              <w:top w:val="single" w:sz="6" w:space="0" w:color="BDD6EE"/>
              <w:left w:val="single" w:sz="6" w:space="0" w:color="BDD6EE"/>
              <w:bottom w:val="single" w:sz="6" w:space="0" w:color="BDD6EE"/>
              <w:right w:val="single" w:sz="6" w:space="0" w:color="BDD6EE"/>
            </w:tcBorders>
          </w:tcPr>
          <w:p w14:paraId="2C795BFF" w14:textId="77777777" w:rsidR="003F209B" w:rsidRDefault="003F209B" w:rsidP="003F209B">
            <w:pPr>
              <w:autoSpaceDE w:val="0"/>
              <w:autoSpaceDN w:val="0"/>
              <w:adjustRightInd w:val="0"/>
              <w:spacing w:after="0"/>
              <w:jc w:val="center"/>
              <w:rPr>
                <w:rFonts w:ascii="Arial" w:hAnsi="Arial" w:cs="Arial"/>
                <w:b/>
                <w:bCs/>
                <w:lang w:val="ro-RO"/>
              </w:rPr>
            </w:pPr>
          </w:p>
          <w:p w14:paraId="46CB051A" w14:textId="77777777" w:rsidR="00C009B5" w:rsidRPr="005A5F90" w:rsidRDefault="00C009B5" w:rsidP="003F209B">
            <w:pPr>
              <w:autoSpaceDE w:val="0"/>
              <w:autoSpaceDN w:val="0"/>
              <w:adjustRightInd w:val="0"/>
              <w:spacing w:after="0"/>
              <w:jc w:val="center"/>
              <w:rPr>
                <w:rFonts w:ascii="Arial" w:hAnsi="Arial" w:cs="Arial"/>
                <w:b/>
                <w:bCs/>
                <w:lang w:val="ro-RO"/>
              </w:rPr>
            </w:pPr>
            <w:r w:rsidRPr="005A5F90">
              <w:rPr>
                <w:rFonts w:ascii="Arial" w:hAnsi="Arial" w:cs="Arial"/>
                <w:b/>
                <w:bCs/>
                <w:lang w:val="ro-RO"/>
              </w:rPr>
              <w:t>15 min</w:t>
            </w:r>
          </w:p>
        </w:tc>
        <w:tc>
          <w:tcPr>
            <w:tcW w:w="7395" w:type="dxa"/>
            <w:tcBorders>
              <w:top w:val="single" w:sz="6" w:space="0" w:color="BDD6EE"/>
              <w:left w:val="single" w:sz="6" w:space="0" w:color="BDD6EE"/>
              <w:bottom w:val="single" w:sz="6" w:space="0" w:color="BDD6EE"/>
              <w:right w:val="single" w:sz="6" w:space="0" w:color="BDD6EE"/>
            </w:tcBorders>
          </w:tcPr>
          <w:p w14:paraId="758F8A83" w14:textId="77777777" w:rsidR="00C009B5" w:rsidRPr="005A5F90" w:rsidRDefault="00C009B5" w:rsidP="00B2425A">
            <w:pPr>
              <w:autoSpaceDE w:val="0"/>
              <w:autoSpaceDN w:val="0"/>
              <w:adjustRightInd w:val="0"/>
              <w:spacing w:after="0"/>
              <w:jc w:val="both"/>
              <w:rPr>
                <w:rFonts w:ascii="Arial" w:hAnsi="Arial" w:cs="Arial"/>
                <w:lang w:val="ro-RO"/>
              </w:rPr>
            </w:pPr>
            <w:r w:rsidRPr="005A5F90">
              <w:rPr>
                <w:rFonts w:ascii="Arial" w:hAnsi="Arial" w:cs="Arial"/>
                <w:lang w:val="ro-RO"/>
              </w:rPr>
              <w:t>Prezentarea de c</w:t>
            </w:r>
            <w:r w:rsidR="005B2F98">
              <w:rPr>
                <w:rFonts w:ascii="Arial" w:hAnsi="Arial" w:cs="Arial"/>
                <w:lang w:val="ro-RO"/>
              </w:rPr>
              <w:t>a</w:t>
            </w:r>
            <w:r w:rsidRPr="005A5F90">
              <w:rPr>
                <w:rFonts w:ascii="Arial" w:hAnsi="Arial" w:cs="Arial"/>
                <w:lang w:val="ro-RO"/>
              </w:rPr>
              <w:t xml:space="preserve">tre candidat a principalelor argumente </w:t>
            </w:r>
            <w:r w:rsidR="005B2F98">
              <w:rPr>
                <w:rFonts w:ascii="Arial" w:hAnsi="Arial" w:cs="Arial"/>
                <w:lang w:val="ro-RO"/>
              </w:rPr>
              <w:t>i</w:t>
            </w:r>
            <w:r w:rsidRPr="005A5F90">
              <w:rPr>
                <w:rFonts w:ascii="Arial" w:hAnsi="Arial" w:cs="Arial"/>
                <w:lang w:val="ro-RO"/>
              </w:rPr>
              <w:t xml:space="preserve">n favoarea candidaturii sale pentru postul de administrator </w:t>
            </w:r>
            <w:r w:rsidR="005B2F98">
              <w:rPr>
                <w:rFonts w:ascii="Arial" w:hAnsi="Arial" w:cs="Arial"/>
                <w:lang w:val="ro-RO"/>
              </w:rPr>
              <w:t>s</w:t>
            </w:r>
            <w:r w:rsidRPr="005A5F90">
              <w:rPr>
                <w:rFonts w:ascii="Arial" w:hAnsi="Arial" w:cs="Arial"/>
                <w:lang w:val="ro-RO"/>
              </w:rPr>
              <w:t>i a viziunii sale referitoare la contribu</w:t>
            </w:r>
            <w:r w:rsidR="005B2F98">
              <w:rPr>
                <w:rFonts w:ascii="Arial" w:hAnsi="Arial" w:cs="Arial"/>
                <w:lang w:val="ro-RO"/>
              </w:rPr>
              <w:t>t</w:t>
            </w:r>
            <w:r w:rsidRPr="005A5F90">
              <w:rPr>
                <w:rFonts w:ascii="Arial" w:hAnsi="Arial" w:cs="Arial"/>
                <w:lang w:val="ro-RO"/>
              </w:rPr>
              <w:t>ia pe care o va aduce viitorului Consiliu de Administra</w:t>
            </w:r>
            <w:r w:rsidR="005B2F98">
              <w:rPr>
                <w:rFonts w:ascii="Arial" w:hAnsi="Arial" w:cs="Arial"/>
                <w:lang w:val="ro-RO"/>
              </w:rPr>
              <w:t>t</w:t>
            </w:r>
            <w:r w:rsidRPr="005A5F90">
              <w:rPr>
                <w:rFonts w:ascii="Arial" w:hAnsi="Arial" w:cs="Arial"/>
                <w:lang w:val="ro-RO"/>
              </w:rPr>
              <w:t>ie</w:t>
            </w:r>
          </w:p>
        </w:tc>
      </w:tr>
      <w:tr w:rsidR="00C009B5" w:rsidRPr="00BC3ABD" w14:paraId="786254FE" w14:textId="77777777" w:rsidTr="00761000">
        <w:tc>
          <w:tcPr>
            <w:tcW w:w="1890" w:type="dxa"/>
            <w:tcBorders>
              <w:top w:val="single" w:sz="6" w:space="0" w:color="BDD6EE"/>
              <w:left w:val="single" w:sz="6" w:space="0" w:color="BDD6EE"/>
              <w:bottom w:val="single" w:sz="6" w:space="0" w:color="BDD6EE"/>
              <w:right w:val="single" w:sz="6" w:space="0" w:color="BDD6EE"/>
            </w:tcBorders>
          </w:tcPr>
          <w:p w14:paraId="095BE1B0" w14:textId="77777777" w:rsidR="003F209B" w:rsidRDefault="003F209B" w:rsidP="003F209B">
            <w:pPr>
              <w:autoSpaceDE w:val="0"/>
              <w:autoSpaceDN w:val="0"/>
              <w:adjustRightInd w:val="0"/>
              <w:spacing w:after="0"/>
              <w:jc w:val="center"/>
              <w:rPr>
                <w:rFonts w:ascii="Arial" w:hAnsi="Arial" w:cs="Arial"/>
                <w:b/>
                <w:bCs/>
                <w:lang w:val="ro-RO"/>
              </w:rPr>
            </w:pPr>
          </w:p>
          <w:p w14:paraId="24EDD549" w14:textId="77777777" w:rsidR="00C009B5" w:rsidRPr="005A5F90" w:rsidRDefault="00C009B5" w:rsidP="003F209B">
            <w:pPr>
              <w:autoSpaceDE w:val="0"/>
              <w:autoSpaceDN w:val="0"/>
              <w:adjustRightInd w:val="0"/>
              <w:spacing w:after="0"/>
              <w:jc w:val="center"/>
              <w:rPr>
                <w:rFonts w:ascii="Arial" w:hAnsi="Arial" w:cs="Arial"/>
                <w:b/>
                <w:bCs/>
                <w:lang w:val="ro-RO"/>
              </w:rPr>
            </w:pPr>
            <w:r w:rsidRPr="005A5F90">
              <w:rPr>
                <w:rFonts w:ascii="Arial" w:hAnsi="Arial" w:cs="Arial"/>
                <w:b/>
                <w:bCs/>
                <w:lang w:val="ro-RO"/>
              </w:rPr>
              <w:t>30 min</w:t>
            </w:r>
          </w:p>
        </w:tc>
        <w:tc>
          <w:tcPr>
            <w:tcW w:w="7395" w:type="dxa"/>
            <w:tcBorders>
              <w:top w:val="single" w:sz="6" w:space="0" w:color="BDD6EE"/>
              <w:left w:val="single" w:sz="6" w:space="0" w:color="BDD6EE"/>
              <w:bottom w:val="single" w:sz="6" w:space="0" w:color="BDD6EE"/>
              <w:right w:val="single" w:sz="6" w:space="0" w:color="BDD6EE"/>
            </w:tcBorders>
          </w:tcPr>
          <w:p w14:paraId="531C1BC6" w14:textId="77777777" w:rsidR="00C009B5" w:rsidRPr="005A5F90" w:rsidRDefault="005B2F98" w:rsidP="00B2425A">
            <w:pPr>
              <w:autoSpaceDE w:val="0"/>
              <w:autoSpaceDN w:val="0"/>
              <w:adjustRightInd w:val="0"/>
              <w:spacing w:after="0"/>
              <w:jc w:val="both"/>
              <w:rPr>
                <w:rFonts w:ascii="Arial" w:hAnsi="Arial" w:cs="Arial"/>
                <w:lang w:val="ro-RO"/>
              </w:rPr>
            </w:pPr>
            <w:r>
              <w:rPr>
                <w:rFonts w:ascii="Arial" w:hAnsi="Arial" w:cs="Arial"/>
                <w:lang w:val="ro-RO"/>
              </w:rPr>
              <w:t>I</w:t>
            </w:r>
            <w:r w:rsidR="00C009B5" w:rsidRPr="005A5F90">
              <w:rPr>
                <w:rFonts w:ascii="Arial" w:hAnsi="Arial" w:cs="Arial"/>
                <w:lang w:val="ro-RO"/>
              </w:rPr>
              <w:t>ntreb</w:t>
            </w:r>
            <w:r>
              <w:rPr>
                <w:rFonts w:ascii="Arial" w:hAnsi="Arial" w:cs="Arial"/>
                <w:lang w:val="ro-RO"/>
              </w:rPr>
              <w:t>a</w:t>
            </w:r>
            <w:r w:rsidR="00C009B5" w:rsidRPr="005A5F90">
              <w:rPr>
                <w:rFonts w:ascii="Arial" w:hAnsi="Arial" w:cs="Arial"/>
                <w:lang w:val="ro-RO"/>
              </w:rPr>
              <w:t>ri situa</w:t>
            </w:r>
            <w:r>
              <w:rPr>
                <w:rFonts w:ascii="Arial" w:hAnsi="Arial" w:cs="Arial"/>
                <w:lang w:val="ro-RO"/>
              </w:rPr>
              <w:t>t</w:t>
            </w:r>
            <w:r w:rsidR="00C009B5" w:rsidRPr="005A5F90">
              <w:rPr>
                <w:rFonts w:ascii="Arial" w:hAnsi="Arial" w:cs="Arial"/>
                <w:lang w:val="ro-RO"/>
              </w:rPr>
              <w:t>ionale care permit expertului evaluarea competen</w:t>
            </w:r>
            <w:r>
              <w:rPr>
                <w:rFonts w:ascii="Arial" w:hAnsi="Arial" w:cs="Arial"/>
                <w:lang w:val="ro-RO"/>
              </w:rPr>
              <w:t>t</w:t>
            </w:r>
            <w:r w:rsidR="00C009B5" w:rsidRPr="005A5F90">
              <w:rPr>
                <w:rFonts w:ascii="Arial" w:hAnsi="Arial" w:cs="Arial"/>
                <w:lang w:val="ro-RO"/>
              </w:rPr>
              <w:t>elor profesionale generale ale candida</w:t>
            </w:r>
            <w:r>
              <w:rPr>
                <w:rFonts w:ascii="Arial" w:hAnsi="Arial" w:cs="Arial"/>
                <w:lang w:val="ro-RO"/>
              </w:rPr>
              <w:t>t</w:t>
            </w:r>
            <w:r w:rsidR="00C009B5" w:rsidRPr="005A5F90">
              <w:rPr>
                <w:rFonts w:ascii="Arial" w:hAnsi="Arial" w:cs="Arial"/>
                <w:lang w:val="ro-RO"/>
              </w:rPr>
              <w:t>ilor</w:t>
            </w:r>
          </w:p>
        </w:tc>
      </w:tr>
      <w:tr w:rsidR="00C009B5" w:rsidRPr="00BC3ABD" w14:paraId="26999C01" w14:textId="77777777" w:rsidTr="00761000">
        <w:tc>
          <w:tcPr>
            <w:tcW w:w="1890" w:type="dxa"/>
            <w:tcBorders>
              <w:top w:val="single" w:sz="6" w:space="0" w:color="BDD6EE"/>
              <w:left w:val="single" w:sz="6" w:space="0" w:color="BDD6EE"/>
              <w:bottom w:val="single" w:sz="6" w:space="0" w:color="BDD6EE"/>
              <w:right w:val="single" w:sz="6" w:space="0" w:color="BDD6EE"/>
            </w:tcBorders>
          </w:tcPr>
          <w:p w14:paraId="6F637AD9" w14:textId="77777777" w:rsidR="00C009B5" w:rsidRPr="005A5F90" w:rsidRDefault="00C009B5" w:rsidP="003F209B">
            <w:pPr>
              <w:autoSpaceDE w:val="0"/>
              <w:autoSpaceDN w:val="0"/>
              <w:adjustRightInd w:val="0"/>
              <w:spacing w:after="0"/>
              <w:jc w:val="center"/>
              <w:rPr>
                <w:rFonts w:ascii="Arial" w:hAnsi="Arial" w:cs="Arial"/>
                <w:b/>
                <w:bCs/>
                <w:lang w:val="ro-RO"/>
              </w:rPr>
            </w:pPr>
            <w:r w:rsidRPr="005A5F90">
              <w:rPr>
                <w:rFonts w:ascii="Arial" w:hAnsi="Arial" w:cs="Arial"/>
                <w:b/>
                <w:bCs/>
                <w:lang w:val="ro-RO"/>
              </w:rPr>
              <w:t>5 min</w:t>
            </w:r>
          </w:p>
        </w:tc>
        <w:tc>
          <w:tcPr>
            <w:tcW w:w="7395" w:type="dxa"/>
            <w:tcBorders>
              <w:top w:val="single" w:sz="6" w:space="0" w:color="BDD6EE"/>
              <w:left w:val="single" w:sz="6" w:space="0" w:color="BDD6EE"/>
              <w:bottom w:val="single" w:sz="6" w:space="0" w:color="BDD6EE"/>
              <w:right w:val="single" w:sz="6" w:space="0" w:color="BDD6EE"/>
            </w:tcBorders>
          </w:tcPr>
          <w:p w14:paraId="566CCA4C" w14:textId="77777777" w:rsidR="00C009B5" w:rsidRPr="005A5F90" w:rsidRDefault="00C009B5" w:rsidP="00B2425A">
            <w:pPr>
              <w:autoSpaceDE w:val="0"/>
              <w:autoSpaceDN w:val="0"/>
              <w:adjustRightInd w:val="0"/>
              <w:spacing w:after="0"/>
              <w:jc w:val="both"/>
              <w:rPr>
                <w:rFonts w:ascii="Arial" w:hAnsi="Arial" w:cs="Arial"/>
                <w:lang w:val="ro-RO"/>
              </w:rPr>
            </w:pPr>
            <w:r w:rsidRPr="005A5F90">
              <w:rPr>
                <w:rFonts w:ascii="Arial" w:hAnsi="Arial" w:cs="Arial"/>
                <w:lang w:val="ro-RO"/>
              </w:rPr>
              <w:t>R</w:t>
            </w:r>
            <w:r w:rsidR="005B2F98">
              <w:rPr>
                <w:rFonts w:ascii="Arial" w:hAnsi="Arial" w:cs="Arial"/>
                <w:lang w:val="ro-RO"/>
              </w:rPr>
              <w:t>a</w:t>
            </w:r>
            <w:r w:rsidRPr="005A5F90">
              <w:rPr>
                <w:rFonts w:ascii="Arial" w:hAnsi="Arial" w:cs="Arial"/>
                <w:lang w:val="ro-RO"/>
              </w:rPr>
              <w:t xml:space="preserve">spuns la </w:t>
            </w:r>
            <w:r w:rsidR="005B2F98">
              <w:rPr>
                <w:rFonts w:ascii="Arial" w:hAnsi="Arial" w:cs="Arial"/>
                <w:lang w:val="ro-RO"/>
              </w:rPr>
              <w:t>i</w:t>
            </w:r>
            <w:r w:rsidRPr="005A5F90">
              <w:rPr>
                <w:rFonts w:ascii="Arial" w:hAnsi="Arial" w:cs="Arial"/>
                <w:lang w:val="ro-RO"/>
              </w:rPr>
              <w:t>ntreb</w:t>
            </w:r>
            <w:r w:rsidR="005B2F98">
              <w:rPr>
                <w:rFonts w:ascii="Arial" w:hAnsi="Arial" w:cs="Arial"/>
                <w:lang w:val="ro-RO"/>
              </w:rPr>
              <w:t>a</w:t>
            </w:r>
            <w:r w:rsidRPr="005A5F90">
              <w:rPr>
                <w:rFonts w:ascii="Arial" w:hAnsi="Arial" w:cs="Arial"/>
                <w:lang w:val="ro-RO"/>
              </w:rPr>
              <w:t xml:space="preserve">rile candidatului. </w:t>
            </w:r>
            <w:r w:rsidR="005B2F98">
              <w:rPr>
                <w:rFonts w:ascii="Arial" w:hAnsi="Arial" w:cs="Arial"/>
                <w:lang w:val="ro-RO"/>
              </w:rPr>
              <w:t>I</w:t>
            </w:r>
            <w:r w:rsidRPr="005A5F90">
              <w:rPr>
                <w:rFonts w:ascii="Arial" w:hAnsi="Arial" w:cs="Arial"/>
                <w:lang w:val="ro-RO"/>
              </w:rPr>
              <w:t>ncheierea interviului</w:t>
            </w:r>
          </w:p>
        </w:tc>
      </w:tr>
    </w:tbl>
    <w:p w14:paraId="6E029665" w14:textId="77777777" w:rsidR="00C009B5" w:rsidRPr="005A5F90" w:rsidRDefault="00C009B5" w:rsidP="00B2425A">
      <w:pPr>
        <w:autoSpaceDE w:val="0"/>
        <w:autoSpaceDN w:val="0"/>
        <w:adjustRightInd w:val="0"/>
        <w:spacing w:after="0"/>
        <w:jc w:val="both"/>
        <w:rPr>
          <w:rFonts w:ascii="Arial" w:hAnsi="Arial" w:cs="Arial"/>
          <w:b/>
          <w:bCs/>
          <w:lang w:val="ro-RO"/>
        </w:rPr>
      </w:pPr>
    </w:p>
    <w:p w14:paraId="74509E32" w14:textId="77777777" w:rsidR="00C009B5" w:rsidRPr="005A5F90" w:rsidRDefault="00C009B5" w:rsidP="00B2425A">
      <w:pPr>
        <w:autoSpaceDE w:val="0"/>
        <w:autoSpaceDN w:val="0"/>
        <w:adjustRightInd w:val="0"/>
        <w:spacing w:after="0"/>
        <w:jc w:val="both"/>
        <w:rPr>
          <w:rFonts w:ascii="Arial" w:hAnsi="Arial" w:cs="Arial"/>
          <w:b/>
          <w:bCs/>
          <w:lang w:val="ro-RO"/>
        </w:rPr>
      </w:pPr>
      <w:r w:rsidRPr="005A5F90">
        <w:rPr>
          <w:rFonts w:ascii="Arial" w:hAnsi="Arial" w:cs="Arial"/>
          <w:b/>
          <w:bCs/>
          <w:lang w:val="ro-RO"/>
        </w:rPr>
        <w:t>Interviul de selec</w:t>
      </w:r>
      <w:r w:rsidR="005B2F98">
        <w:rPr>
          <w:rFonts w:ascii="Arial" w:hAnsi="Arial" w:cs="Arial"/>
          <w:b/>
          <w:bCs/>
          <w:lang w:val="ro-RO"/>
        </w:rPr>
        <w:t>t</w:t>
      </w:r>
      <w:r w:rsidRPr="005A5F90">
        <w:rPr>
          <w:rFonts w:ascii="Arial" w:hAnsi="Arial" w:cs="Arial"/>
          <w:b/>
          <w:bCs/>
          <w:lang w:val="ro-RO"/>
        </w:rPr>
        <w:t>ie final</w:t>
      </w:r>
      <w:r w:rsidR="005B2F98">
        <w:rPr>
          <w:rFonts w:ascii="Arial" w:hAnsi="Arial" w:cs="Arial"/>
          <w:b/>
          <w:bCs/>
          <w:lang w:val="ro-RO"/>
        </w:rPr>
        <w:t>a</w:t>
      </w:r>
      <w:r w:rsidRPr="005A5F90">
        <w:rPr>
          <w:rFonts w:ascii="Arial" w:hAnsi="Arial" w:cs="Arial"/>
          <w:b/>
          <w:bCs/>
          <w:lang w:val="ro-RO"/>
        </w:rPr>
        <w:t>:</w:t>
      </w:r>
    </w:p>
    <w:p w14:paraId="53D1C798" w14:textId="77777777" w:rsidR="00B2425A" w:rsidRPr="005A5F90" w:rsidRDefault="00B2425A" w:rsidP="00B2425A">
      <w:pPr>
        <w:autoSpaceDE w:val="0"/>
        <w:autoSpaceDN w:val="0"/>
        <w:adjustRightInd w:val="0"/>
        <w:spacing w:after="0"/>
        <w:jc w:val="both"/>
        <w:rPr>
          <w:rFonts w:ascii="Arial" w:hAnsi="Arial" w:cs="Arial"/>
          <w:b/>
          <w:bCs/>
          <w:lang w:val="ro-RO"/>
        </w:rPr>
      </w:pPr>
    </w:p>
    <w:tbl>
      <w:tblPr>
        <w:tblW w:w="0" w:type="auto"/>
        <w:tblInd w:w="555" w:type="dxa"/>
        <w:tblLayout w:type="fixed"/>
        <w:tblCellMar>
          <w:left w:w="105" w:type="dxa"/>
          <w:right w:w="105" w:type="dxa"/>
        </w:tblCellMar>
        <w:tblLook w:val="0000" w:firstRow="0" w:lastRow="0" w:firstColumn="0" w:lastColumn="0" w:noHBand="0" w:noVBand="0"/>
      </w:tblPr>
      <w:tblGrid>
        <w:gridCol w:w="1890"/>
        <w:gridCol w:w="7395"/>
      </w:tblGrid>
      <w:tr w:rsidR="00C009B5" w:rsidRPr="005A5F90" w14:paraId="10F83D78" w14:textId="77777777" w:rsidTr="00761000">
        <w:tc>
          <w:tcPr>
            <w:tcW w:w="1890" w:type="dxa"/>
            <w:tcBorders>
              <w:top w:val="single" w:sz="6" w:space="0" w:color="BDD6EE"/>
              <w:left w:val="single" w:sz="6" w:space="0" w:color="BDD6EE"/>
              <w:bottom w:val="single" w:sz="6" w:space="0" w:color="BDD6EE"/>
              <w:right w:val="single" w:sz="6" w:space="0" w:color="BDD6EE"/>
            </w:tcBorders>
          </w:tcPr>
          <w:p w14:paraId="31E2ED8F" w14:textId="77777777" w:rsidR="00C009B5" w:rsidRPr="005A5F90" w:rsidRDefault="00C009B5" w:rsidP="003F209B">
            <w:pPr>
              <w:autoSpaceDE w:val="0"/>
              <w:autoSpaceDN w:val="0"/>
              <w:adjustRightInd w:val="0"/>
              <w:spacing w:after="0"/>
              <w:jc w:val="center"/>
              <w:rPr>
                <w:rFonts w:ascii="Arial" w:hAnsi="Arial" w:cs="Arial"/>
                <w:b/>
                <w:bCs/>
                <w:lang w:val="ro-RO"/>
              </w:rPr>
            </w:pPr>
            <w:r w:rsidRPr="005A5F90">
              <w:rPr>
                <w:rFonts w:ascii="Arial" w:hAnsi="Arial" w:cs="Arial"/>
                <w:b/>
                <w:bCs/>
                <w:lang w:val="ro-RO"/>
              </w:rPr>
              <w:t>5 min</w:t>
            </w:r>
          </w:p>
        </w:tc>
        <w:tc>
          <w:tcPr>
            <w:tcW w:w="7395" w:type="dxa"/>
            <w:tcBorders>
              <w:top w:val="single" w:sz="6" w:space="0" w:color="BDD6EE"/>
              <w:left w:val="single" w:sz="6" w:space="0" w:color="BDD6EE"/>
              <w:bottom w:val="single" w:sz="6" w:space="0" w:color="BDD6EE"/>
              <w:right w:val="single" w:sz="6" w:space="0" w:color="BDD6EE"/>
            </w:tcBorders>
          </w:tcPr>
          <w:p w14:paraId="69C04A88" w14:textId="77777777" w:rsidR="00C009B5" w:rsidRPr="005A5F90" w:rsidRDefault="00C009B5" w:rsidP="00B2425A">
            <w:pPr>
              <w:autoSpaceDE w:val="0"/>
              <w:autoSpaceDN w:val="0"/>
              <w:adjustRightInd w:val="0"/>
              <w:spacing w:after="0"/>
              <w:jc w:val="both"/>
              <w:rPr>
                <w:rFonts w:ascii="Arial" w:hAnsi="Arial" w:cs="Arial"/>
                <w:b/>
                <w:bCs/>
                <w:lang w:val="ro-RO"/>
              </w:rPr>
            </w:pPr>
            <w:r w:rsidRPr="005A5F90">
              <w:rPr>
                <w:rFonts w:ascii="Arial" w:hAnsi="Arial" w:cs="Arial"/>
                <w:b/>
                <w:bCs/>
                <w:lang w:val="ro-RO"/>
              </w:rPr>
              <w:t xml:space="preserve">Primirea </w:t>
            </w:r>
            <w:r w:rsidR="005B2F98">
              <w:rPr>
                <w:rFonts w:ascii="Arial" w:hAnsi="Arial" w:cs="Arial"/>
                <w:b/>
                <w:bCs/>
                <w:lang w:val="ro-RO"/>
              </w:rPr>
              <w:t>s</w:t>
            </w:r>
            <w:r w:rsidRPr="005A5F90">
              <w:rPr>
                <w:rFonts w:ascii="Arial" w:hAnsi="Arial" w:cs="Arial"/>
                <w:b/>
                <w:bCs/>
                <w:lang w:val="ro-RO"/>
              </w:rPr>
              <w:t>i acomodarea candidatului</w:t>
            </w:r>
          </w:p>
        </w:tc>
      </w:tr>
      <w:tr w:rsidR="00C009B5" w:rsidRPr="00BC3ABD" w14:paraId="1AFABD06" w14:textId="77777777" w:rsidTr="00761000">
        <w:tc>
          <w:tcPr>
            <w:tcW w:w="1890" w:type="dxa"/>
            <w:tcBorders>
              <w:top w:val="single" w:sz="6" w:space="0" w:color="BDD6EE"/>
              <w:left w:val="single" w:sz="6" w:space="0" w:color="BDD6EE"/>
              <w:bottom w:val="single" w:sz="6" w:space="0" w:color="BDD6EE"/>
              <w:right w:val="single" w:sz="6" w:space="0" w:color="BDD6EE"/>
            </w:tcBorders>
          </w:tcPr>
          <w:p w14:paraId="1E5AD3F3" w14:textId="77777777" w:rsidR="00C009B5" w:rsidRPr="005A5F90" w:rsidRDefault="00C009B5" w:rsidP="003F209B">
            <w:pPr>
              <w:autoSpaceDE w:val="0"/>
              <w:autoSpaceDN w:val="0"/>
              <w:adjustRightInd w:val="0"/>
              <w:spacing w:after="0"/>
              <w:jc w:val="center"/>
              <w:rPr>
                <w:rFonts w:ascii="Arial" w:hAnsi="Arial" w:cs="Arial"/>
                <w:b/>
                <w:bCs/>
                <w:lang w:val="ro-RO"/>
              </w:rPr>
            </w:pPr>
            <w:r w:rsidRPr="005A5F90">
              <w:rPr>
                <w:rFonts w:ascii="Arial" w:hAnsi="Arial" w:cs="Arial"/>
                <w:b/>
                <w:bCs/>
                <w:lang w:val="ro-RO"/>
              </w:rPr>
              <w:t>15 min</w:t>
            </w:r>
          </w:p>
        </w:tc>
        <w:tc>
          <w:tcPr>
            <w:tcW w:w="7395" w:type="dxa"/>
            <w:tcBorders>
              <w:top w:val="single" w:sz="6" w:space="0" w:color="BDD6EE"/>
              <w:left w:val="single" w:sz="6" w:space="0" w:color="BDD6EE"/>
              <w:bottom w:val="single" w:sz="6" w:space="0" w:color="BDD6EE"/>
              <w:right w:val="single" w:sz="6" w:space="0" w:color="BDD6EE"/>
            </w:tcBorders>
          </w:tcPr>
          <w:p w14:paraId="1D81E354" w14:textId="77777777" w:rsidR="00C009B5" w:rsidRPr="005A5F90" w:rsidRDefault="00C009B5" w:rsidP="00B2425A">
            <w:pPr>
              <w:autoSpaceDE w:val="0"/>
              <w:autoSpaceDN w:val="0"/>
              <w:adjustRightInd w:val="0"/>
              <w:spacing w:after="0"/>
              <w:jc w:val="both"/>
              <w:rPr>
                <w:rFonts w:ascii="Arial" w:hAnsi="Arial" w:cs="Arial"/>
                <w:lang w:val="ro-RO"/>
              </w:rPr>
            </w:pPr>
            <w:r w:rsidRPr="005A5F90">
              <w:rPr>
                <w:rFonts w:ascii="Arial" w:hAnsi="Arial" w:cs="Arial"/>
                <w:lang w:val="ro-RO"/>
              </w:rPr>
              <w:t>Prezentarea de c</w:t>
            </w:r>
            <w:r w:rsidR="005B2F98">
              <w:rPr>
                <w:rFonts w:ascii="Arial" w:hAnsi="Arial" w:cs="Arial"/>
                <w:lang w:val="ro-RO"/>
              </w:rPr>
              <w:t>a</w:t>
            </w:r>
            <w:r w:rsidRPr="005A5F90">
              <w:rPr>
                <w:rFonts w:ascii="Arial" w:hAnsi="Arial" w:cs="Arial"/>
                <w:lang w:val="ro-RO"/>
              </w:rPr>
              <w:t xml:space="preserve">tre candidat a viziunii sale referitoare la modul </w:t>
            </w:r>
            <w:r w:rsidR="005B2F98">
              <w:rPr>
                <w:rFonts w:ascii="Arial" w:hAnsi="Arial" w:cs="Arial"/>
                <w:lang w:val="ro-RO"/>
              </w:rPr>
              <w:t>i</w:t>
            </w:r>
            <w:r w:rsidRPr="005A5F90">
              <w:rPr>
                <w:rFonts w:ascii="Arial" w:hAnsi="Arial" w:cs="Arial"/>
                <w:lang w:val="ro-RO"/>
              </w:rPr>
              <w:t>n care va contribui la atingerea obiectivelor setate de c</w:t>
            </w:r>
            <w:r w:rsidR="005B2F98">
              <w:rPr>
                <w:rFonts w:ascii="Arial" w:hAnsi="Arial" w:cs="Arial"/>
                <w:lang w:val="ro-RO"/>
              </w:rPr>
              <w:t>a</w:t>
            </w:r>
            <w:r w:rsidRPr="005A5F90">
              <w:rPr>
                <w:rFonts w:ascii="Arial" w:hAnsi="Arial" w:cs="Arial"/>
                <w:lang w:val="ro-RO"/>
              </w:rPr>
              <w:t>tre autoritatea public</w:t>
            </w:r>
            <w:r w:rsidR="005B2F98">
              <w:rPr>
                <w:rFonts w:ascii="Arial" w:hAnsi="Arial" w:cs="Arial"/>
                <w:lang w:val="ro-RO"/>
              </w:rPr>
              <w:t>a</w:t>
            </w:r>
            <w:r w:rsidRPr="005A5F90">
              <w:rPr>
                <w:rFonts w:ascii="Arial" w:hAnsi="Arial" w:cs="Arial"/>
                <w:lang w:val="ro-RO"/>
              </w:rPr>
              <w:t xml:space="preserve"> tutelar</w:t>
            </w:r>
            <w:r w:rsidR="005B2F98">
              <w:rPr>
                <w:rFonts w:ascii="Arial" w:hAnsi="Arial" w:cs="Arial"/>
                <w:lang w:val="ro-RO"/>
              </w:rPr>
              <w:t>a</w:t>
            </w:r>
            <w:r w:rsidRPr="005A5F90">
              <w:rPr>
                <w:rFonts w:ascii="Arial" w:hAnsi="Arial" w:cs="Arial"/>
                <w:lang w:val="ro-RO"/>
              </w:rPr>
              <w:t>, viziune expus</w:t>
            </w:r>
            <w:r w:rsidR="005B2F98">
              <w:rPr>
                <w:rFonts w:ascii="Arial" w:hAnsi="Arial" w:cs="Arial"/>
                <w:lang w:val="ro-RO"/>
              </w:rPr>
              <w:t>a</w:t>
            </w:r>
            <w:r w:rsidRPr="005A5F90">
              <w:rPr>
                <w:rFonts w:ascii="Arial" w:hAnsi="Arial" w:cs="Arial"/>
                <w:lang w:val="ro-RO"/>
              </w:rPr>
              <w:t xml:space="preserve"> </w:t>
            </w:r>
            <w:r w:rsidR="005B2F98">
              <w:rPr>
                <w:rFonts w:ascii="Arial" w:hAnsi="Arial" w:cs="Arial"/>
                <w:lang w:val="ro-RO"/>
              </w:rPr>
              <w:t>i</w:t>
            </w:r>
            <w:r w:rsidRPr="005A5F90">
              <w:rPr>
                <w:rFonts w:ascii="Arial" w:hAnsi="Arial" w:cs="Arial"/>
                <w:lang w:val="ro-RO"/>
              </w:rPr>
              <w:t>n Declara</w:t>
            </w:r>
            <w:r w:rsidR="005B2F98">
              <w:rPr>
                <w:rFonts w:ascii="Arial" w:hAnsi="Arial" w:cs="Arial"/>
                <w:lang w:val="ro-RO"/>
              </w:rPr>
              <w:t>t</w:t>
            </w:r>
            <w:r w:rsidRPr="005A5F90">
              <w:rPr>
                <w:rFonts w:ascii="Arial" w:hAnsi="Arial" w:cs="Arial"/>
                <w:lang w:val="ro-RO"/>
              </w:rPr>
              <w:t>ia de Inten</w:t>
            </w:r>
            <w:r w:rsidR="005B2F98">
              <w:rPr>
                <w:rFonts w:ascii="Arial" w:hAnsi="Arial" w:cs="Arial"/>
                <w:lang w:val="ro-RO"/>
              </w:rPr>
              <w:t>t</w:t>
            </w:r>
            <w:r w:rsidRPr="005A5F90">
              <w:rPr>
                <w:rFonts w:ascii="Arial" w:hAnsi="Arial" w:cs="Arial"/>
                <w:lang w:val="ro-RO"/>
              </w:rPr>
              <w:t>ie.</w:t>
            </w:r>
          </w:p>
        </w:tc>
      </w:tr>
      <w:tr w:rsidR="00C009B5" w:rsidRPr="00BC3ABD" w14:paraId="0E66D5D1" w14:textId="77777777" w:rsidTr="00761000">
        <w:tc>
          <w:tcPr>
            <w:tcW w:w="1890" w:type="dxa"/>
            <w:tcBorders>
              <w:top w:val="single" w:sz="6" w:space="0" w:color="BDD6EE"/>
              <w:left w:val="single" w:sz="6" w:space="0" w:color="BDD6EE"/>
              <w:bottom w:val="single" w:sz="6" w:space="0" w:color="BDD6EE"/>
              <w:right w:val="single" w:sz="6" w:space="0" w:color="BDD6EE"/>
            </w:tcBorders>
          </w:tcPr>
          <w:p w14:paraId="203248CD" w14:textId="77777777" w:rsidR="00C009B5" w:rsidRPr="005A5F90" w:rsidRDefault="00C009B5" w:rsidP="003F209B">
            <w:pPr>
              <w:autoSpaceDE w:val="0"/>
              <w:autoSpaceDN w:val="0"/>
              <w:adjustRightInd w:val="0"/>
              <w:spacing w:after="0"/>
              <w:jc w:val="center"/>
              <w:rPr>
                <w:rFonts w:ascii="Arial" w:hAnsi="Arial" w:cs="Arial"/>
                <w:b/>
                <w:bCs/>
                <w:lang w:val="ro-RO"/>
              </w:rPr>
            </w:pPr>
            <w:r w:rsidRPr="005A5F90">
              <w:rPr>
                <w:rFonts w:ascii="Arial" w:hAnsi="Arial" w:cs="Arial"/>
                <w:b/>
                <w:bCs/>
                <w:lang w:val="ro-RO"/>
              </w:rPr>
              <w:t>30 min</w:t>
            </w:r>
          </w:p>
        </w:tc>
        <w:tc>
          <w:tcPr>
            <w:tcW w:w="7395" w:type="dxa"/>
            <w:tcBorders>
              <w:top w:val="single" w:sz="6" w:space="0" w:color="BDD6EE"/>
              <w:left w:val="single" w:sz="6" w:space="0" w:color="BDD6EE"/>
              <w:bottom w:val="single" w:sz="6" w:space="0" w:color="BDD6EE"/>
              <w:right w:val="single" w:sz="6" w:space="0" w:color="BDD6EE"/>
            </w:tcBorders>
          </w:tcPr>
          <w:p w14:paraId="441FAE19" w14:textId="77777777" w:rsidR="00C009B5" w:rsidRPr="005A5F90" w:rsidRDefault="005B2F98" w:rsidP="00B2425A">
            <w:pPr>
              <w:autoSpaceDE w:val="0"/>
              <w:autoSpaceDN w:val="0"/>
              <w:adjustRightInd w:val="0"/>
              <w:spacing w:after="0"/>
              <w:jc w:val="both"/>
              <w:rPr>
                <w:rFonts w:ascii="Arial" w:hAnsi="Arial" w:cs="Arial"/>
                <w:lang w:val="ro-RO"/>
              </w:rPr>
            </w:pPr>
            <w:r>
              <w:rPr>
                <w:rFonts w:ascii="Arial" w:hAnsi="Arial" w:cs="Arial"/>
                <w:lang w:val="ro-RO"/>
              </w:rPr>
              <w:t>I</w:t>
            </w:r>
            <w:r w:rsidR="00C009B5" w:rsidRPr="005A5F90">
              <w:rPr>
                <w:rFonts w:ascii="Arial" w:hAnsi="Arial" w:cs="Arial"/>
                <w:lang w:val="ro-RO"/>
              </w:rPr>
              <w:t>ntreb</w:t>
            </w:r>
            <w:r>
              <w:rPr>
                <w:rFonts w:ascii="Arial" w:hAnsi="Arial" w:cs="Arial"/>
                <w:lang w:val="ro-RO"/>
              </w:rPr>
              <w:t>a</w:t>
            </w:r>
            <w:r w:rsidR="00C009B5" w:rsidRPr="005A5F90">
              <w:rPr>
                <w:rFonts w:ascii="Arial" w:hAnsi="Arial" w:cs="Arial"/>
                <w:lang w:val="ro-RO"/>
              </w:rPr>
              <w:t>ri situa</w:t>
            </w:r>
            <w:r>
              <w:rPr>
                <w:rFonts w:ascii="Arial" w:hAnsi="Arial" w:cs="Arial"/>
                <w:lang w:val="ro-RO"/>
              </w:rPr>
              <w:t>t</w:t>
            </w:r>
            <w:r w:rsidR="00C009B5" w:rsidRPr="005A5F90">
              <w:rPr>
                <w:rFonts w:ascii="Arial" w:hAnsi="Arial" w:cs="Arial"/>
                <w:lang w:val="ro-RO"/>
              </w:rPr>
              <w:t>ionale care permit expertului evaluarea competen</w:t>
            </w:r>
            <w:r>
              <w:rPr>
                <w:rFonts w:ascii="Arial" w:hAnsi="Arial" w:cs="Arial"/>
                <w:lang w:val="ro-RO"/>
              </w:rPr>
              <w:t>t</w:t>
            </w:r>
            <w:r w:rsidR="00C009B5" w:rsidRPr="005A5F90">
              <w:rPr>
                <w:rFonts w:ascii="Arial" w:hAnsi="Arial" w:cs="Arial"/>
                <w:lang w:val="ro-RO"/>
              </w:rPr>
              <w:t>elor profesionale specifice ale candida</w:t>
            </w:r>
            <w:r>
              <w:rPr>
                <w:rFonts w:ascii="Arial" w:hAnsi="Arial" w:cs="Arial"/>
                <w:lang w:val="ro-RO"/>
              </w:rPr>
              <w:t>t</w:t>
            </w:r>
            <w:r w:rsidR="00C009B5" w:rsidRPr="005A5F90">
              <w:rPr>
                <w:rFonts w:ascii="Arial" w:hAnsi="Arial" w:cs="Arial"/>
                <w:lang w:val="ro-RO"/>
              </w:rPr>
              <w:t>ilor</w:t>
            </w:r>
          </w:p>
        </w:tc>
      </w:tr>
      <w:tr w:rsidR="00C009B5" w:rsidRPr="00BC3ABD" w14:paraId="3BC878DD" w14:textId="77777777" w:rsidTr="00761000">
        <w:tc>
          <w:tcPr>
            <w:tcW w:w="1890" w:type="dxa"/>
            <w:tcBorders>
              <w:top w:val="single" w:sz="6" w:space="0" w:color="BDD6EE"/>
              <w:left w:val="single" w:sz="6" w:space="0" w:color="BDD6EE"/>
              <w:bottom w:val="single" w:sz="6" w:space="0" w:color="BDD6EE"/>
              <w:right w:val="single" w:sz="6" w:space="0" w:color="BDD6EE"/>
            </w:tcBorders>
          </w:tcPr>
          <w:p w14:paraId="1A257983" w14:textId="77777777" w:rsidR="00C009B5" w:rsidRPr="005A5F90" w:rsidRDefault="00C009B5" w:rsidP="003F209B">
            <w:pPr>
              <w:autoSpaceDE w:val="0"/>
              <w:autoSpaceDN w:val="0"/>
              <w:adjustRightInd w:val="0"/>
              <w:spacing w:after="0"/>
              <w:jc w:val="center"/>
              <w:rPr>
                <w:rFonts w:ascii="Arial" w:hAnsi="Arial" w:cs="Arial"/>
                <w:b/>
                <w:bCs/>
                <w:lang w:val="ro-RO"/>
              </w:rPr>
            </w:pPr>
            <w:r w:rsidRPr="005A5F90">
              <w:rPr>
                <w:rFonts w:ascii="Arial" w:hAnsi="Arial" w:cs="Arial"/>
                <w:b/>
                <w:bCs/>
                <w:lang w:val="ro-RO"/>
              </w:rPr>
              <w:t>5 min</w:t>
            </w:r>
          </w:p>
        </w:tc>
        <w:tc>
          <w:tcPr>
            <w:tcW w:w="7395" w:type="dxa"/>
            <w:tcBorders>
              <w:top w:val="single" w:sz="6" w:space="0" w:color="BDD6EE"/>
              <w:left w:val="single" w:sz="6" w:space="0" w:color="BDD6EE"/>
              <w:bottom w:val="single" w:sz="6" w:space="0" w:color="BDD6EE"/>
              <w:right w:val="single" w:sz="6" w:space="0" w:color="BDD6EE"/>
            </w:tcBorders>
          </w:tcPr>
          <w:p w14:paraId="2AB34E1D" w14:textId="77777777" w:rsidR="00C009B5" w:rsidRPr="005A5F90" w:rsidRDefault="00C009B5" w:rsidP="00B2425A">
            <w:pPr>
              <w:autoSpaceDE w:val="0"/>
              <w:autoSpaceDN w:val="0"/>
              <w:adjustRightInd w:val="0"/>
              <w:spacing w:after="0"/>
              <w:jc w:val="both"/>
              <w:rPr>
                <w:rFonts w:ascii="Arial" w:hAnsi="Arial" w:cs="Arial"/>
                <w:lang w:val="ro-RO"/>
              </w:rPr>
            </w:pPr>
            <w:r w:rsidRPr="005A5F90">
              <w:rPr>
                <w:rFonts w:ascii="Arial" w:hAnsi="Arial" w:cs="Arial"/>
                <w:lang w:val="ro-RO"/>
              </w:rPr>
              <w:t>R</w:t>
            </w:r>
            <w:r w:rsidR="005B2F98">
              <w:rPr>
                <w:rFonts w:ascii="Arial" w:hAnsi="Arial" w:cs="Arial"/>
                <w:lang w:val="ro-RO"/>
              </w:rPr>
              <w:t>a</w:t>
            </w:r>
            <w:r w:rsidRPr="005A5F90">
              <w:rPr>
                <w:rFonts w:ascii="Arial" w:hAnsi="Arial" w:cs="Arial"/>
                <w:lang w:val="ro-RO"/>
              </w:rPr>
              <w:t xml:space="preserve">spuns la </w:t>
            </w:r>
            <w:r w:rsidR="005B2F98">
              <w:rPr>
                <w:rFonts w:ascii="Arial" w:hAnsi="Arial" w:cs="Arial"/>
                <w:lang w:val="ro-RO"/>
              </w:rPr>
              <w:t>i</w:t>
            </w:r>
            <w:r w:rsidRPr="005A5F90">
              <w:rPr>
                <w:rFonts w:ascii="Arial" w:hAnsi="Arial" w:cs="Arial"/>
                <w:lang w:val="ro-RO"/>
              </w:rPr>
              <w:t>ntreb</w:t>
            </w:r>
            <w:r w:rsidR="005B2F98">
              <w:rPr>
                <w:rFonts w:ascii="Arial" w:hAnsi="Arial" w:cs="Arial"/>
                <w:lang w:val="ro-RO"/>
              </w:rPr>
              <w:t>a</w:t>
            </w:r>
            <w:r w:rsidRPr="005A5F90">
              <w:rPr>
                <w:rFonts w:ascii="Arial" w:hAnsi="Arial" w:cs="Arial"/>
                <w:lang w:val="ro-RO"/>
              </w:rPr>
              <w:t xml:space="preserve">rile candidatului. </w:t>
            </w:r>
            <w:r w:rsidR="005B2F98">
              <w:rPr>
                <w:rFonts w:ascii="Arial" w:hAnsi="Arial" w:cs="Arial"/>
                <w:lang w:val="ro-RO"/>
              </w:rPr>
              <w:t>I</w:t>
            </w:r>
            <w:r w:rsidRPr="005A5F90">
              <w:rPr>
                <w:rFonts w:ascii="Arial" w:hAnsi="Arial" w:cs="Arial"/>
                <w:lang w:val="ro-RO"/>
              </w:rPr>
              <w:t>ncheierea interviului</w:t>
            </w:r>
          </w:p>
        </w:tc>
      </w:tr>
    </w:tbl>
    <w:p w14:paraId="14D19752" w14:textId="77777777" w:rsidR="00C009B5" w:rsidRPr="005A5F90" w:rsidRDefault="00C009B5" w:rsidP="00B2425A">
      <w:pPr>
        <w:keepNext/>
        <w:keepLines/>
        <w:autoSpaceDE w:val="0"/>
        <w:autoSpaceDN w:val="0"/>
        <w:adjustRightInd w:val="0"/>
        <w:spacing w:after="0"/>
        <w:jc w:val="center"/>
        <w:outlineLvl w:val="0"/>
        <w:rPr>
          <w:rFonts w:ascii="Arial" w:hAnsi="Arial" w:cs="Arial"/>
          <w:b/>
          <w:bCs/>
          <w:sz w:val="24"/>
          <w:szCs w:val="24"/>
          <w:lang w:val="ro-RO"/>
        </w:rPr>
      </w:pPr>
    </w:p>
    <w:p w14:paraId="47A6E0E2" w14:textId="77777777" w:rsidR="00761000" w:rsidRPr="005A5F90" w:rsidRDefault="00761000" w:rsidP="00B2425A">
      <w:pPr>
        <w:keepNext/>
        <w:keepLines/>
        <w:autoSpaceDE w:val="0"/>
        <w:autoSpaceDN w:val="0"/>
        <w:adjustRightInd w:val="0"/>
        <w:spacing w:after="0"/>
        <w:jc w:val="center"/>
        <w:outlineLvl w:val="0"/>
        <w:rPr>
          <w:rFonts w:ascii="Arial" w:hAnsi="Arial" w:cs="Arial"/>
          <w:b/>
          <w:bCs/>
          <w:sz w:val="24"/>
          <w:szCs w:val="24"/>
          <w:lang w:val="ro-RO"/>
        </w:rPr>
      </w:pPr>
    </w:p>
    <w:p w14:paraId="680E0B80" w14:textId="77777777" w:rsidR="00A50DC5" w:rsidRDefault="00A50DC5">
      <w:pPr>
        <w:spacing w:after="0" w:line="240" w:lineRule="auto"/>
        <w:rPr>
          <w:rFonts w:ascii="Arial" w:hAnsi="Arial" w:cs="Arial"/>
          <w:b/>
          <w:bCs/>
          <w:sz w:val="24"/>
          <w:szCs w:val="24"/>
          <w:lang w:val="ro-RO"/>
        </w:rPr>
      </w:pPr>
      <w:r>
        <w:rPr>
          <w:rFonts w:ascii="Arial" w:hAnsi="Arial" w:cs="Arial"/>
          <w:b/>
          <w:bCs/>
          <w:sz w:val="24"/>
          <w:szCs w:val="24"/>
          <w:lang w:val="ro-RO"/>
        </w:rPr>
        <w:br w:type="page"/>
      </w:r>
    </w:p>
    <w:p w14:paraId="7DDC1FB0" w14:textId="77777777" w:rsidR="00761000" w:rsidRPr="005A5F90" w:rsidRDefault="00761000" w:rsidP="00B2425A">
      <w:pPr>
        <w:keepNext/>
        <w:keepLines/>
        <w:autoSpaceDE w:val="0"/>
        <w:autoSpaceDN w:val="0"/>
        <w:adjustRightInd w:val="0"/>
        <w:spacing w:after="0"/>
        <w:jc w:val="center"/>
        <w:outlineLvl w:val="0"/>
        <w:rPr>
          <w:rFonts w:ascii="Arial" w:hAnsi="Arial" w:cs="Arial"/>
          <w:b/>
          <w:bCs/>
          <w:sz w:val="24"/>
          <w:szCs w:val="24"/>
          <w:lang w:val="ro-RO"/>
        </w:rPr>
      </w:pPr>
    </w:p>
    <w:p w14:paraId="00B89C40" w14:textId="77777777" w:rsidR="00761000" w:rsidRDefault="00C764B0" w:rsidP="00B2425A">
      <w:pPr>
        <w:keepNext/>
        <w:keepLines/>
        <w:autoSpaceDE w:val="0"/>
        <w:autoSpaceDN w:val="0"/>
        <w:adjustRightInd w:val="0"/>
        <w:spacing w:after="0"/>
        <w:outlineLvl w:val="0"/>
        <w:rPr>
          <w:rFonts w:ascii="Arial" w:hAnsi="Arial" w:cs="Arial"/>
          <w:b/>
          <w:bCs/>
          <w:sz w:val="24"/>
          <w:szCs w:val="24"/>
          <w:lang w:val="ro-RO"/>
        </w:rPr>
      </w:pPr>
      <w:r>
        <w:rPr>
          <w:rFonts w:ascii="Arial" w:hAnsi="Arial" w:cs="Arial"/>
          <w:b/>
          <w:bCs/>
          <w:sz w:val="24"/>
          <w:szCs w:val="24"/>
          <w:lang w:val="ro-RO"/>
        </w:rPr>
        <w:t>Capitolul 10.</w:t>
      </w:r>
    </w:p>
    <w:p w14:paraId="454EF9B9" w14:textId="77777777" w:rsidR="00C764B0" w:rsidRDefault="00C764B0" w:rsidP="00C764B0">
      <w:pPr>
        <w:keepNext/>
        <w:keepLines/>
        <w:pBdr>
          <w:bottom w:val="single" w:sz="4" w:space="1" w:color="auto"/>
        </w:pBdr>
        <w:autoSpaceDE w:val="0"/>
        <w:autoSpaceDN w:val="0"/>
        <w:adjustRightInd w:val="0"/>
        <w:spacing w:after="0"/>
        <w:outlineLvl w:val="0"/>
        <w:rPr>
          <w:rFonts w:ascii="Arial" w:hAnsi="Arial" w:cs="Arial"/>
          <w:b/>
          <w:bCs/>
          <w:sz w:val="24"/>
          <w:szCs w:val="24"/>
          <w:lang w:val="ro-RO"/>
        </w:rPr>
      </w:pPr>
      <w:r>
        <w:rPr>
          <w:rFonts w:ascii="Arial" w:hAnsi="Arial" w:cs="Arial"/>
          <w:b/>
          <w:bCs/>
          <w:sz w:val="24"/>
          <w:szCs w:val="24"/>
          <w:lang w:val="ro-RO"/>
        </w:rPr>
        <w:t>Modele</w:t>
      </w:r>
    </w:p>
    <w:p w14:paraId="01CF0A13" w14:textId="77777777" w:rsidR="00C764B0" w:rsidRDefault="00C764B0" w:rsidP="00B2425A">
      <w:pPr>
        <w:keepNext/>
        <w:keepLines/>
        <w:autoSpaceDE w:val="0"/>
        <w:autoSpaceDN w:val="0"/>
        <w:adjustRightInd w:val="0"/>
        <w:spacing w:after="0"/>
        <w:outlineLvl w:val="0"/>
        <w:rPr>
          <w:rFonts w:ascii="Arial" w:hAnsi="Arial" w:cs="Arial"/>
          <w:bCs/>
          <w:sz w:val="24"/>
          <w:szCs w:val="24"/>
          <w:lang w:val="ro-RO"/>
        </w:rPr>
      </w:pPr>
      <w:r>
        <w:rPr>
          <w:rFonts w:ascii="Arial" w:hAnsi="Arial" w:cs="Arial"/>
          <w:bCs/>
          <w:sz w:val="24"/>
          <w:szCs w:val="24"/>
          <w:lang w:val="ro-RO"/>
        </w:rPr>
        <w:t>In anexa acestui Plan de Selectie am atasat urmatoarele modele:</w:t>
      </w:r>
    </w:p>
    <w:p w14:paraId="7EC22E00" w14:textId="77777777" w:rsidR="00AE1324" w:rsidRDefault="00AE1324" w:rsidP="00C764B0">
      <w:pPr>
        <w:pStyle w:val="ListParagraph"/>
        <w:keepNext/>
        <w:keepLines/>
        <w:numPr>
          <w:ilvl w:val="0"/>
          <w:numId w:val="31"/>
        </w:numPr>
        <w:autoSpaceDE w:val="0"/>
        <w:autoSpaceDN w:val="0"/>
        <w:adjustRightInd w:val="0"/>
        <w:spacing w:after="0"/>
        <w:outlineLvl w:val="0"/>
        <w:rPr>
          <w:rFonts w:ascii="Arial" w:hAnsi="Arial" w:cs="Arial"/>
          <w:bCs/>
          <w:sz w:val="24"/>
          <w:szCs w:val="24"/>
          <w:lang w:val="ro-RO"/>
        </w:rPr>
      </w:pPr>
      <w:r>
        <w:rPr>
          <w:rFonts w:ascii="Arial" w:hAnsi="Arial" w:cs="Arial"/>
          <w:bCs/>
          <w:sz w:val="24"/>
          <w:szCs w:val="24"/>
          <w:lang w:val="ro-RO"/>
        </w:rPr>
        <w:t>Anuntul de recrutare</w:t>
      </w:r>
    </w:p>
    <w:p w14:paraId="7A6BB18E" w14:textId="77777777" w:rsidR="00C764B0" w:rsidRDefault="00C764B0" w:rsidP="00C764B0">
      <w:pPr>
        <w:pStyle w:val="ListParagraph"/>
        <w:keepNext/>
        <w:keepLines/>
        <w:numPr>
          <w:ilvl w:val="0"/>
          <w:numId w:val="31"/>
        </w:numPr>
        <w:autoSpaceDE w:val="0"/>
        <w:autoSpaceDN w:val="0"/>
        <w:adjustRightInd w:val="0"/>
        <w:spacing w:after="0"/>
        <w:outlineLvl w:val="0"/>
        <w:rPr>
          <w:rFonts w:ascii="Arial" w:hAnsi="Arial" w:cs="Arial"/>
          <w:bCs/>
          <w:sz w:val="24"/>
          <w:szCs w:val="24"/>
          <w:lang w:val="ro-RO"/>
        </w:rPr>
      </w:pPr>
      <w:r>
        <w:rPr>
          <w:rFonts w:ascii="Arial" w:hAnsi="Arial" w:cs="Arial"/>
          <w:bCs/>
          <w:sz w:val="24"/>
          <w:szCs w:val="24"/>
          <w:lang w:val="ro-RO"/>
        </w:rPr>
        <w:t>Profilul CA</w:t>
      </w:r>
    </w:p>
    <w:p w14:paraId="10879996" w14:textId="77777777" w:rsidR="00C764B0" w:rsidRDefault="00C764B0" w:rsidP="00C764B0">
      <w:pPr>
        <w:pStyle w:val="ListParagraph"/>
        <w:keepNext/>
        <w:keepLines/>
        <w:numPr>
          <w:ilvl w:val="0"/>
          <w:numId w:val="31"/>
        </w:numPr>
        <w:autoSpaceDE w:val="0"/>
        <w:autoSpaceDN w:val="0"/>
        <w:adjustRightInd w:val="0"/>
        <w:spacing w:after="0"/>
        <w:outlineLvl w:val="0"/>
        <w:rPr>
          <w:rFonts w:ascii="Arial" w:hAnsi="Arial" w:cs="Arial"/>
          <w:bCs/>
          <w:sz w:val="24"/>
          <w:szCs w:val="24"/>
          <w:lang w:val="ro-RO"/>
        </w:rPr>
      </w:pPr>
      <w:r>
        <w:rPr>
          <w:rFonts w:ascii="Arial" w:hAnsi="Arial" w:cs="Arial"/>
          <w:bCs/>
          <w:sz w:val="24"/>
          <w:szCs w:val="24"/>
          <w:lang w:val="ro-RO"/>
        </w:rPr>
        <w:t>Profilul membrilor CA</w:t>
      </w:r>
    </w:p>
    <w:p w14:paraId="3D1BD2DA" w14:textId="77777777" w:rsidR="00C764B0" w:rsidRDefault="00C764B0" w:rsidP="00C764B0">
      <w:pPr>
        <w:pStyle w:val="ListParagraph"/>
        <w:keepNext/>
        <w:keepLines/>
        <w:numPr>
          <w:ilvl w:val="0"/>
          <w:numId w:val="31"/>
        </w:numPr>
        <w:autoSpaceDE w:val="0"/>
        <w:autoSpaceDN w:val="0"/>
        <w:adjustRightInd w:val="0"/>
        <w:spacing w:after="0"/>
        <w:outlineLvl w:val="0"/>
        <w:rPr>
          <w:rFonts w:ascii="Arial" w:hAnsi="Arial" w:cs="Arial"/>
          <w:bCs/>
          <w:sz w:val="24"/>
          <w:szCs w:val="24"/>
          <w:lang w:val="ro-RO"/>
        </w:rPr>
      </w:pPr>
      <w:r>
        <w:rPr>
          <w:rFonts w:ascii="Arial" w:hAnsi="Arial" w:cs="Arial"/>
          <w:bCs/>
          <w:sz w:val="24"/>
          <w:szCs w:val="24"/>
          <w:lang w:val="ro-RO"/>
        </w:rPr>
        <w:t>Formularele ce trebuie completate de candidati</w:t>
      </w:r>
    </w:p>
    <w:p w14:paraId="6F74DA59" w14:textId="77777777" w:rsidR="00C764B0" w:rsidRPr="005A5F90" w:rsidRDefault="00C764B0" w:rsidP="00B2425A">
      <w:pPr>
        <w:keepNext/>
        <w:keepLines/>
        <w:autoSpaceDE w:val="0"/>
        <w:autoSpaceDN w:val="0"/>
        <w:adjustRightInd w:val="0"/>
        <w:spacing w:after="0"/>
        <w:outlineLvl w:val="0"/>
        <w:rPr>
          <w:rFonts w:ascii="Arial" w:hAnsi="Arial" w:cs="Arial"/>
          <w:b/>
          <w:bCs/>
          <w:sz w:val="24"/>
          <w:szCs w:val="24"/>
          <w:lang w:val="ro-RO"/>
        </w:rPr>
      </w:pPr>
    </w:p>
    <w:p w14:paraId="70E96A69" w14:textId="77777777" w:rsidR="006A3ABB" w:rsidRPr="006A3ABB" w:rsidRDefault="006A3ABB" w:rsidP="006A3ABB">
      <w:pPr>
        <w:keepNext/>
        <w:keepLines/>
        <w:autoSpaceDE w:val="0"/>
        <w:autoSpaceDN w:val="0"/>
        <w:adjustRightInd w:val="0"/>
        <w:spacing w:after="0"/>
        <w:outlineLvl w:val="0"/>
        <w:rPr>
          <w:rFonts w:ascii="Arial" w:hAnsi="Arial" w:cs="Arial"/>
          <w:b/>
          <w:bCs/>
          <w:sz w:val="28"/>
          <w:szCs w:val="24"/>
          <w:lang w:val="ro-RO"/>
        </w:rPr>
      </w:pPr>
      <w:r w:rsidRPr="006A3ABB">
        <w:rPr>
          <w:rFonts w:ascii="Arial" w:hAnsi="Arial" w:cs="Arial"/>
          <w:b/>
          <w:bCs/>
          <w:sz w:val="28"/>
          <w:szCs w:val="24"/>
          <w:lang w:val="ro-RO"/>
        </w:rPr>
        <w:t>Capitolul 11.</w:t>
      </w:r>
    </w:p>
    <w:p w14:paraId="45A43581" w14:textId="77777777" w:rsidR="00C009B5" w:rsidRPr="006A3ABB" w:rsidRDefault="00C009B5" w:rsidP="006A3ABB">
      <w:pPr>
        <w:keepNext/>
        <w:keepLines/>
        <w:pBdr>
          <w:bottom w:val="single" w:sz="4" w:space="1" w:color="auto"/>
        </w:pBdr>
        <w:autoSpaceDE w:val="0"/>
        <w:autoSpaceDN w:val="0"/>
        <w:adjustRightInd w:val="0"/>
        <w:spacing w:after="0"/>
        <w:outlineLvl w:val="0"/>
        <w:rPr>
          <w:rFonts w:ascii="Arial" w:hAnsi="Arial" w:cs="Arial"/>
          <w:b/>
          <w:bCs/>
          <w:sz w:val="28"/>
          <w:szCs w:val="24"/>
          <w:lang w:val="ro-RO"/>
        </w:rPr>
      </w:pPr>
      <w:r w:rsidRPr="006A3ABB">
        <w:rPr>
          <w:rFonts w:ascii="Arial" w:hAnsi="Arial" w:cs="Arial"/>
          <w:b/>
          <w:bCs/>
          <w:sz w:val="28"/>
          <w:szCs w:val="24"/>
          <w:lang w:val="ro-RO"/>
        </w:rPr>
        <w:t>Riscuri identificate</w:t>
      </w:r>
    </w:p>
    <w:p w14:paraId="47A57D57" w14:textId="77777777" w:rsidR="00761000" w:rsidRPr="005A5F90" w:rsidRDefault="00761000" w:rsidP="00B2425A">
      <w:pPr>
        <w:autoSpaceDE w:val="0"/>
        <w:autoSpaceDN w:val="0"/>
        <w:adjustRightInd w:val="0"/>
        <w:spacing w:after="0"/>
        <w:jc w:val="both"/>
        <w:rPr>
          <w:rFonts w:ascii="Arial" w:hAnsi="Arial" w:cs="Arial"/>
          <w:lang w:val="ro-RO"/>
        </w:rPr>
      </w:pPr>
    </w:p>
    <w:p w14:paraId="32C64687" w14:textId="77777777" w:rsidR="00C009B5" w:rsidRPr="00E4178C" w:rsidRDefault="00C009B5" w:rsidP="006A3ABB">
      <w:pPr>
        <w:autoSpaceDE w:val="0"/>
        <w:autoSpaceDN w:val="0"/>
        <w:adjustRightInd w:val="0"/>
        <w:spacing w:after="0"/>
        <w:jc w:val="both"/>
        <w:rPr>
          <w:rFonts w:ascii="Arial" w:hAnsi="Arial" w:cs="Arial"/>
          <w:sz w:val="24"/>
          <w:szCs w:val="24"/>
          <w:lang w:val="ro-RO"/>
        </w:rPr>
      </w:pPr>
      <w:r w:rsidRPr="00E4178C">
        <w:rPr>
          <w:rFonts w:ascii="Arial" w:hAnsi="Arial" w:cs="Arial"/>
          <w:sz w:val="24"/>
          <w:szCs w:val="24"/>
          <w:lang w:val="ro-RO"/>
        </w:rPr>
        <w:t xml:space="preserve">Prin modul </w:t>
      </w:r>
      <w:r w:rsidR="005B2F98" w:rsidRPr="00E4178C">
        <w:rPr>
          <w:rFonts w:ascii="Arial" w:hAnsi="Arial" w:cs="Arial"/>
          <w:sz w:val="24"/>
          <w:szCs w:val="24"/>
          <w:lang w:val="ro-RO"/>
        </w:rPr>
        <w:t>i</w:t>
      </w:r>
      <w:r w:rsidRPr="00E4178C">
        <w:rPr>
          <w:rFonts w:ascii="Arial" w:hAnsi="Arial" w:cs="Arial"/>
          <w:sz w:val="24"/>
          <w:szCs w:val="24"/>
          <w:lang w:val="ro-RO"/>
        </w:rPr>
        <w:t>n care am structurat activit</w:t>
      </w:r>
      <w:r w:rsidR="005B2F98" w:rsidRPr="00E4178C">
        <w:rPr>
          <w:rFonts w:ascii="Arial" w:hAnsi="Arial" w:cs="Arial"/>
          <w:sz w:val="24"/>
          <w:szCs w:val="24"/>
          <w:lang w:val="ro-RO"/>
        </w:rPr>
        <w:t>at</w:t>
      </w:r>
      <w:r w:rsidRPr="00E4178C">
        <w:rPr>
          <w:rFonts w:ascii="Arial" w:hAnsi="Arial" w:cs="Arial"/>
          <w:sz w:val="24"/>
          <w:szCs w:val="24"/>
          <w:lang w:val="ro-RO"/>
        </w:rPr>
        <w:t xml:space="preserve">ile proiectului </w:t>
      </w:r>
      <w:r w:rsidR="005B2F98" w:rsidRPr="00E4178C">
        <w:rPr>
          <w:rFonts w:ascii="Arial" w:hAnsi="Arial" w:cs="Arial"/>
          <w:sz w:val="24"/>
          <w:szCs w:val="24"/>
          <w:lang w:val="ro-RO"/>
        </w:rPr>
        <w:t>s</w:t>
      </w:r>
      <w:r w:rsidRPr="00E4178C">
        <w:rPr>
          <w:rFonts w:ascii="Arial" w:hAnsi="Arial" w:cs="Arial"/>
          <w:sz w:val="24"/>
          <w:szCs w:val="24"/>
          <w:lang w:val="ro-RO"/>
        </w:rPr>
        <w:t xml:space="preserve">i echipa de proiect, prin modul </w:t>
      </w:r>
      <w:r w:rsidR="005B2F98" w:rsidRPr="00E4178C">
        <w:rPr>
          <w:rFonts w:ascii="Arial" w:hAnsi="Arial" w:cs="Arial"/>
          <w:sz w:val="24"/>
          <w:szCs w:val="24"/>
          <w:lang w:val="ro-RO"/>
        </w:rPr>
        <w:t>i</w:t>
      </w:r>
      <w:r w:rsidRPr="00E4178C">
        <w:rPr>
          <w:rFonts w:ascii="Arial" w:hAnsi="Arial" w:cs="Arial"/>
          <w:sz w:val="24"/>
          <w:szCs w:val="24"/>
          <w:lang w:val="ro-RO"/>
        </w:rPr>
        <w:t xml:space="preserve">n care am alocat sarcinile </w:t>
      </w:r>
      <w:r w:rsidR="005B2F98" w:rsidRPr="00E4178C">
        <w:rPr>
          <w:rFonts w:ascii="Arial" w:hAnsi="Arial" w:cs="Arial"/>
          <w:sz w:val="24"/>
          <w:szCs w:val="24"/>
          <w:lang w:val="ro-RO"/>
        </w:rPr>
        <w:t>s</w:t>
      </w:r>
      <w:r w:rsidRPr="00E4178C">
        <w:rPr>
          <w:rFonts w:ascii="Arial" w:hAnsi="Arial" w:cs="Arial"/>
          <w:sz w:val="24"/>
          <w:szCs w:val="24"/>
          <w:lang w:val="ro-RO"/>
        </w:rPr>
        <w:t xml:space="preserve">i am conceput procedura de raportare, de evaluare </w:t>
      </w:r>
      <w:r w:rsidR="005B2F98" w:rsidRPr="00E4178C">
        <w:rPr>
          <w:rFonts w:ascii="Arial" w:hAnsi="Arial" w:cs="Arial"/>
          <w:sz w:val="24"/>
          <w:szCs w:val="24"/>
          <w:lang w:val="ro-RO"/>
        </w:rPr>
        <w:t>s</w:t>
      </w:r>
      <w:r w:rsidRPr="00E4178C">
        <w:rPr>
          <w:rFonts w:ascii="Arial" w:hAnsi="Arial" w:cs="Arial"/>
          <w:sz w:val="24"/>
          <w:szCs w:val="24"/>
          <w:lang w:val="ro-RO"/>
        </w:rPr>
        <w:t>i de validare a livrabilelor proiectului, putem afirma c</w:t>
      </w:r>
      <w:r w:rsidR="005B2F98" w:rsidRPr="00E4178C">
        <w:rPr>
          <w:rFonts w:ascii="Arial" w:hAnsi="Arial" w:cs="Arial"/>
          <w:sz w:val="24"/>
          <w:szCs w:val="24"/>
          <w:lang w:val="ro-RO"/>
        </w:rPr>
        <w:t>a</w:t>
      </w:r>
      <w:r w:rsidRPr="00E4178C">
        <w:rPr>
          <w:rFonts w:ascii="Arial" w:hAnsi="Arial" w:cs="Arial"/>
          <w:sz w:val="24"/>
          <w:szCs w:val="24"/>
          <w:lang w:val="ro-RO"/>
        </w:rPr>
        <w:t xml:space="preserve"> acest proiect este „risk-proof”, totu</w:t>
      </w:r>
      <w:r w:rsidR="005B2F98" w:rsidRPr="00E4178C">
        <w:rPr>
          <w:rFonts w:ascii="Arial" w:hAnsi="Arial" w:cs="Arial"/>
          <w:sz w:val="24"/>
          <w:szCs w:val="24"/>
          <w:lang w:val="ro-RO"/>
        </w:rPr>
        <w:t>s</w:t>
      </w:r>
      <w:r w:rsidRPr="00E4178C">
        <w:rPr>
          <w:rFonts w:ascii="Arial" w:hAnsi="Arial" w:cs="Arial"/>
          <w:sz w:val="24"/>
          <w:szCs w:val="24"/>
          <w:lang w:val="ro-RO"/>
        </w:rPr>
        <w:t>i exist</w:t>
      </w:r>
      <w:r w:rsidR="005B2F98" w:rsidRPr="00E4178C">
        <w:rPr>
          <w:rFonts w:ascii="Arial" w:hAnsi="Arial" w:cs="Arial"/>
          <w:sz w:val="24"/>
          <w:szCs w:val="24"/>
          <w:lang w:val="ro-RO"/>
        </w:rPr>
        <w:t>a</w:t>
      </w:r>
      <w:r w:rsidRPr="00E4178C">
        <w:rPr>
          <w:rFonts w:ascii="Arial" w:hAnsi="Arial" w:cs="Arial"/>
          <w:sz w:val="24"/>
          <w:szCs w:val="24"/>
          <w:lang w:val="ro-RO"/>
        </w:rPr>
        <w:t xml:space="preserve"> riscuri inerente, pe care le-am identificat, le-am evaluat </w:t>
      </w:r>
      <w:r w:rsidR="005B2F98" w:rsidRPr="00E4178C">
        <w:rPr>
          <w:rFonts w:ascii="Arial" w:hAnsi="Arial" w:cs="Arial"/>
          <w:sz w:val="24"/>
          <w:szCs w:val="24"/>
          <w:lang w:val="ro-RO"/>
        </w:rPr>
        <w:t>s</w:t>
      </w:r>
      <w:r w:rsidRPr="00E4178C">
        <w:rPr>
          <w:rFonts w:ascii="Arial" w:hAnsi="Arial" w:cs="Arial"/>
          <w:sz w:val="24"/>
          <w:szCs w:val="24"/>
          <w:lang w:val="ro-RO"/>
        </w:rPr>
        <w:t>i am c</w:t>
      </w:r>
      <w:r w:rsidR="005B2F98" w:rsidRPr="00E4178C">
        <w:rPr>
          <w:rFonts w:ascii="Arial" w:hAnsi="Arial" w:cs="Arial"/>
          <w:sz w:val="24"/>
          <w:szCs w:val="24"/>
          <w:lang w:val="ro-RO"/>
        </w:rPr>
        <w:t>a</w:t>
      </w:r>
      <w:r w:rsidRPr="00E4178C">
        <w:rPr>
          <w:rFonts w:ascii="Arial" w:hAnsi="Arial" w:cs="Arial"/>
          <w:sz w:val="24"/>
          <w:szCs w:val="24"/>
          <w:lang w:val="ro-RO"/>
        </w:rPr>
        <w:t>utat solu</w:t>
      </w:r>
      <w:r w:rsidR="005B2F98" w:rsidRPr="00E4178C">
        <w:rPr>
          <w:rFonts w:ascii="Arial" w:hAnsi="Arial" w:cs="Arial"/>
          <w:sz w:val="24"/>
          <w:szCs w:val="24"/>
          <w:lang w:val="ro-RO"/>
        </w:rPr>
        <w:t>t</w:t>
      </w:r>
      <w:r w:rsidRPr="00E4178C">
        <w:rPr>
          <w:rFonts w:ascii="Arial" w:hAnsi="Arial" w:cs="Arial"/>
          <w:sz w:val="24"/>
          <w:szCs w:val="24"/>
          <w:lang w:val="ro-RO"/>
        </w:rPr>
        <w:t>ii de minimizare a posibilit</w:t>
      </w:r>
      <w:r w:rsidR="005B2F98" w:rsidRPr="00E4178C">
        <w:rPr>
          <w:rFonts w:ascii="Arial" w:hAnsi="Arial" w:cs="Arial"/>
          <w:sz w:val="24"/>
          <w:szCs w:val="24"/>
          <w:lang w:val="ro-RO"/>
        </w:rPr>
        <w:t>at</w:t>
      </w:r>
      <w:r w:rsidRPr="00E4178C">
        <w:rPr>
          <w:rFonts w:ascii="Arial" w:hAnsi="Arial" w:cs="Arial"/>
          <w:sz w:val="24"/>
          <w:szCs w:val="24"/>
          <w:lang w:val="ro-RO"/>
        </w:rPr>
        <w:t>ii lor de apari</w:t>
      </w:r>
      <w:r w:rsidR="005B2F98" w:rsidRPr="00E4178C">
        <w:rPr>
          <w:rFonts w:ascii="Arial" w:hAnsi="Arial" w:cs="Arial"/>
          <w:sz w:val="24"/>
          <w:szCs w:val="24"/>
          <w:lang w:val="ro-RO"/>
        </w:rPr>
        <w:t>t</w:t>
      </w:r>
      <w:r w:rsidRPr="00E4178C">
        <w:rPr>
          <w:rFonts w:ascii="Arial" w:hAnsi="Arial" w:cs="Arial"/>
          <w:sz w:val="24"/>
          <w:szCs w:val="24"/>
          <w:lang w:val="ro-RO"/>
        </w:rPr>
        <w:t xml:space="preserve">ie </w:t>
      </w:r>
      <w:r w:rsidR="005B2F98" w:rsidRPr="00E4178C">
        <w:rPr>
          <w:rFonts w:ascii="Arial" w:hAnsi="Arial" w:cs="Arial"/>
          <w:sz w:val="24"/>
          <w:szCs w:val="24"/>
          <w:lang w:val="ro-RO"/>
        </w:rPr>
        <w:t>s</w:t>
      </w:r>
      <w:r w:rsidRPr="00E4178C">
        <w:rPr>
          <w:rFonts w:ascii="Arial" w:hAnsi="Arial" w:cs="Arial"/>
          <w:sz w:val="24"/>
          <w:szCs w:val="24"/>
          <w:lang w:val="ro-RO"/>
        </w:rPr>
        <w:t>i a impactului lor asupra proiectului.</w:t>
      </w:r>
    </w:p>
    <w:p w14:paraId="7B8C6D4D" w14:textId="77777777" w:rsidR="00C009B5" w:rsidRPr="00E4178C" w:rsidRDefault="00C009B5" w:rsidP="00B2425A">
      <w:pPr>
        <w:autoSpaceDE w:val="0"/>
        <w:autoSpaceDN w:val="0"/>
        <w:adjustRightInd w:val="0"/>
        <w:spacing w:after="0"/>
        <w:jc w:val="both"/>
        <w:rPr>
          <w:rFonts w:ascii="Arial" w:hAnsi="Arial" w:cs="Arial"/>
          <w:sz w:val="24"/>
          <w:szCs w:val="24"/>
          <w:lang w:val="ro-RO"/>
        </w:rPr>
      </w:pPr>
    </w:p>
    <w:p w14:paraId="554A0F05" w14:textId="77777777" w:rsidR="00C009B5" w:rsidRPr="00E4178C" w:rsidRDefault="00C009B5" w:rsidP="00B2425A">
      <w:pPr>
        <w:autoSpaceDE w:val="0"/>
        <w:autoSpaceDN w:val="0"/>
        <w:adjustRightInd w:val="0"/>
        <w:spacing w:after="0"/>
        <w:jc w:val="both"/>
        <w:rPr>
          <w:rFonts w:ascii="Arial" w:hAnsi="Arial" w:cs="Arial"/>
          <w:sz w:val="24"/>
          <w:szCs w:val="24"/>
          <w:lang w:val="ro-RO"/>
        </w:rPr>
      </w:pPr>
      <w:r w:rsidRPr="00E4178C">
        <w:rPr>
          <w:rFonts w:ascii="Arial" w:hAnsi="Arial" w:cs="Arial"/>
          <w:sz w:val="24"/>
          <w:szCs w:val="24"/>
          <w:lang w:val="ro-RO"/>
        </w:rPr>
        <w:t xml:space="preserve">Toate acestea sunt prezentate </w:t>
      </w:r>
      <w:r w:rsidR="005B2F98" w:rsidRPr="00E4178C">
        <w:rPr>
          <w:rFonts w:ascii="Arial" w:hAnsi="Arial" w:cs="Arial"/>
          <w:sz w:val="24"/>
          <w:szCs w:val="24"/>
          <w:lang w:val="ro-RO"/>
        </w:rPr>
        <w:t>i</w:t>
      </w:r>
      <w:r w:rsidRPr="00E4178C">
        <w:rPr>
          <w:rFonts w:ascii="Arial" w:hAnsi="Arial" w:cs="Arial"/>
          <w:sz w:val="24"/>
          <w:szCs w:val="24"/>
          <w:lang w:val="ro-RO"/>
        </w:rPr>
        <w:t xml:space="preserve">n </w:t>
      </w:r>
      <w:r w:rsidRPr="00E4178C">
        <w:rPr>
          <w:rFonts w:ascii="Arial" w:hAnsi="Arial" w:cs="Arial"/>
          <w:b/>
          <w:bCs/>
          <w:sz w:val="24"/>
          <w:szCs w:val="24"/>
          <w:lang w:val="ro-RO"/>
        </w:rPr>
        <w:t>Planul de Management al Riscurilor</w:t>
      </w:r>
      <w:r w:rsidRPr="00E4178C">
        <w:rPr>
          <w:rFonts w:ascii="Arial" w:hAnsi="Arial" w:cs="Arial"/>
          <w:sz w:val="24"/>
          <w:szCs w:val="24"/>
          <w:lang w:val="ro-RO"/>
        </w:rPr>
        <w:t xml:space="preserve"> prezentat </w:t>
      </w:r>
      <w:r w:rsidR="005B2F98" w:rsidRPr="00E4178C">
        <w:rPr>
          <w:rFonts w:ascii="Arial" w:hAnsi="Arial" w:cs="Arial"/>
          <w:sz w:val="24"/>
          <w:szCs w:val="24"/>
          <w:lang w:val="ro-RO"/>
        </w:rPr>
        <w:t>i</w:t>
      </w:r>
      <w:r w:rsidRPr="00E4178C">
        <w:rPr>
          <w:rFonts w:ascii="Arial" w:hAnsi="Arial" w:cs="Arial"/>
          <w:sz w:val="24"/>
          <w:szCs w:val="24"/>
          <w:lang w:val="ro-RO"/>
        </w:rPr>
        <w:t>n continuare:</w:t>
      </w:r>
    </w:p>
    <w:p w14:paraId="152F09F6" w14:textId="77777777" w:rsidR="00C009B5" w:rsidRPr="005A5F90" w:rsidRDefault="00C009B5" w:rsidP="00B2425A">
      <w:pPr>
        <w:autoSpaceDE w:val="0"/>
        <w:autoSpaceDN w:val="0"/>
        <w:adjustRightInd w:val="0"/>
        <w:spacing w:after="0"/>
        <w:jc w:val="both"/>
        <w:rPr>
          <w:rFonts w:ascii="Arial" w:hAnsi="Arial" w:cs="Arial"/>
          <w:lang w:val="ro-RO"/>
        </w:rPr>
      </w:pPr>
    </w:p>
    <w:tbl>
      <w:tblPr>
        <w:tblW w:w="0" w:type="auto"/>
        <w:tblInd w:w="30" w:type="dxa"/>
        <w:tblLayout w:type="fixed"/>
        <w:tblCellMar>
          <w:left w:w="105" w:type="dxa"/>
          <w:right w:w="105" w:type="dxa"/>
        </w:tblCellMar>
        <w:tblLook w:val="0000" w:firstRow="0" w:lastRow="0" w:firstColumn="0" w:lastColumn="0" w:noHBand="0" w:noVBand="0"/>
      </w:tblPr>
      <w:tblGrid>
        <w:gridCol w:w="540"/>
        <w:gridCol w:w="2610"/>
        <w:gridCol w:w="1290"/>
        <w:gridCol w:w="1950"/>
        <w:gridCol w:w="3540"/>
      </w:tblGrid>
      <w:tr w:rsidR="00C009B5" w:rsidRPr="005A5F90" w14:paraId="1C10BF18" w14:textId="77777777">
        <w:tc>
          <w:tcPr>
            <w:tcW w:w="540" w:type="dxa"/>
            <w:tcBorders>
              <w:top w:val="single" w:sz="6" w:space="0" w:color="000000"/>
              <w:left w:val="single" w:sz="6" w:space="0" w:color="000000"/>
              <w:bottom w:val="single" w:sz="6" w:space="0" w:color="000000"/>
              <w:right w:val="single" w:sz="6" w:space="0" w:color="000000"/>
            </w:tcBorders>
            <w:vAlign w:val="center"/>
          </w:tcPr>
          <w:p w14:paraId="489DDF5C" w14:textId="77777777" w:rsidR="00C009B5" w:rsidRPr="005A5F90" w:rsidRDefault="00C009B5" w:rsidP="00B2425A">
            <w:pPr>
              <w:autoSpaceDE w:val="0"/>
              <w:autoSpaceDN w:val="0"/>
              <w:adjustRightInd w:val="0"/>
              <w:spacing w:after="0"/>
              <w:jc w:val="center"/>
              <w:rPr>
                <w:rFonts w:ascii="Arial" w:hAnsi="Arial" w:cs="Arial"/>
                <w:lang w:val="ro-RO"/>
              </w:rPr>
            </w:pPr>
          </w:p>
        </w:tc>
        <w:tc>
          <w:tcPr>
            <w:tcW w:w="2610" w:type="dxa"/>
            <w:tcBorders>
              <w:top w:val="single" w:sz="6" w:space="0" w:color="000000"/>
              <w:left w:val="single" w:sz="6" w:space="0" w:color="000000"/>
              <w:bottom w:val="single" w:sz="6" w:space="0" w:color="000000"/>
              <w:right w:val="single" w:sz="6" w:space="0" w:color="000000"/>
            </w:tcBorders>
            <w:vAlign w:val="center"/>
          </w:tcPr>
          <w:p w14:paraId="6B8EA0B7" w14:textId="77777777" w:rsidR="00C009B5" w:rsidRPr="005A5F90" w:rsidRDefault="00C009B5" w:rsidP="00B2425A">
            <w:pPr>
              <w:autoSpaceDE w:val="0"/>
              <w:autoSpaceDN w:val="0"/>
              <w:adjustRightInd w:val="0"/>
              <w:spacing w:after="0"/>
              <w:jc w:val="center"/>
              <w:rPr>
                <w:rFonts w:ascii="Arial" w:hAnsi="Arial" w:cs="Arial"/>
                <w:lang w:val="ro-RO"/>
              </w:rPr>
            </w:pPr>
            <w:r w:rsidRPr="005A5F90">
              <w:rPr>
                <w:rFonts w:ascii="Arial" w:hAnsi="Arial" w:cs="Arial"/>
                <w:lang w:val="ro-RO"/>
              </w:rPr>
              <w:t>Risc identificat</w:t>
            </w:r>
          </w:p>
        </w:tc>
        <w:tc>
          <w:tcPr>
            <w:tcW w:w="1290" w:type="dxa"/>
            <w:tcBorders>
              <w:top w:val="single" w:sz="6" w:space="0" w:color="000000"/>
              <w:left w:val="single" w:sz="6" w:space="0" w:color="000000"/>
              <w:bottom w:val="single" w:sz="6" w:space="0" w:color="000000"/>
              <w:right w:val="single" w:sz="6" w:space="0" w:color="000000"/>
            </w:tcBorders>
            <w:vAlign w:val="center"/>
          </w:tcPr>
          <w:p w14:paraId="59B87395" w14:textId="77777777" w:rsidR="00C009B5" w:rsidRPr="005A5F90" w:rsidRDefault="00C009B5" w:rsidP="00B2425A">
            <w:pPr>
              <w:autoSpaceDE w:val="0"/>
              <w:autoSpaceDN w:val="0"/>
              <w:adjustRightInd w:val="0"/>
              <w:spacing w:after="0"/>
              <w:jc w:val="center"/>
              <w:rPr>
                <w:rFonts w:ascii="Arial" w:hAnsi="Arial" w:cs="Arial"/>
                <w:lang w:val="ro-RO"/>
              </w:rPr>
            </w:pPr>
            <w:r w:rsidRPr="005A5F90">
              <w:rPr>
                <w:rFonts w:ascii="Arial" w:hAnsi="Arial" w:cs="Arial"/>
                <w:lang w:val="ro-RO"/>
              </w:rPr>
              <w:t>Impact</w:t>
            </w:r>
          </w:p>
        </w:tc>
        <w:tc>
          <w:tcPr>
            <w:tcW w:w="1950" w:type="dxa"/>
            <w:tcBorders>
              <w:top w:val="single" w:sz="6" w:space="0" w:color="000000"/>
              <w:left w:val="single" w:sz="6" w:space="0" w:color="000000"/>
              <w:bottom w:val="single" w:sz="6" w:space="0" w:color="000000"/>
              <w:right w:val="single" w:sz="6" w:space="0" w:color="000000"/>
            </w:tcBorders>
            <w:vAlign w:val="center"/>
          </w:tcPr>
          <w:p w14:paraId="1436F293" w14:textId="77777777" w:rsidR="00C009B5" w:rsidRPr="005A5F90" w:rsidRDefault="00C009B5" w:rsidP="00B2425A">
            <w:pPr>
              <w:autoSpaceDE w:val="0"/>
              <w:autoSpaceDN w:val="0"/>
              <w:adjustRightInd w:val="0"/>
              <w:spacing w:after="0"/>
              <w:jc w:val="center"/>
              <w:rPr>
                <w:rFonts w:ascii="Arial" w:hAnsi="Arial" w:cs="Arial"/>
                <w:lang w:val="ro-RO"/>
              </w:rPr>
            </w:pPr>
            <w:r w:rsidRPr="005A5F90">
              <w:rPr>
                <w:rFonts w:ascii="Arial" w:hAnsi="Arial" w:cs="Arial"/>
                <w:lang w:val="ro-RO"/>
              </w:rPr>
              <w:t>Probabilitate de apari</w:t>
            </w:r>
            <w:r w:rsidR="005B2F98">
              <w:rPr>
                <w:rFonts w:ascii="Arial" w:hAnsi="Arial" w:cs="Arial"/>
                <w:lang w:val="ro-RO"/>
              </w:rPr>
              <w:t>t</w:t>
            </w:r>
            <w:r w:rsidRPr="005A5F90">
              <w:rPr>
                <w:rFonts w:ascii="Arial" w:hAnsi="Arial" w:cs="Arial"/>
                <w:lang w:val="ro-RO"/>
              </w:rPr>
              <w:t>ie</w:t>
            </w:r>
          </w:p>
        </w:tc>
        <w:tc>
          <w:tcPr>
            <w:tcW w:w="3540" w:type="dxa"/>
            <w:tcBorders>
              <w:top w:val="single" w:sz="6" w:space="0" w:color="000000"/>
              <w:left w:val="single" w:sz="6" w:space="0" w:color="000000"/>
              <w:bottom w:val="single" w:sz="6" w:space="0" w:color="000000"/>
              <w:right w:val="single" w:sz="6" w:space="0" w:color="000000"/>
            </w:tcBorders>
            <w:vAlign w:val="center"/>
          </w:tcPr>
          <w:p w14:paraId="1B04A3E8" w14:textId="77777777" w:rsidR="00C009B5" w:rsidRPr="005A5F90" w:rsidRDefault="00C009B5" w:rsidP="00B2425A">
            <w:pPr>
              <w:autoSpaceDE w:val="0"/>
              <w:autoSpaceDN w:val="0"/>
              <w:adjustRightInd w:val="0"/>
              <w:spacing w:after="0"/>
              <w:jc w:val="center"/>
              <w:rPr>
                <w:rFonts w:ascii="Arial" w:hAnsi="Arial" w:cs="Arial"/>
                <w:lang w:val="ro-RO"/>
              </w:rPr>
            </w:pPr>
            <w:r w:rsidRPr="005A5F90">
              <w:rPr>
                <w:rFonts w:ascii="Arial" w:hAnsi="Arial" w:cs="Arial"/>
                <w:lang w:val="ro-RO"/>
              </w:rPr>
              <w:t>M</w:t>
            </w:r>
            <w:r w:rsidR="005B2F98">
              <w:rPr>
                <w:rFonts w:ascii="Arial" w:hAnsi="Arial" w:cs="Arial"/>
                <w:lang w:val="ro-RO"/>
              </w:rPr>
              <w:t>a</w:t>
            </w:r>
            <w:r w:rsidRPr="005A5F90">
              <w:rPr>
                <w:rFonts w:ascii="Arial" w:hAnsi="Arial" w:cs="Arial"/>
                <w:lang w:val="ro-RO"/>
              </w:rPr>
              <w:t>suri de minimizare</w:t>
            </w:r>
          </w:p>
        </w:tc>
      </w:tr>
      <w:tr w:rsidR="00C009B5" w:rsidRPr="00BC3ABD" w14:paraId="29E75ADD" w14:textId="77777777">
        <w:tc>
          <w:tcPr>
            <w:tcW w:w="540" w:type="dxa"/>
            <w:tcBorders>
              <w:top w:val="single" w:sz="6" w:space="0" w:color="000000"/>
              <w:left w:val="single" w:sz="6" w:space="0" w:color="000000"/>
              <w:bottom w:val="single" w:sz="6" w:space="0" w:color="000000"/>
              <w:right w:val="single" w:sz="6" w:space="0" w:color="000000"/>
            </w:tcBorders>
            <w:vAlign w:val="center"/>
          </w:tcPr>
          <w:p w14:paraId="497FBDF5" w14:textId="77777777" w:rsidR="00C009B5" w:rsidRPr="005A5F90" w:rsidRDefault="00C009B5" w:rsidP="00B2425A">
            <w:pPr>
              <w:autoSpaceDE w:val="0"/>
              <w:autoSpaceDN w:val="0"/>
              <w:adjustRightInd w:val="0"/>
              <w:spacing w:after="0"/>
              <w:rPr>
                <w:rFonts w:ascii="Arial" w:hAnsi="Arial" w:cs="Arial"/>
                <w:lang w:val="ro-RO"/>
              </w:rPr>
            </w:pPr>
            <w:r w:rsidRPr="005A5F90">
              <w:rPr>
                <w:rFonts w:ascii="Arial" w:hAnsi="Arial" w:cs="Arial"/>
                <w:lang w:val="ro-RO"/>
              </w:rPr>
              <w:t>1</w:t>
            </w:r>
          </w:p>
        </w:tc>
        <w:tc>
          <w:tcPr>
            <w:tcW w:w="2610" w:type="dxa"/>
            <w:tcBorders>
              <w:top w:val="single" w:sz="6" w:space="0" w:color="000000"/>
              <w:left w:val="single" w:sz="6" w:space="0" w:color="000000"/>
              <w:bottom w:val="single" w:sz="6" w:space="0" w:color="000000"/>
              <w:right w:val="single" w:sz="6" w:space="0" w:color="000000"/>
            </w:tcBorders>
            <w:vAlign w:val="center"/>
          </w:tcPr>
          <w:p w14:paraId="44A7295C" w14:textId="77777777" w:rsidR="00C009B5" w:rsidRPr="005A5F90" w:rsidRDefault="00C009B5" w:rsidP="00B2425A">
            <w:pPr>
              <w:autoSpaceDE w:val="0"/>
              <w:autoSpaceDN w:val="0"/>
              <w:adjustRightInd w:val="0"/>
              <w:spacing w:after="0"/>
              <w:rPr>
                <w:rFonts w:ascii="Arial" w:hAnsi="Arial" w:cs="Arial"/>
                <w:lang w:val="ro-RO"/>
              </w:rPr>
            </w:pPr>
            <w:r w:rsidRPr="005A5F90">
              <w:rPr>
                <w:rFonts w:ascii="Arial" w:hAnsi="Arial" w:cs="Arial"/>
                <w:lang w:val="ro-RO"/>
              </w:rPr>
              <w:t>Criza de timp</w:t>
            </w:r>
          </w:p>
        </w:tc>
        <w:tc>
          <w:tcPr>
            <w:tcW w:w="1290" w:type="dxa"/>
            <w:tcBorders>
              <w:top w:val="single" w:sz="6" w:space="0" w:color="000000"/>
              <w:left w:val="single" w:sz="6" w:space="0" w:color="000000"/>
              <w:bottom w:val="single" w:sz="6" w:space="0" w:color="000000"/>
              <w:right w:val="single" w:sz="6" w:space="0" w:color="000000"/>
            </w:tcBorders>
            <w:vAlign w:val="center"/>
          </w:tcPr>
          <w:p w14:paraId="5BEA8197" w14:textId="77777777" w:rsidR="00C009B5" w:rsidRPr="005A5F90" w:rsidRDefault="00C009B5" w:rsidP="00B2425A">
            <w:pPr>
              <w:autoSpaceDE w:val="0"/>
              <w:autoSpaceDN w:val="0"/>
              <w:adjustRightInd w:val="0"/>
              <w:spacing w:after="0"/>
              <w:jc w:val="center"/>
              <w:rPr>
                <w:rFonts w:ascii="Arial" w:hAnsi="Arial" w:cs="Arial"/>
                <w:lang w:val="ro-RO"/>
              </w:rPr>
            </w:pPr>
            <w:r w:rsidRPr="005A5F90">
              <w:rPr>
                <w:rFonts w:ascii="Arial" w:hAnsi="Arial" w:cs="Arial"/>
                <w:lang w:val="ro-RO"/>
              </w:rPr>
              <w:t>moderat</w:t>
            </w:r>
          </w:p>
        </w:tc>
        <w:tc>
          <w:tcPr>
            <w:tcW w:w="1950" w:type="dxa"/>
            <w:tcBorders>
              <w:top w:val="single" w:sz="6" w:space="0" w:color="000000"/>
              <w:left w:val="single" w:sz="6" w:space="0" w:color="000000"/>
              <w:bottom w:val="single" w:sz="6" w:space="0" w:color="000000"/>
              <w:right w:val="single" w:sz="6" w:space="0" w:color="000000"/>
            </w:tcBorders>
            <w:vAlign w:val="center"/>
          </w:tcPr>
          <w:p w14:paraId="4E7A6F85" w14:textId="77777777" w:rsidR="00C009B5" w:rsidRPr="005A5F90" w:rsidRDefault="00C009B5" w:rsidP="00B2425A">
            <w:pPr>
              <w:autoSpaceDE w:val="0"/>
              <w:autoSpaceDN w:val="0"/>
              <w:adjustRightInd w:val="0"/>
              <w:spacing w:after="0"/>
              <w:jc w:val="center"/>
              <w:rPr>
                <w:rFonts w:ascii="Arial" w:hAnsi="Arial" w:cs="Arial"/>
                <w:lang w:val="ro-RO"/>
              </w:rPr>
            </w:pPr>
            <w:r w:rsidRPr="005A5F90">
              <w:rPr>
                <w:rFonts w:ascii="Arial" w:hAnsi="Arial" w:cs="Arial"/>
                <w:lang w:val="ro-RO"/>
              </w:rPr>
              <w:t>medie</w:t>
            </w:r>
          </w:p>
        </w:tc>
        <w:tc>
          <w:tcPr>
            <w:tcW w:w="3540" w:type="dxa"/>
            <w:tcBorders>
              <w:top w:val="single" w:sz="6" w:space="0" w:color="000000"/>
              <w:left w:val="single" w:sz="6" w:space="0" w:color="000000"/>
              <w:bottom w:val="single" w:sz="6" w:space="0" w:color="000000"/>
              <w:right w:val="single" w:sz="6" w:space="0" w:color="000000"/>
            </w:tcBorders>
            <w:vAlign w:val="center"/>
          </w:tcPr>
          <w:p w14:paraId="4A153036" w14:textId="77777777" w:rsidR="00C009B5" w:rsidRPr="005A5F90" w:rsidRDefault="00C009B5" w:rsidP="006A3ABB">
            <w:pPr>
              <w:autoSpaceDE w:val="0"/>
              <w:autoSpaceDN w:val="0"/>
              <w:adjustRightInd w:val="0"/>
              <w:spacing w:after="0"/>
              <w:rPr>
                <w:rFonts w:ascii="Arial" w:hAnsi="Arial" w:cs="Arial"/>
                <w:lang w:val="ro-RO"/>
              </w:rPr>
            </w:pPr>
            <w:r w:rsidRPr="005A5F90">
              <w:rPr>
                <w:rFonts w:ascii="Arial" w:hAnsi="Arial" w:cs="Arial"/>
                <w:lang w:val="ro-RO"/>
              </w:rPr>
              <w:t xml:space="preserve">Alocarea unor rezerve de timp pe fiecare activitate </w:t>
            </w:r>
            <w:r w:rsidR="005B2F98">
              <w:rPr>
                <w:rFonts w:ascii="Arial" w:hAnsi="Arial" w:cs="Arial"/>
                <w:lang w:val="ro-RO"/>
              </w:rPr>
              <w:t>s</w:t>
            </w:r>
            <w:r w:rsidRPr="005A5F90">
              <w:rPr>
                <w:rFonts w:ascii="Arial" w:hAnsi="Arial" w:cs="Arial"/>
                <w:lang w:val="ro-RO"/>
              </w:rPr>
              <w:t>i pe fiecare etap</w:t>
            </w:r>
            <w:r w:rsidR="005B2F98">
              <w:rPr>
                <w:rFonts w:ascii="Arial" w:hAnsi="Arial" w:cs="Arial"/>
                <w:lang w:val="ro-RO"/>
              </w:rPr>
              <w:t>a</w:t>
            </w:r>
            <w:r w:rsidRPr="005A5F90">
              <w:rPr>
                <w:rFonts w:ascii="Arial" w:hAnsi="Arial" w:cs="Arial"/>
                <w:lang w:val="ro-RO"/>
              </w:rPr>
              <w:t xml:space="preserve"> a proiectului </w:t>
            </w:r>
            <w:r w:rsidR="005B2F98">
              <w:rPr>
                <w:rFonts w:ascii="Arial" w:hAnsi="Arial" w:cs="Arial"/>
                <w:lang w:val="ro-RO"/>
              </w:rPr>
              <w:t>i</w:t>
            </w:r>
            <w:r w:rsidRPr="005A5F90">
              <w:rPr>
                <w:rFonts w:ascii="Arial" w:hAnsi="Arial" w:cs="Arial"/>
                <w:lang w:val="ro-RO"/>
              </w:rPr>
              <w:t xml:space="preserve">n planul detaliat al proiectului submis </w:t>
            </w:r>
            <w:r w:rsidR="006A3ABB">
              <w:rPr>
                <w:rFonts w:ascii="Arial" w:hAnsi="Arial" w:cs="Arial"/>
                <w:lang w:val="ro-RO"/>
              </w:rPr>
              <w:t>Comisiei de Selectie</w:t>
            </w:r>
            <w:r w:rsidRPr="005A5F90">
              <w:rPr>
                <w:rFonts w:ascii="Arial" w:hAnsi="Arial" w:cs="Arial"/>
                <w:lang w:val="ro-RO"/>
              </w:rPr>
              <w:t xml:space="preserve"> la reuniunea de lansare a proiectului</w:t>
            </w:r>
          </w:p>
        </w:tc>
      </w:tr>
      <w:tr w:rsidR="00C009B5" w:rsidRPr="005A5F90" w14:paraId="5B1AD5C5" w14:textId="77777777">
        <w:tc>
          <w:tcPr>
            <w:tcW w:w="540" w:type="dxa"/>
            <w:tcBorders>
              <w:top w:val="single" w:sz="6" w:space="0" w:color="000000"/>
              <w:left w:val="single" w:sz="6" w:space="0" w:color="000000"/>
              <w:bottom w:val="single" w:sz="6" w:space="0" w:color="000000"/>
              <w:right w:val="single" w:sz="6" w:space="0" w:color="000000"/>
            </w:tcBorders>
            <w:vAlign w:val="center"/>
          </w:tcPr>
          <w:p w14:paraId="2B95A28F" w14:textId="77777777" w:rsidR="00C009B5" w:rsidRPr="005A5F90" w:rsidRDefault="00C009B5" w:rsidP="00B2425A">
            <w:pPr>
              <w:autoSpaceDE w:val="0"/>
              <w:autoSpaceDN w:val="0"/>
              <w:adjustRightInd w:val="0"/>
              <w:spacing w:after="0"/>
              <w:rPr>
                <w:rFonts w:ascii="Arial" w:hAnsi="Arial" w:cs="Arial"/>
                <w:lang w:val="ro-RO"/>
              </w:rPr>
            </w:pPr>
            <w:r w:rsidRPr="005A5F90">
              <w:rPr>
                <w:rFonts w:ascii="Arial" w:hAnsi="Arial" w:cs="Arial"/>
                <w:lang w:val="ro-RO"/>
              </w:rPr>
              <w:t>2</w:t>
            </w:r>
          </w:p>
        </w:tc>
        <w:tc>
          <w:tcPr>
            <w:tcW w:w="2610" w:type="dxa"/>
            <w:tcBorders>
              <w:top w:val="single" w:sz="6" w:space="0" w:color="000000"/>
              <w:left w:val="single" w:sz="6" w:space="0" w:color="000000"/>
              <w:bottom w:val="single" w:sz="6" w:space="0" w:color="000000"/>
              <w:right w:val="single" w:sz="6" w:space="0" w:color="000000"/>
            </w:tcBorders>
            <w:vAlign w:val="center"/>
          </w:tcPr>
          <w:p w14:paraId="268A0C5C" w14:textId="77777777" w:rsidR="00C009B5" w:rsidRPr="005A5F90" w:rsidRDefault="00C009B5" w:rsidP="00B2425A">
            <w:pPr>
              <w:autoSpaceDE w:val="0"/>
              <w:autoSpaceDN w:val="0"/>
              <w:adjustRightInd w:val="0"/>
              <w:spacing w:after="0"/>
              <w:rPr>
                <w:rFonts w:ascii="Arial" w:hAnsi="Arial" w:cs="Arial"/>
                <w:lang w:val="ro-RO"/>
              </w:rPr>
            </w:pPr>
            <w:r w:rsidRPr="005A5F90">
              <w:rPr>
                <w:rFonts w:ascii="Arial" w:hAnsi="Arial" w:cs="Arial"/>
                <w:lang w:val="ro-RO"/>
              </w:rPr>
              <w:t>Indisponibilitatea subit</w:t>
            </w:r>
            <w:r w:rsidR="005B2F98">
              <w:rPr>
                <w:rFonts w:ascii="Arial" w:hAnsi="Arial" w:cs="Arial"/>
                <w:lang w:val="ro-RO"/>
              </w:rPr>
              <w:t>a</w:t>
            </w:r>
            <w:r w:rsidRPr="005A5F90">
              <w:rPr>
                <w:rFonts w:ascii="Arial" w:hAnsi="Arial" w:cs="Arial"/>
                <w:lang w:val="ro-RO"/>
              </w:rPr>
              <w:t xml:space="preserve"> aunui expert cheie</w:t>
            </w:r>
          </w:p>
        </w:tc>
        <w:tc>
          <w:tcPr>
            <w:tcW w:w="1290" w:type="dxa"/>
            <w:tcBorders>
              <w:top w:val="single" w:sz="6" w:space="0" w:color="000000"/>
              <w:left w:val="single" w:sz="6" w:space="0" w:color="000000"/>
              <w:bottom w:val="single" w:sz="6" w:space="0" w:color="000000"/>
              <w:right w:val="single" w:sz="6" w:space="0" w:color="000000"/>
            </w:tcBorders>
            <w:vAlign w:val="center"/>
          </w:tcPr>
          <w:p w14:paraId="1908F90B" w14:textId="77777777" w:rsidR="00C009B5" w:rsidRPr="005A5F90" w:rsidRDefault="00C009B5" w:rsidP="00B2425A">
            <w:pPr>
              <w:autoSpaceDE w:val="0"/>
              <w:autoSpaceDN w:val="0"/>
              <w:adjustRightInd w:val="0"/>
              <w:spacing w:after="0"/>
              <w:jc w:val="center"/>
              <w:rPr>
                <w:rFonts w:ascii="Arial" w:hAnsi="Arial" w:cs="Arial"/>
                <w:lang w:val="ro-RO"/>
              </w:rPr>
            </w:pPr>
            <w:r w:rsidRPr="005A5F90">
              <w:rPr>
                <w:rFonts w:ascii="Arial" w:hAnsi="Arial" w:cs="Arial"/>
                <w:lang w:val="ro-RO"/>
              </w:rPr>
              <w:t>mare</w:t>
            </w:r>
          </w:p>
        </w:tc>
        <w:tc>
          <w:tcPr>
            <w:tcW w:w="1950" w:type="dxa"/>
            <w:tcBorders>
              <w:top w:val="single" w:sz="6" w:space="0" w:color="000000"/>
              <w:left w:val="single" w:sz="6" w:space="0" w:color="000000"/>
              <w:bottom w:val="single" w:sz="6" w:space="0" w:color="000000"/>
              <w:right w:val="single" w:sz="6" w:space="0" w:color="000000"/>
            </w:tcBorders>
            <w:vAlign w:val="center"/>
          </w:tcPr>
          <w:p w14:paraId="0846E9C0" w14:textId="77777777" w:rsidR="00C009B5" w:rsidRPr="005A5F90" w:rsidRDefault="00C009B5" w:rsidP="00B2425A">
            <w:pPr>
              <w:autoSpaceDE w:val="0"/>
              <w:autoSpaceDN w:val="0"/>
              <w:adjustRightInd w:val="0"/>
              <w:spacing w:after="0"/>
              <w:jc w:val="center"/>
              <w:rPr>
                <w:rFonts w:ascii="Arial" w:hAnsi="Arial" w:cs="Arial"/>
                <w:lang w:val="ro-RO"/>
              </w:rPr>
            </w:pPr>
            <w:r w:rsidRPr="005A5F90">
              <w:rPr>
                <w:rFonts w:ascii="Arial" w:hAnsi="Arial" w:cs="Arial"/>
                <w:lang w:val="ro-RO"/>
              </w:rPr>
              <w:t>mic</w:t>
            </w:r>
            <w:r w:rsidR="005B2F98">
              <w:rPr>
                <w:rFonts w:ascii="Arial" w:hAnsi="Arial" w:cs="Arial"/>
                <w:lang w:val="ro-RO"/>
              </w:rPr>
              <w:t>a</w:t>
            </w:r>
          </w:p>
        </w:tc>
        <w:tc>
          <w:tcPr>
            <w:tcW w:w="3540" w:type="dxa"/>
            <w:tcBorders>
              <w:top w:val="single" w:sz="6" w:space="0" w:color="000000"/>
              <w:left w:val="single" w:sz="6" w:space="0" w:color="000000"/>
              <w:bottom w:val="single" w:sz="6" w:space="0" w:color="000000"/>
              <w:right w:val="single" w:sz="6" w:space="0" w:color="000000"/>
            </w:tcBorders>
            <w:vAlign w:val="center"/>
          </w:tcPr>
          <w:p w14:paraId="23821A8E" w14:textId="77777777" w:rsidR="00C009B5" w:rsidRPr="005A5F90" w:rsidRDefault="00C009B5" w:rsidP="00B2425A">
            <w:pPr>
              <w:autoSpaceDE w:val="0"/>
              <w:autoSpaceDN w:val="0"/>
              <w:adjustRightInd w:val="0"/>
              <w:spacing w:after="0"/>
              <w:rPr>
                <w:rFonts w:ascii="Arial" w:hAnsi="Arial" w:cs="Arial"/>
                <w:lang w:val="ro-RO"/>
              </w:rPr>
            </w:pPr>
            <w:r w:rsidRPr="005A5F90">
              <w:rPr>
                <w:rFonts w:ascii="Arial" w:hAnsi="Arial" w:cs="Arial"/>
                <w:lang w:val="ro-RO"/>
              </w:rPr>
              <w:t>Preluarea sarcinilor de c</w:t>
            </w:r>
            <w:r w:rsidR="005B2F98">
              <w:rPr>
                <w:rFonts w:ascii="Arial" w:hAnsi="Arial" w:cs="Arial"/>
                <w:lang w:val="ro-RO"/>
              </w:rPr>
              <w:t>a</w:t>
            </w:r>
            <w:r w:rsidRPr="005A5F90">
              <w:rPr>
                <w:rFonts w:ascii="Arial" w:hAnsi="Arial" w:cs="Arial"/>
                <w:lang w:val="ro-RO"/>
              </w:rPr>
              <w:t>tre ceilal</w:t>
            </w:r>
            <w:r w:rsidR="005B2F98">
              <w:rPr>
                <w:rFonts w:ascii="Arial" w:hAnsi="Arial" w:cs="Arial"/>
                <w:lang w:val="ro-RO"/>
              </w:rPr>
              <w:t>t</w:t>
            </w:r>
            <w:r w:rsidRPr="005A5F90">
              <w:rPr>
                <w:rFonts w:ascii="Arial" w:hAnsi="Arial" w:cs="Arial"/>
                <w:lang w:val="ro-RO"/>
              </w:rPr>
              <w:t>i exper</w:t>
            </w:r>
            <w:r w:rsidR="005B2F98">
              <w:rPr>
                <w:rFonts w:ascii="Arial" w:hAnsi="Arial" w:cs="Arial"/>
                <w:lang w:val="ro-RO"/>
              </w:rPr>
              <w:t>t</w:t>
            </w:r>
            <w:r w:rsidRPr="005A5F90">
              <w:rPr>
                <w:rFonts w:ascii="Arial" w:hAnsi="Arial" w:cs="Arial"/>
                <w:lang w:val="ro-RO"/>
              </w:rPr>
              <w:t>i cu competen</w:t>
            </w:r>
            <w:r w:rsidR="005B2F98">
              <w:rPr>
                <w:rFonts w:ascii="Arial" w:hAnsi="Arial" w:cs="Arial"/>
                <w:lang w:val="ro-RO"/>
              </w:rPr>
              <w:t>t</w:t>
            </w:r>
            <w:r w:rsidRPr="005A5F90">
              <w:rPr>
                <w:rFonts w:ascii="Arial" w:hAnsi="Arial" w:cs="Arial"/>
                <w:lang w:val="ro-RO"/>
              </w:rPr>
              <w:t>e similare</w:t>
            </w:r>
          </w:p>
          <w:p w14:paraId="51418F14" w14:textId="77777777" w:rsidR="00C009B5" w:rsidRPr="005A5F90" w:rsidRDefault="00C009B5" w:rsidP="00B2425A">
            <w:pPr>
              <w:autoSpaceDE w:val="0"/>
              <w:autoSpaceDN w:val="0"/>
              <w:adjustRightInd w:val="0"/>
              <w:spacing w:after="0"/>
              <w:rPr>
                <w:rFonts w:ascii="Arial" w:hAnsi="Arial" w:cs="Arial"/>
                <w:lang w:val="ro-RO"/>
              </w:rPr>
            </w:pPr>
            <w:r w:rsidRPr="005A5F90">
              <w:rPr>
                <w:rFonts w:ascii="Arial" w:hAnsi="Arial" w:cs="Arial"/>
                <w:lang w:val="ro-RO"/>
              </w:rPr>
              <w:t>Replanificarea activit</w:t>
            </w:r>
            <w:r w:rsidR="005B2F98">
              <w:rPr>
                <w:rFonts w:ascii="Arial" w:hAnsi="Arial" w:cs="Arial"/>
                <w:lang w:val="ro-RO"/>
              </w:rPr>
              <w:t>at</w:t>
            </w:r>
            <w:r w:rsidRPr="005A5F90">
              <w:rPr>
                <w:rFonts w:ascii="Arial" w:hAnsi="Arial" w:cs="Arial"/>
                <w:lang w:val="ro-RO"/>
              </w:rPr>
              <w:t xml:space="preserve">ilor expertului </w:t>
            </w:r>
            <w:r w:rsidR="005B2F98">
              <w:rPr>
                <w:rFonts w:ascii="Arial" w:hAnsi="Arial" w:cs="Arial"/>
                <w:lang w:val="ro-RO"/>
              </w:rPr>
              <w:t>i</w:t>
            </w:r>
            <w:r w:rsidRPr="005A5F90">
              <w:rPr>
                <w:rFonts w:ascii="Arial" w:hAnsi="Arial" w:cs="Arial"/>
                <w:lang w:val="ro-RO"/>
              </w:rPr>
              <w:t>n a</w:t>
            </w:r>
            <w:r w:rsidR="005B2F98">
              <w:rPr>
                <w:rFonts w:ascii="Arial" w:hAnsi="Arial" w:cs="Arial"/>
                <w:lang w:val="ro-RO"/>
              </w:rPr>
              <w:t>s</w:t>
            </w:r>
            <w:r w:rsidRPr="005A5F90">
              <w:rPr>
                <w:rFonts w:ascii="Arial" w:hAnsi="Arial" w:cs="Arial"/>
                <w:lang w:val="ro-RO"/>
              </w:rPr>
              <w:t xml:space="preserve">a fel </w:t>
            </w:r>
            <w:r w:rsidR="005B2F98">
              <w:rPr>
                <w:rFonts w:ascii="Arial" w:hAnsi="Arial" w:cs="Arial"/>
                <w:lang w:val="ro-RO"/>
              </w:rPr>
              <w:t>i</w:t>
            </w:r>
            <w:r w:rsidRPr="005A5F90">
              <w:rPr>
                <w:rFonts w:ascii="Arial" w:hAnsi="Arial" w:cs="Arial"/>
                <w:lang w:val="ro-RO"/>
              </w:rPr>
              <w:t>nc</w:t>
            </w:r>
            <w:r w:rsidR="005B2F98">
              <w:rPr>
                <w:rFonts w:ascii="Arial" w:hAnsi="Arial" w:cs="Arial"/>
                <w:lang w:val="ro-RO"/>
              </w:rPr>
              <w:t>a</w:t>
            </w:r>
            <w:r w:rsidRPr="005A5F90">
              <w:rPr>
                <w:rFonts w:ascii="Arial" w:hAnsi="Arial" w:cs="Arial"/>
                <w:lang w:val="ro-RO"/>
              </w:rPr>
              <w:t>t s</w:t>
            </w:r>
            <w:r w:rsidR="005B2F98">
              <w:rPr>
                <w:rFonts w:ascii="Arial" w:hAnsi="Arial" w:cs="Arial"/>
                <w:lang w:val="ro-RO"/>
              </w:rPr>
              <w:t>a</w:t>
            </w:r>
            <w:r w:rsidRPr="005A5F90">
              <w:rPr>
                <w:rFonts w:ascii="Arial" w:hAnsi="Arial" w:cs="Arial"/>
                <w:lang w:val="ro-RO"/>
              </w:rPr>
              <w:t xml:space="preserve"> se treac</w:t>
            </w:r>
            <w:r w:rsidR="005B2F98">
              <w:rPr>
                <w:rFonts w:ascii="Arial" w:hAnsi="Arial" w:cs="Arial"/>
                <w:lang w:val="ro-RO"/>
              </w:rPr>
              <w:t>a</w:t>
            </w:r>
            <w:r w:rsidRPr="005A5F90">
              <w:rPr>
                <w:rFonts w:ascii="Arial" w:hAnsi="Arial" w:cs="Arial"/>
                <w:lang w:val="ro-RO"/>
              </w:rPr>
              <w:t xml:space="preserve"> de perioada de indisponibilitate</w:t>
            </w:r>
          </w:p>
        </w:tc>
      </w:tr>
      <w:tr w:rsidR="00C009B5" w:rsidRPr="005B2F98" w14:paraId="4B8563DA" w14:textId="77777777">
        <w:tc>
          <w:tcPr>
            <w:tcW w:w="540" w:type="dxa"/>
            <w:tcBorders>
              <w:top w:val="single" w:sz="6" w:space="0" w:color="000000"/>
              <w:left w:val="single" w:sz="6" w:space="0" w:color="000000"/>
              <w:bottom w:val="single" w:sz="6" w:space="0" w:color="000000"/>
              <w:right w:val="single" w:sz="6" w:space="0" w:color="000000"/>
            </w:tcBorders>
            <w:vAlign w:val="center"/>
          </w:tcPr>
          <w:p w14:paraId="2F87C8CC" w14:textId="77777777" w:rsidR="00C009B5" w:rsidRPr="005A5F90" w:rsidRDefault="00C009B5" w:rsidP="00B2425A">
            <w:pPr>
              <w:autoSpaceDE w:val="0"/>
              <w:autoSpaceDN w:val="0"/>
              <w:adjustRightInd w:val="0"/>
              <w:spacing w:after="0"/>
              <w:rPr>
                <w:rFonts w:ascii="Arial" w:hAnsi="Arial" w:cs="Arial"/>
                <w:lang w:val="ro-RO"/>
              </w:rPr>
            </w:pPr>
            <w:r w:rsidRPr="005A5F90">
              <w:rPr>
                <w:rFonts w:ascii="Arial" w:hAnsi="Arial" w:cs="Arial"/>
                <w:lang w:val="ro-RO"/>
              </w:rPr>
              <w:t>3</w:t>
            </w:r>
          </w:p>
        </w:tc>
        <w:tc>
          <w:tcPr>
            <w:tcW w:w="2610" w:type="dxa"/>
            <w:tcBorders>
              <w:top w:val="single" w:sz="6" w:space="0" w:color="000000"/>
              <w:left w:val="single" w:sz="6" w:space="0" w:color="000000"/>
              <w:bottom w:val="single" w:sz="6" w:space="0" w:color="000000"/>
              <w:right w:val="single" w:sz="6" w:space="0" w:color="000000"/>
            </w:tcBorders>
            <w:vAlign w:val="center"/>
          </w:tcPr>
          <w:p w14:paraId="072F18F9" w14:textId="77777777" w:rsidR="00C009B5" w:rsidRPr="005A5F90" w:rsidRDefault="00C009B5" w:rsidP="00B2425A">
            <w:pPr>
              <w:autoSpaceDE w:val="0"/>
              <w:autoSpaceDN w:val="0"/>
              <w:adjustRightInd w:val="0"/>
              <w:spacing w:after="0"/>
              <w:rPr>
                <w:rFonts w:ascii="Arial" w:hAnsi="Arial" w:cs="Arial"/>
                <w:lang w:val="ro-RO"/>
              </w:rPr>
            </w:pPr>
            <w:r w:rsidRPr="005A5F90">
              <w:rPr>
                <w:rFonts w:ascii="Arial" w:hAnsi="Arial" w:cs="Arial"/>
                <w:lang w:val="ro-RO"/>
              </w:rPr>
              <w:t>Num</w:t>
            </w:r>
            <w:r w:rsidR="005B2F98">
              <w:rPr>
                <w:rFonts w:ascii="Arial" w:hAnsi="Arial" w:cs="Arial"/>
                <w:lang w:val="ro-RO"/>
              </w:rPr>
              <w:t>a</w:t>
            </w:r>
            <w:r w:rsidRPr="005A5F90">
              <w:rPr>
                <w:rFonts w:ascii="Arial" w:hAnsi="Arial" w:cs="Arial"/>
                <w:lang w:val="ro-RO"/>
              </w:rPr>
              <w:t>r mic de candida</w:t>
            </w:r>
            <w:r w:rsidR="005B2F98">
              <w:rPr>
                <w:rFonts w:ascii="Arial" w:hAnsi="Arial" w:cs="Arial"/>
                <w:lang w:val="ro-RO"/>
              </w:rPr>
              <w:t>t</w:t>
            </w:r>
            <w:r w:rsidRPr="005A5F90">
              <w:rPr>
                <w:rFonts w:ascii="Arial" w:hAnsi="Arial" w:cs="Arial"/>
                <w:lang w:val="ro-RO"/>
              </w:rPr>
              <w:t>i care aplic</w:t>
            </w:r>
            <w:r w:rsidR="005B2F98">
              <w:rPr>
                <w:rFonts w:ascii="Arial" w:hAnsi="Arial" w:cs="Arial"/>
                <w:lang w:val="ro-RO"/>
              </w:rPr>
              <w:t>a</w:t>
            </w:r>
          </w:p>
        </w:tc>
        <w:tc>
          <w:tcPr>
            <w:tcW w:w="1290" w:type="dxa"/>
            <w:tcBorders>
              <w:top w:val="single" w:sz="6" w:space="0" w:color="000000"/>
              <w:left w:val="single" w:sz="6" w:space="0" w:color="000000"/>
              <w:bottom w:val="single" w:sz="6" w:space="0" w:color="000000"/>
              <w:right w:val="single" w:sz="6" w:space="0" w:color="000000"/>
            </w:tcBorders>
            <w:vAlign w:val="center"/>
          </w:tcPr>
          <w:p w14:paraId="34DDBA49" w14:textId="77777777" w:rsidR="00C009B5" w:rsidRPr="005A5F90" w:rsidRDefault="00C009B5" w:rsidP="00B2425A">
            <w:pPr>
              <w:autoSpaceDE w:val="0"/>
              <w:autoSpaceDN w:val="0"/>
              <w:adjustRightInd w:val="0"/>
              <w:spacing w:after="0"/>
              <w:jc w:val="center"/>
              <w:rPr>
                <w:rFonts w:ascii="Arial" w:hAnsi="Arial" w:cs="Arial"/>
                <w:lang w:val="ro-RO"/>
              </w:rPr>
            </w:pPr>
            <w:r w:rsidRPr="005A5F90">
              <w:rPr>
                <w:rFonts w:ascii="Arial" w:hAnsi="Arial" w:cs="Arial"/>
                <w:lang w:val="ro-RO"/>
              </w:rPr>
              <w:t>moderat</w:t>
            </w:r>
          </w:p>
        </w:tc>
        <w:tc>
          <w:tcPr>
            <w:tcW w:w="1950" w:type="dxa"/>
            <w:tcBorders>
              <w:top w:val="single" w:sz="6" w:space="0" w:color="000000"/>
              <w:left w:val="single" w:sz="6" w:space="0" w:color="000000"/>
              <w:bottom w:val="single" w:sz="6" w:space="0" w:color="000000"/>
              <w:right w:val="single" w:sz="6" w:space="0" w:color="000000"/>
            </w:tcBorders>
            <w:vAlign w:val="center"/>
          </w:tcPr>
          <w:p w14:paraId="39405458" w14:textId="77777777" w:rsidR="00C009B5" w:rsidRPr="005A5F90" w:rsidRDefault="00C009B5" w:rsidP="00B2425A">
            <w:pPr>
              <w:autoSpaceDE w:val="0"/>
              <w:autoSpaceDN w:val="0"/>
              <w:adjustRightInd w:val="0"/>
              <w:spacing w:after="0"/>
              <w:jc w:val="center"/>
              <w:rPr>
                <w:rFonts w:ascii="Arial" w:hAnsi="Arial" w:cs="Arial"/>
                <w:lang w:val="ro-RO"/>
              </w:rPr>
            </w:pPr>
            <w:r w:rsidRPr="005A5F90">
              <w:rPr>
                <w:rFonts w:ascii="Arial" w:hAnsi="Arial" w:cs="Arial"/>
                <w:lang w:val="ro-RO"/>
              </w:rPr>
              <w:t>medie</w:t>
            </w:r>
          </w:p>
        </w:tc>
        <w:tc>
          <w:tcPr>
            <w:tcW w:w="3540" w:type="dxa"/>
            <w:tcBorders>
              <w:top w:val="single" w:sz="6" w:space="0" w:color="000000"/>
              <w:left w:val="single" w:sz="6" w:space="0" w:color="000000"/>
              <w:bottom w:val="single" w:sz="6" w:space="0" w:color="000000"/>
              <w:right w:val="single" w:sz="6" w:space="0" w:color="000000"/>
            </w:tcBorders>
            <w:vAlign w:val="center"/>
          </w:tcPr>
          <w:p w14:paraId="73F074EE" w14:textId="77777777" w:rsidR="00C009B5" w:rsidRPr="005A5F90" w:rsidRDefault="00C009B5" w:rsidP="00B2425A">
            <w:pPr>
              <w:autoSpaceDE w:val="0"/>
              <w:autoSpaceDN w:val="0"/>
              <w:adjustRightInd w:val="0"/>
              <w:spacing w:after="0"/>
              <w:rPr>
                <w:rFonts w:ascii="Arial" w:hAnsi="Arial" w:cs="Arial"/>
                <w:lang w:val="ro-RO"/>
              </w:rPr>
            </w:pPr>
            <w:r w:rsidRPr="005A5F90">
              <w:rPr>
                <w:rFonts w:ascii="Arial" w:hAnsi="Arial" w:cs="Arial"/>
                <w:lang w:val="ro-RO"/>
              </w:rPr>
              <w:t>- Ad</w:t>
            </w:r>
            <w:r w:rsidR="005B2F98">
              <w:rPr>
                <w:rFonts w:ascii="Arial" w:hAnsi="Arial" w:cs="Arial"/>
                <w:lang w:val="ro-RO"/>
              </w:rPr>
              <w:t>a</w:t>
            </w:r>
            <w:r w:rsidRPr="005A5F90">
              <w:rPr>
                <w:rFonts w:ascii="Arial" w:hAnsi="Arial" w:cs="Arial"/>
                <w:lang w:val="ro-RO"/>
              </w:rPr>
              <w:t>ugarea de canale noi pe care s</w:t>
            </w:r>
            <w:r w:rsidR="005B2F98">
              <w:rPr>
                <w:rFonts w:ascii="Arial" w:hAnsi="Arial" w:cs="Arial"/>
                <w:lang w:val="ro-RO"/>
              </w:rPr>
              <w:t>a</w:t>
            </w:r>
            <w:r w:rsidRPr="005A5F90">
              <w:rPr>
                <w:rFonts w:ascii="Arial" w:hAnsi="Arial" w:cs="Arial"/>
                <w:lang w:val="ro-RO"/>
              </w:rPr>
              <w:t xml:space="preserve"> se transmit</w:t>
            </w:r>
            <w:r w:rsidR="005B2F98">
              <w:rPr>
                <w:rFonts w:ascii="Arial" w:hAnsi="Arial" w:cs="Arial"/>
                <w:lang w:val="ro-RO"/>
              </w:rPr>
              <w:t>a</w:t>
            </w:r>
            <w:r w:rsidRPr="005A5F90">
              <w:rPr>
                <w:rFonts w:ascii="Arial" w:hAnsi="Arial" w:cs="Arial"/>
                <w:lang w:val="ro-RO"/>
              </w:rPr>
              <w:t xml:space="preserve"> mesajele campaniei de recrutare;</w:t>
            </w:r>
          </w:p>
          <w:p w14:paraId="6AC2BACE" w14:textId="77777777" w:rsidR="00C009B5" w:rsidRPr="005A5F90" w:rsidRDefault="00C009B5" w:rsidP="00B2425A">
            <w:pPr>
              <w:autoSpaceDE w:val="0"/>
              <w:autoSpaceDN w:val="0"/>
              <w:adjustRightInd w:val="0"/>
              <w:spacing w:after="0"/>
              <w:rPr>
                <w:rFonts w:ascii="Arial" w:hAnsi="Arial" w:cs="Arial"/>
                <w:lang w:val="ro-RO"/>
              </w:rPr>
            </w:pPr>
            <w:r w:rsidRPr="005A5F90">
              <w:rPr>
                <w:rFonts w:ascii="Arial" w:hAnsi="Arial" w:cs="Arial"/>
                <w:lang w:val="ro-RO"/>
              </w:rPr>
              <w:t>- Abordarea direct</w:t>
            </w:r>
            <w:r w:rsidR="005B2F98">
              <w:rPr>
                <w:rFonts w:ascii="Arial" w:hAnsi="Arial" w:cs="Arial"/>
                <w:lang w:val="ro-RO"/>
              </w:rPr>
              <w:t>a</w:t>
            </w:r>
            <w:r w:rsidRPr="005A5F90">
              <w:rPr>
                <w:rFonts w:ascii="Arial" w:hAnsi="Arial" w:cs="Arial"/>
                <w:lang w:val="ro-RO"/>
              </w:rPr>
              <w:t xml:space="preserve"> cu metode de head-hunting a </w:t>
            </w:r>
            <w:r w:rsidR="005B2F98">
              <w:rPr>
                <w:rFonts w:ascii="Arial" w:hAnsi="Arial" w:cs="Arial"/>
                <w:lang w:val="ro-RO"/>
              </w:rPr>
              <w:t>t</w:t>
            </w:r>
            <w:r w:rsidRPr="005A5F90">
              <w:rPr>
                <w:rFonts w:ascii="Arial" w:hAnsi="Arial" w:cs="Arial"/>
                <w:lang w:val="ro-RO"/>
              </w:rPr>
              <w:t>intelor identificate cu ajutorul celorlal</w:t>
            </w:r>
            <w:r w:rsidR="005B2F98">
              <w:rPr>
                <w:rFonts w:ascii="Arial" w:hAnsi="Arial" w:cs="Arial"/>
                <w:lang w:val="ro-RO"/>
              </w:rPr>
              <w:t>t</w:t>
            </w:r>
            <w:r w:rsidRPr="005A5F90">
              <w:rPr>
                <w:rFonts w:ascii="Arial" w:hAnsi="Arial" w:cs="Arial"/>
                <w:lang w:val="ro-RO"/>
              </w:rPr>
              <w:t>i candida</w:t>
            </w:r>
            <w:r w:rsidR="005B2F98">
              <w:rPr>
                <w:rFonts w:ascii="Arial" w:hAnsi="Arial" w:cs="Arial"/>
                <w:lang w:val="ro-RO"/>
              </w:rPr>
              <w:t>t</w:t>
            </w:r>
            <w:r w:rsidRPr="005A5F90">
              <w:rPr>
                <w:rFonts w:ascii="Arial" w:hAnsi="Arial" w:cs="Arial"/>
                <w:lang w:val="ro-RO"/>
              </w:rPr>
              <w:t>i.</w:t>
            </w:r>
          </w:p>
        </w:tc>
      </w:tr>
      <w:tr w:rsidR="00C009B5" w:rsidRPr="00BC3ABD" w14:paraId="4BF76BB6" w14:textId="77777777">
        <w:tc>
          <w:tcPr>
            <w:tcW w:w="540" w:type="dxa"/>
            <w:tcBorders>
              <w:top w:val="single" w:sz="6" w:space="0" w:color="000000"/>
              <w:left w:val="single" w:sz="6" w:space="0" w:color="000000"/>
              <w:bottom w:val="single" w:sz="6" w:space="0" w:color="000000"/>
              <w:right w:val="single" w:sz="6" w:space="0" w:color="000000"/>
            </w:tcBorders>
            <w:vAlign w:val="center"/>
          </w:tcPr>
          <w:p w14:paraId="57547511" w14:textId="77777777" w:rsidR="00C009B5" w:rsidRPr="005A5F90" w:rsidRDefault="00C009B5" w:rsidP="00B2425A">
            <w:pPr>
              <w:autoSpaceDE w:val="0"/>
              <w:autoSpaceDN w:val="0"/>
              <w:adjustRightInd w:val="0"/>
              <w:spacing w:after="0"/>
              <w:rPr>
                <w:rFonts w:ascii="Arial" w:hAnsi="Arial" w:cs="Arial"/>
                <w:lang w:val="ro-RO"/>
              </w:rPr>
            </w:pPr>
            <w:r w:rsidRPr="005A5F90">
              <w:rPr>
                <w:rFonts w:ascii="Arial" w:hAnsi="Arial" w:cs="Arial"/>
                <w:lang w:val="ro-RO"/>
              </w:rPr>
              <w:t>4</w:t>
            </w:r>
          </w:p>
        </w:tc>
        <w:tc>
          <w:tcPr>
            <w:tcW w:w="2610" w:type="dxa"/>
            <w:tcBorders>
              <w:top w:val="single" w:sz="6" w:space="0" w:color="000000"/>
              <w:left w:val="single" w:sz="6" w:space="0" w:color="000000"/>
              <w:bottom w:val="single" w:sz="6" w:space="0" w:color="000000"/>
              <w:right w:val="single" w:sz="6" w:space="0" w:color="000000"/>
            </w:tcBorders>
            <w:vAlign w:val="center"/>
          </w:tcPr>
          <w:p w14:paraId="5E1BE2F8" w14:textId="77777777" w:rsidR="00C009B5" w:rsidRPr="005A5F90" w:rsidRDefault="00C009B5" w:rsidP="00B2425A">
            <w:pPr>
              <w:autoSpaceDE w:val="0"/>
              <w:autoSpaceDN w:val="0"/>
              <w:adjustRightInd w:val="0"/>
              <w:spacing w:after="0"/>
              <w:rPr>
                <w:rFonts w:ascii="Arial" w:hAnsi="Arial" w:cs="Arial"/>
                <w:lang w:val="ro-RO"/>
              </w:rPr>
            </w:pPr>
            <w:r w:rsidRPr="005A5F90">
              <w:rPr>
                <w:rFonts w:ascii="Arial" w:hAnsi="Arial" w:cs="Arial"/>
                <w:lang w:val="ro-RO"/>
              </w:rPr>
              <w:t>Abandon al procesului din partea candida</w:t>
            </w:r>
            <w:r w:rsidR="005B2F98">
              <w:rPr>
                <w:rFonts w:ascii="Arial" w:hAnsi="Arial" w:cs="Arial"/>
                <w:lang w:val="ro-RO"/>
              </w:rPr>
              <w:t>t</w:t>
            </w:r>
            <w:r w:rsidRPr="005A5F90">
              <w:rPr>
                <w:rFonts w:ascii="Arial" w:hAnsi="Arial" w:cs="Arial"/>
                <w:lang w:val="ro-RO"/>
              </w:rPr>
              <w:t>ilor ale</w:t>
            </w:r>
            <w:r w:rsidR="005B2F98">
              <w:rPr>
                <w:rFonts w:ascii="Arial" w:hAnsi="Arial" w:cs="Arial"/>
                <w:lang w:val="ro-RO"/>
              </w:rPr>
              <w:t>s</w:t>
            </w:r>
            <w:r w:rsidRPr="005A5F90">
              <w:rPr>
                <w:rFonts w:ascii="Arial" w:hAnsi="Arial" w:cs="Arial"/>
                <w:lang w:val="ro-RO"/>
              </w:rPr>
              <w:t xml:space="preserve">i </w:t>
            </w:r>
            <w:r w:rsidR="005B2F98">
              <w:rPr>
                <w:rFonts w:ascii="Arial" w:hAnsi="Arial" w:cs="Arial"/>
                <w:lang w:val="ro-RO"/>
              </w:rPr>
              <w:t>i</w:t>
            </w:r>
            <w:r w:rsidRPr="005A5F90">
              <w:rPr>
                <w:rFonts w:ascii="Arial" w:hAnsi="Arial" w:cs="Arial"/>
                <w:lang w:val="ro-RO"/>
              </w:rPr>
              <w:t>n final</w:t>
            </w:r>
          </w:p>
        </w:tc>
        <w:tc>
          <w:tcPr>
            <w:tcW w:w="1290" w:type="dxa"/>
            <w:tcBorders>
              <w:top w:val="single" w:sz="6" w:space="0" w:color="000000"/>
              <w:left w:val="single" w:sz="6" w:space="0" w:color="000000"/>
              <w:bottom w:val="single" w:sz="6" w:space="0" w:color="000000"/>
              <w:right w:val="single" w:sz="6" w:space="0" w:color="000000"/>
            </w:tcBorders>
            <w:vAlign w:val="center"/>
          </w:tcPr>
          <w:p w14:paraId="6EDF1D1B" w14:textId="77777777" w:rsidR="00C009B5" w:rsidRPr="005A5F90" w:rsidRDefault="00C009B5" w:rsidP="00B2425A">
            <w:pPr>
              <w:autoSpaceDE w:val="0"/>
              <w:autoSpaceDN w:val="0"/>
              <w:adjustRightInd w:val="0"/>
              <w:spacing w:after="0"/>
              <w:jc w:val="center"/>
              <w:rPr>
                <w:rFonts w:ascii="Arial" w:hAnsi="Arial" w:cs="Arial"/>
                <w:lang w:val="ro-RO"/>
              </w:rPr>
            </w:pPr>
            <w:r w:rsidRPr="005A5F90">
              <w:rPr>
                <w:rFonts w:ascii="Arial" w:hAnsi="Arial" w:cs="Arial"/>
                <w:lang w:val="ro-RO"/>
              </w:rPr>
              <w:t>mare</w:t>
            </w:r>
          </w:p>
        </w:tc>
        <w:tc>
          <w:tcPr>
            <w:tcW w:w="1950" w:type="dxa"/>
            <w:tcBorders>
              <w:top w:val="single" w:sz="6" w:space="0" w:color="000000"/>
              <w:left w:val="single" w:sz="6" w:space="0" w:color="000000"/>
              <w:bottom w:val="single" w:sz="6" w:space="0" w:color="000000"/>
              <w:right w:val="single" w:sz="6" w:space="0" w:color="000000"/>
            </w:tcBorders>
            <w:vAlign w:val="center"/>
          </w:tcPr>
          <w:p w14:paraId="006C8CEC" w14:textId="77777777" w:rsidR="00C009B5" w:rsidRPr="005A5F90" w:rsidRDefault="00C009B5" w:rsidP="00B2425A">
            <w:pPr>
              <w:autoSpaceDE w:val="0"/>
              <w:autoSpaceDN w:val="0"/>
              <w:adjustRightInd w:val="0"/>
              <w:spacing w:after="0"/>
              <w:jc w:val="center"/>
              <w:rPr>
                <w:rFonts w:ascii="Arial" w:hAnsi="Arial" w:cs="Arial"/>
                <w:lang w:val="ro-RO"/>
              </w:rPr>
            </w:pPr>
            <w:r w:rsidRPr="005A5F90">
              <w:rPr>
                <w:rFonts w:ascii="Arial" w:hAnsi="Arial" w:cs="Arial"/>
                <w:lang w:val="ro-RO"/>
              </w:rPr>
              <w:t>medie</w:t>
            </w:r>
          </w:p>
        </w:tc>
        <w:tc>
          <w:tcPr>
            <w:tcW w:w="3540" w:type="dxa"/>
            <w:tcBorders>
              <w:top w:val="single" w:sz="6" w:space="0" w:color="000000"/>
              <w:left w:val="single" w:sz="6" w:space="0" w:color="000000"/>
              <w:bottom w:val="single" w:sz="6" w:space="0" w:color="000000"/>
              <w:right w:val="single" w:sz="6" w:space="0" w:color="000000"/>
            </w:tcBorders>
            <w:vAlign w:val="center"/>
          </w:tcPr>
          <w:p w14:paraId="5F66F3CD" w14:textId="77777777" w:rsidR="00C009B5" w:rsidRPr="005A5F90" w:rsidRDefault="00C009B5" w:rsidP="00B2425A">
            <w:pPr>
              <w:autoSpaceDE w:val="0"/>
              <w:autoSpaceDN w:val="0"/>
              <w:adjustRightInd w:val="0"/>
              <w:spacing w:after="0"/>
              <w:rPr>
                <w:rFonts w:ascii="Arial" w:hAnsi="Arial" w:cs="Arial"/>
                <w:lang w:val="ro-RO"/>
              </w:rPr>
            </w:pPr>
            <w:r w:rsidRPr="005A5F90">
              <w:rPr>
                <w:rFonts w:ascii="Arial" w:hAnsi="Arial" w:cs="Arial"/>
                <w:lang w:val="ro-RO"/>
              </w:rPr>
              <w:t>- Asigurarea unui flux ini</w:t>
            </w:r>
            <w:r w:rsidR="005B2F98">
              <w:rPr>
                <w:rFonts w:ascii="Arial" w:hAnsi="Arial" w:cs="Arial"/>
                <w:lang w:val="ro-RO"/>
              </w:rPr>
              <w:t>t</w:t>
            </w:r>
            <w:r w:rsidRPr="005A5F90">
              <w:rPr>
                <w:rFonts w:ascii="Arial" w:hAnsi="Arial" w:cs="Arial"/>
                <w:lang w:val="ro-RO"/>
              </w:rPr>
              <w:t>ial de sourcing de candida</w:t>
            </w:r>
            <w:r w:rsidR="005B2F98">
              <w:rPr>
                <w:rFonts w:ascii="Arial" w:hAnsi="Arial" w:cs="Arial"/>
                <w:lang w:val="ro-RO"/>
              </w:rPr>
              <w:t>t</w:t>
            </w:r>
            <w:r w:rsidRPr="005A5F90">
              <w:rPr>
                <w:rFonts w:ascii="Arial" w:hAnsi="Arial" w:cs="Arial"/>
                <w:lang w:val="ro-RO"/>
              </w:rPr>
              <w:t xml:space="preserve">i suficient de mare pentru a permite ca pe lista </w:t>
            </w:r>
            <w:r w:rsidRPr="005A5F90">
              <w:rPr>
                <w:rFonts w:ascii="Arial" w:hAnsi="Arial" w:cs="Arial"/>
                <w:lang w:val="ro-RO"/>
              </w:rPr>
              <w:lastRenderedPageBreak/>
              <w:t>scurt</w:t>
            </w:r>
            <w:r w:rsidR="005B2F98">
              <w:rPr>
                <w:rFonts w:ascii="Arial" w:hAnsi="Arial" w:cs="Arial"/>
                <w:lang w:val="ro-RO"/>
              </w:rPr>
              <w:t>a</w:t>
            </w:r>
            <w:r w:rsidRPr="005A5F90">
              <w:rPr>
                <w:rFonts w:ascii="Arial" w:hAnsi="Arial" w:cs="Arial"/>
                <w:lang w:val="ro-RO"/>
              </w:rPr>
              <w:t xml:space="preserve"> s</w:t>
            </w:r>
            <w:r w:rsidR="005B2F98">
              <w:rPr>
                <w:rFonts w:ascii="Arial" w:hAnsi="Arial" w:cs="Arial"/>
                <w:lang w:val="ro-RO"/>
              </w:rPr>
              <w:t>a</w:t>
            </w:r>
            <w:r w:rsidRPr="005A5F90">
              <w:rPr>
                <w:rFonts w:ascii="Arial" w:hAnsi="Arial" w:cs="Arial"/>
                <w:lang w:val="ro-RO"/>
              </w:rPr>
              <w:t xml:space="preserve"> se afle un num</w:t>
            </w:r>
            <w:r w:rsidR="005B2F98">
              <w:rPr>
                <w:rFonts w:ascii="Arial" w:hAnsi="Arial" w:cs="Arial"/>
                <w:lang w:val="ro-RO"/>
              </w:rPr>
              <w:t>a</w:t>
            </w:r>
            <w:r w:rsidRPr="005A5F90">
              <w:rPr>
                <w:rFonts w:ascii="Arial" w:hAnsi="Arial" w:cs="Arial"/>
                <w:lang w:val="ro-RO"/>
              </w:rPr>
              <w:t>r suficient de candida</w:t>
            </w:r>
            <w:r w:rsidR="005B2F98">
              <w:rPr>
                <w:rFonts w:ascii="Arial" w:hAnsi="Arial" w:cs="Arial"/>
                <w:lang w:val="ro-RO"/>
              </w:rPr>
              <w:t>t</w:t>
            </w:r>
            <w:r w:rsidRPr="005A5F90">
              <w:rPr>
                <w:rFonts w:ascii="Arial" w:hAnsi="Arial" w:cs="Arial"/>
                <w:lang w:val="ro-RO"/>
              </w:rPr>
              <w:t>i accepta</w:t>
            </w:r>
            <w:r w:rsidR="005B2F98">
              <w:rPr>
                <w:rFonts w:ascii="Arial" w:hAnsi="Arial" w:cs="Arial"/>
                <w:lang w:val="ro-RO"/>
              </w:rPr>
              <w:t>t</w:t>
            </w:r>
            <w:r w:rsidRPr="005A5F90">
              <w:rPr>
                <w:rFonts w:ascii="Arial" w:hAnsi="Arial" w:cs="Arial"/>
                <w:lang w:val="ro-RO"/>
              </w:rPr>
              <w:t>i</w:t>
            </w:r>
          </w:p>
          <w:p w14:paraId="0BA3F6EA" w14:textId="77777777" w:rsidR="00C009B5" w:rsidRPr="005A5F90" w:rsidRDefault="00C009B5" w:rsidP="00B2425A">
            <w:pPr>
              <w:autoSpaceDE w:val="0"/>
              <w:autoSpaceDN w:val="0"/>
              <w:adjustRightInd w:val="0"/>
              <w:spacing w:after="0"/>
              <w:rPr>
                <w:rFonts w:ascii="Arial" w:hAnsi="Arial" w:cs="Arial"/>
                <w:lang w:val="ro-RO"/>
              </w:rPr>
            </w:pPr>
            <w:r w:rsidRPr="005A5F90">
              <w:rPr>
                <w:rFonts w:ascii="Arial" w:hAnsi="Arial" w:cs="Arial"/>
                <w:lang w:val="ro-RO"/>
              </w:rPr>
              <w:t>- Scurtarea la minim posibil a perioadei de decizie de acceptare a unui candidat</w:t>
            </w:r>
          </w:p>
          <w:p w14:paraId="2C441C1E" w14:textId="77777777" w:rsidR="00C009B5" w:rsidRPr="005A5F90" w:rsidRDefault="00C009B5" w:rsidP="00B2425A">
            <w:pPr>
              <w:autoSpaceDE w:val="0"/>
              <w:autoSpaceDN w:val="0"/>
              <w:adjustRightInd w:val="0"/>
              <w:spacing w:after="0"/>
              <w:rPr>
                <w:rFonts w:ascii="Arial" w:hAnsi="Arial" w:cs="Arial"/>
                <w:lang w:val="ro-RO"/>
              </w:rPr>
            </w:pPr>
            <w:r w:rsidRPr="005A5F90">
              <w:rPr>
                <w:rFonts w:ascii="Arial" w:hAnsi="Arial" w:cs="Arial"/>
                <w:lang w:val="ro-RO"/>
              </w:rPr>
              <w:t>- Scurtarea la minim posibil a perioadei de decizie de acceptare a unui candidat</w:t>
            </w:r>
          </w:p>
        </w:tc>
      </w:tr>
    </w:tbl>
    <w:p w14:paraId="6DEC0386" w14:textId="77777777" w:rsidR="00761000" w:rsidRPr="005A5F90" w:rsidRDefault="00761000" w:rsidP="00B2425A">
      <w:pPr>
        <w:keepNext/>
        <w:keepLines/>
        <w:autoSpaceDE w:val="0"/>
        <w:autoSpaceDN w:val="0"/>
        <w:adjustRightInd w:val="0"/>
        <w:spacing w:after="0"/>
        <w:outlineLvl w:val="0"/>
        <w:rPr>
          <w:rFonts w:ascii="Arial" w:hAnsi="Arial" w:cs="Arial"/>
          <w:b/>
          <w:bCs/>
          <w:sz w:val="24"/>
          <w:szCs w:val="24"/>
          <w:lang w:val="ro-RO"/>
        </w:rPr>
      </w:pPr>
    </w:p>
    <w:p w14:paraId="125026CA" w14:textId="77777777" w:rsidR="006A3ABB" w:rsidRPr="006A3ABB" w:rsidRDefault="006A3ABB" w:rsidP="00B2425A">
      <w:pPr>
        <w:keepNext/>
        <w:keepLines/>
        <w:autoSpaceDE w:val="0"/>
        <w:autoSpaceDN w:val="0"/>
        <w:adjustRightInd w:val="0"/>
        <w:spacing w:after="0"/>
        <w:ind w:firstLine="360"/>
        <w:outlineLvl w:val="0"/>
        <w:rPr>
          <w:rFonts w:ascii="Arial" w:hAnsi="Arial" w:cs="Arial"/>
          <w:b/>
          <w:bCs/>
          <w:sz w:val="28"/>
          <w:szCs w:val="24"/>
          <w:lang w:val="ro-RO"/>
        </w:rPr>
      </w:pPr>
      <w:r w:rsidRPr="006A3ABB">
        <w:rPr>
          <w:rFonts w:ascii="Arial" w:hAnsi="Arial" w:cs="Arial"/>
          <w:b/>
          <w:bCs/>
          <w:sz w:val="28"/>
          <w:szCs w:val="24"/>
          <w:lang w:val="ro-RO"/>
        </w:rPr>
        <w:t>Capitolul 12.</w:t>
      </w:r>
    </w:p>
    <w:p w14:paraId="27ECD7A5" w14:textId="77777777" w:rsidR="00C009B5" w:rsidRPr="006A3ABB" w:rsidRDefault="00C009B5" w:rsidP="006A3ABB">
      <w:pPr>
        <w:keepNext/>
        <w:keepLines/>
        <w:pBdr>
          <w:bottom w:val="single" w:sz="4" w:space="1" w:color="auto"/>
        </w:pBdr>
        <w:autoSpaceDE w:val="0"/>
        <w:autoSpaceDN w:val="0"/>
        <w:adjustRightInd w:val="0"/>
        <w:spacing w:after="0"/>
        <w:ind w:firstLine="360"/>
        <w:outlineLvl w:val="0"/>
        <w:rPr>
          <w:rFonts w:ascii="Arial" w:hAnsi="Arial" w:cs="Arial"/>
          <w:b/>
          <w:bCs/>
          <w:sz w:val="28"/>
          <w:szCs w:val="24"/>
          <w:lang w:val="ro-RO"/>
        </w:rPr>
      </w:pPr>
      <w:r w:rsidRPr="006A3ABB">
        <w:rPr>
          <w:rFonts w:ascii="Arial" w:hAnsi="Arial" w:cs="Arial"/>
          <w:b/>
          <w:bCs/>
          <w:sz w:val="28"/>
          <w:szCs w:val="24"/>
          <w:lang w:val="ro-RO"/>
        </w:rPr>
        <w:t>Reguli de confiden</w:t>
      </w:r>
      <w:r w:rsidR="005B2F98">
        <w:rPr>
          <w:rFonts w:ascii="Arial" w:hAnsi="Arial" w:cs="Arial"/>
          <w:b/>
          <w:bCs/>
          <w:sz w:val="28"/>
          <w:szCs w:val="24"/>
          <w:lang w:val="ro-RO"/>
        </w:rPr>
        <w:t>t</w:t>
      </w:r>
      <w:r w:rsidRPr="006A3ABB">
        <w:rPr>
          <w:rFonts w:ascii="Arial" w:hAnsi="Arial" w:cs="Arial"/>
          <w:b/>
          <w:bCs/>
          <w:sz w:val="28"/>
          <w:szCs w:val="24"/>
          <w:lang w:val="ro-RO"/>
        </w:rPr>
        <w:t>ialitate</w:t>
      </w:r>
    </w:p>
    <w:p w14:paraId="44199AA0" w14:textId="77777777" w:rsidR="00761000" w:rsidRPr="005A5F90" w:rsidRDefault="00761000" w:rsidP="00B2425A">
      <w:pPr>
        <w:keepNext/>
        <w:keepLines/>
        <w:autoSpaceDE w:val="0"/>
        <w:autoSpaceDN w:val="0"/>
        <w:adjustRightInd w:val="0"/>
        <w:spacing w:after="0"/>
        <w:ind w:firstLine="360"/>
        <w:outlineLvl w:val="0"/>
        <w:rPr>
          <w:rFonts w:ascii="Arial" w:hAnsi="Arial" w:cs="Arial"/>
          <w:b/>
          <w:bCs/>
          <w:sz w:val="24"/>
          <w:szCs w:val="24"/>
          <w:lang w:val="ro-RO"/>
        </w:rPr>
      </w:pPr>
    </w:p>
    <w:p w14:paraId="254DC31E" w14:textId="77777777" w:rsidR="00C009B5" w:rsidRPr="00E4178C" w:rsidRDefault="00C009B5" w:rsidP="00356984">
      <w:pPr>
        <w:keepNext/>
        <w:keepLines/>
        <w:numPr>
          <w:ilvl w:val="0"/>
          <w:numId w:val="7"/>
        </w:numPr>
        <w:autoSpaceDE w:val="0"/>
        <w:autoSpaceDN w:val="0"/>
        <w:adjustRightInd w:val="0"/>
        <w:spacing w:after="0"/>
        <w:jc w:val="both"/>
        <w:outlineLvl w:val="0"/>
        <w:rPr>
          <w:rFonts w:ascii="Arial" w:hAnsi="Arial" w:cs="Arial"/>
          <w:sz w:val="24"/>
          <w:szCs w:val="24"/>
          <w:lang w:val="ro-RO"/>
        </w:rPr>
      </w:pPr>
      <w:r w:rsidRPr="00E4178C">
        <w:rPr>
          <w:rFonts w:ascii="Arial" w:hAnsi="Arial" w:cs="Arial"/>
          <w:sz w:val="24"/>
          <w:szCs w:val="24"/>
          <w:lang w:val="ro-RO"/>
        </w:rPr>
        <w:t>At</w:t>
      </w:r>
      <w:r w:rsidR="005B2F98" w:rsidRPr="00E4178C">
        <w:rPr>
          <w:rFonts w:ascii="Arial" w:hAnsi="Arial" w:cs="Arial"/>
          <w:sz w:val="24"/>
          <w:szCs w:val="24"/>
          <w:lang w:val="ro-RO"/>
        </w:rPr>
        <w:t>a</w:t>
      </w:r>
      <w:r w:rsidRPr="00E4178C">
        <w:rPr>
          <w:rFonts w:ascii="Arial" w:hAnsi="Arial" w:cs="Arial"/>
          <w:sz w:val="24"/>
          <w:szCs w:val="24"/>
          <w:lang w:val="ro-RO"/>
        </w:rPr>
        <w:t>t expertul independent c</w:t>
      </w:r>
      <w:r w:rsidR="005B2F98" w:rsidRPr="00E4178C">
        <w:rPr>
          <w:rFonts w:ascii="Arial" w:hAnsi="Arial" w:cs="Arial"/>
          <w:sz w:val="24"/>
          <w:szCs w:val="24"/>
          <w:lang w:val="ro-RO"/>
        </w:rPr>
        <w:t>a</w:t>
      </w:r>
      <w:r w:rsidRPr="00E4178C">
        <w:rPr>
          <w:rFonts w:ascii="Arial" w:hAnsi="Arial" w:cs="Arial"/>
          <w:sz w:val="24"/>
          <w:szCs w:val="24"/>
          <w:lang w:val="ro-RO"/>
        </w:rPr>
        <w:t xml:space="preserve">t </w:t>
      </w:r>
      <w:r w:rsidR="005B2F98" w:rsidRPr="00E4178C">
        <w:rPr>
          <w:rFonts w:ascii="Arial" w:hAnsi="Arial" w:cs="Arial"/>
          <w:sz w:val="24"/>
          <w:szCs w:val="24"/>
          <w:lang w:val="ro-RO"/>
        </w:rPr>
        <w:t>s</w:t>
      </w:r>
      <w:r w:rsidRPr="00E4178C">
        <w:rPr>
          <w:rFonts w:ascii="Arial" w:hAnsi="Arial" w:cs="Arial"/>
          <w:sz w:val="24"/>
          <w:szCs w:val="24"/>
          <w:lang w:val="ro-RO"/>
        </w:rPr>
        <w:t>i Comisia de Selec</w:t>
      </w:r>
      <w:r w:rsidR="005B2F98" w:rsidRPr="00E4178C">
        <w:rPr>
          <w:rFonts w:ascii="Arial" w:hAnsi="Arial" w:cs="Arial"/>
          <w:sz w:val="24"/>
          <w:szCs w:val="24"/>
          <w:lang w:val="ro-RO"/>
        </w:rPr>
        <w:t>t</w:t>
      </w:r>
      <w:r w:rsidRPr="00E4178C">
        <w:rPr>
          <w:rFonts w:ascii="Arial" w:hAnsi="Arial" w:cs="Arial"/>
          <w:sz w:val="24"/>
          <w:szCs w:val="24"/>
          <w:lang w:val="ro-RO"/>
        </w:rPr>
        <w:t>ie vor asigura transparen</w:t>
      </w:r>
      <w:r w:rsidR="005B2F98" w:rsidRPr="00E4178C">
        <w:rPr>
          <w:rFonts w:ascii="Arial" w:hAnsi="Arial" w:cs="Arial"/>
          <w:sz w:val="24"/>
          <w:szCs w:val="24"/>
          <w:lang w:val="ro-RO"/>
        </w:rPr>
        <w:t>ta</w:t>
      </w:r>
      <w:r w:rsidRPr="00E4178C">
        <w:rPr>
          <w:rFonts w:ascii="Arial" w:hAnsi="Arial" w:cs="Arial"/>
          <w:sz w:val="24"/>
          <w:szCs w:val="24"/>
          <w:lang w:val="ro-RO"/>
        </w:rPr>
        <w:t xml:space="preserve"> asupra </w:t>
      </w:r>
      <w:r w:rsidR="005B2F98" w:rsidRPr="00E4178C">
        <w:rPr>
          <w:rFonts w:ascii="Arial" w:hAnsi="Arial" w:cs="Arial"/>
          <w:sz w:val="24"/>
          <w:szCs w:val="24"/>
          <w:lang w:val="ro-RO"/>
        </w:rPr>
        <w:t>i</w:t>
      </w:r>
      <w:r w:rsidRPr="00E4178C">
        <w:rPr>
          <w:rFonts w:ascii="Arial" w:hAnsi="Arial" w:cs="Arial"/>
          <w:sz w:val="24"/>
          <w:szCs w:val="24"/>
          <w:lang w:val="ro-RO"/>
        </w:rPr>
        <w:t xml:space="preserve">ntregului proces de recrutare </w:t>
      </w:r>
      <w:r w:rsidR="005B2F98" w:rsidRPr="00E4178C">
        <w:rPr>
          <w:rFonts w:ascii="Arial" w:hAnsi="Arial" w:cs="Arial"/>
          <w:sz w:val="24"/>
          <w:szCs w:val="24"/>
          <w:lang w:val="ro-RO"/>
        </w:rPr>
        <w:t>s</w:t>
      </w:r>
      <w:r w:rsidRPr="00E4178C">
        <w:rPr>
          <w:rFonts w:ascii="Arial" w:hAnsi="Arial" w:cs="Arial"/>
          <w:sz w:val="24"/>
          <w:szCs w:val="24"/>
          <w:lang w:val="ro-RO"/>
        </w:rPr>
        <w:t>i selec</w:t>
      </w:r>
      <w:r w:rsidR="005B2F98" w:rsidRPr="00E4178C">
        <w:rPr>
          <w:rFonts w:ascii="Arial" w:hAnsi="Arial" w:cs="Arial"/>
          <w:sz w:val="24"/>
          <w:szCs w:val="24"/>
          <w:lang w:val="ro-RO"/>
        </w:rPr>
        <w:t>t</w:t>
      </w:r>
      <w:r w:rsidRPr="00E4178C">
        <w:rPr>
          <w:rFonts w:ascii="Arial" w:hAnsi="Arial" w:cs="Arial"/>
          <w:sz w:val="24"/>
          <w:szCs w:val="24"/>
          <w:lang w:val="ro-RO"/>
        </w:rPr>
        <w:t>ie.</w:t>
      </w:r>
    </w:p>
    <w:p w14:paraId="33432B51" w14:textId="77777777" w:rsidR="00C009B5" w:rsidRPr="00E4178C" w:rsidRDefault="00C009B5" w:rsidP="00356984">
      <w:pPr>
        <w:numPr>
          <w:ilvl w:val="0"/>
          <w:numId w:val="7"/>
        </w:numPr>
        <w:autoSpaceDE w:val="0"/>
        <w:autoSpaceDN w:val="0"/>
        <w:adjustRightInd w:val="0"/>
        <w:spacing w:after="0"/>
        <w:jc w:val="both"/>
        <w:rPr>
          <w:rFonts w:ascii="Arial" w:hAnsi="Arial" w:cs="Arial"/>
          <w:sz w:val="24"/>
          <w:szCs w:val="24"/>
          <w:lang w:val="ro-RO"/>
        </w:rPr>
      </w:pPr>
      <w:r w:rsidRPr="00E4178C">
        <w:rPr>
          <w:rFonts w:ascii="Arial" w:hAnsi="Arial" w:cs="Arial"/>
          <w:sz w:val="24"/>
          <w:szCs w:val="24"/>
          <w:lang w:val="ro-RO"/>
        </w:rPr>
        <w:t>Toate informa</w:t>
      </w:r>
      <w:r w:rsidR="005B2F98" w:rsidRPr="00E4178C">
        <w:rPr>
          <w:rFonts w:ascii="Arial" w:hAnsi="Arial" w:cs="Arial"/>
          <w:sz w:val="24"/>
          <w:szCs w:val="24"/>
          <w:lang w:val="ro-RO"/>
        </w:rPr>
        <w:t>t</w:t>
      </w:r>
      <w:r w:rsidRPr="00E4178C">
        <w:rPr>
          <w:rFonts w:ascii="Arial" w:hAnsi="Arial" w:cs="Arial"/>
          <w:sz w:val="24"/>
          <w:szCs w:val="24"/>
          <w:lang w:val="ro-RO"/>
        </w:rPr>
        <w:t>iile ce privesc to</w:t>
      </w:r>
      <w:r w:rsidR="005B2F98" w:rsidRPr="00E4178C">
        <w:rPr>
          <w:rFonts w:ascii="Arial" w:hAnsi="Arial" w:cs="Arial"/>
          <w:sz w:val="24"/>
          <w:szCs w:val="24"/>
          <w:lang w:val="ro-RO"/>
        </w:rPr>
        <w:t>t</w:t>
      </w:r>
      <w:r w:rsidRPr="00E4178C">
        <w:rPr>
          <w:rFonts w:ascii="Arial" w:hAnsi="Arial" w:cs="Arial"/>
          <w:sz w:val="24"/>
          <w:szCs w:val="24"/>
          <w:lang w:val="ro-RO"/>
        </w:rPr>
        <w:t>i candida</w:t>
      </w:r>
      <w:r w:rsidR="005B2F98" w:rsidRPr="00E4178C">
        <w:rPr>
          <w:rFonts w:ascii="Arial" w:hAnsi="Arial" w:cs="Arial"/>
          <w:sz w:val="24"/>
          <w:szCs w:val="24"/>
          <w:lang w:val="ro-RO"/>
        </w:rPr>
        <w:t>t</w:t>
      </w:r>
      <w:r w:rsidRPr="00E4178C">
        <w:rPr>
          <w:rFonts w:ascii="Arial" w:hAnsi="Arial" w:cs="Arial"/>
          <w:sz w:val="24"/>
          <w:szCs w:val="24"/>
          <w:lang w:val="ro-RO"/>
        </w:rPr>
        <w:t xml:space="preserve">ii, pe </w:t>
      </w:r>
      <w:r w:rsidR="005B2F98" w:rsidRPr="00E4178C">
        <w:rPr>
          <w:rFonts w:ascii="Arial" w:hAnsi="Arial" w:cs="Arial"/>
          <w:sz w:val="24"/>
          <w:szCs w:val="24"/>
          <w:lang w:val="ro-RO"/>
        </w:rPr>
        <w:t>i</w:t>
      </w:r>
      <w:r w:rsidRPr="00E4178C">
        <w:rPr>
          <w:rFonts w:ascii="Arial" w:hAnsi="Arial" w:cs="Arial"/>
          <w:sz w:val="24"/>
          <w:szCs w:val="24"/>
          <w:lang w:val="ro-RO"/>
        </w:rPr>
        <w:t>ntreg parcursul procesului, vor fi f</w:t>
      </w:r>
      <w:r w:rsidR="005B2F98" w:rsidRPr="00E4178C">
        <w:rPr>
          <w:rFonts w:ascii="Arial" w:hAnsi="Arial" w:cs="Arial"/>
          <w:sz w:val="24"/>
          <w:szCs w:val="24"/>
          <w:lang w:val="ro-RO"/>
        </w:rPr>
        <w:t>a</w:t>
      </w:r>
      <w:r w:rsidRPr="00E4178C">
        <w:rPr>
          <w:rFonts w:ascii="Arial" w:hAnsi="Arial" w:cs="Arial"/>
          <w:sz w:val="24"/>
          <w:szCs w:val="24"/>
          <w:lang w:val="ro-RO"/>
        </w:rPr>
        <w:t xml:space="preserve">cute publice, prin publicarea lor </w:t>
      </w:r>
      <w:r w:rsidR="005B2F98" w:rsidRPr="00E4178C">
        <w:rPr>
          <w:rFonts w:ascii="Arial" w:hAnsi="Arial" w:cs="Arial"/>
          <w:sz w:val="24"/>
          <w:szCs w:val="24"/>
          <w:lang w:val="ro-RO"/>
        </w:rPr>
        <w:t>i</w:t>
      </w:r>
      <w:r w:rsidRPr="00E4178C">
        <w:rPr>
          <w:rFonts w:ascii="Arial" w:hAnsi="Arial" w:cs="Arial"/>
          <w:sz w:val="24"/>
          <w:szCs w:val="24"/>
          <w:lang w:val="ro-RO"/>
        </w:rPr>
        <w:t>n mediu online.</w:t>
      </w:r>
    </w:p>
    <w:p w14:paraId="32E19EF7" w14:textId="77777777" w:rsidR="00C009B5" w:rsidRPr="00E4178C" w:rsidRDefault="00C009B5" w:rsidP="00356984">
      <w:pPr>
        <w:numPr>
          <w:ilvl w:val="0"/>
          <w:numId w:val="7"/>
        </w:numPr>
        <w:autoSpaceDE w:val="0"/>
        <w:autoSpaceDN w:val="0"/>
        <w:adjustRightInd w:val="0"/>
        <w:spacing w:after="0"/>
        <w:jc w:val="both"/>
        <w:rPr>
          <w:rFonts w:ascii="Arial" w:hAnsi="Arial" w:cs="Arial"/>
          <w:sz w:val="24"/>
          <w:szCs w:val="24"/>
          <w:lang w:val="ro-RO"/>
        </w:rPr>
      </w:pPr>
      <w:r w:rsidRPr="00E4178C">
        <w:rPr>
          <w:rFonts w:ascii="Arial" w:hAnsi="Arial" w:cs="Arial"/>
          <w:sz w:val="24"/>
          <w:szCs w:val="24"/>
          <w:lang w:val="ro-RO"/>
        </w:rPr>
        <w:t>Toate informa</w:t>
      </w:r>
      <w:r w:rsidR="005B2F98" w:rsidRPr="00E4178C">
        <w:rPr>
          <w:rFonts w:ascii="Arial" w:hAnsi="Arial" w:cs="Arial"/>
          <w:sz w:val="24"/>
          <w:szCs w:val="24"/>
          <w:lang w:val="ro-RO"/>
        </w:rPr>
        <w:t>t</w:t>
      </w:r>
      <w:r w:rsidRPr="00E4178C">
        <w:rPr>
          <w:rFonts w:ascii="Arial" w:hAnsi="Arial" w:cs="Arial"/>
          <w:sz w:val="24"/>
          <w:szCs w:val="24"/>
          <w:lang w:val="ro-RO"/>
        </w:rPr>
        <w:t>iile cu caracter personal vor fi confiden</w:t>
      </w:r>
      <w:r w:rsidR="005B2F98" w:rsidRPr="00E4178C">
        <w:rPr>
          <w:rFonts w:ascii="Arial" w:hAnsi="Arial" w:cs="Arial"/>
          <w:sz w:val="24"/>
          <w:szCs w:val="24"/>
          <w:lang w:val="ro-RO"/>
        </w:rPr>
        <w:t>t</w:t>
      </w:r>
      <w:r w:rsidRPr="00E4178C">
        <w:rPr>
          <w:rFonts w:ascii="Arial" w:hAnsi="Arial" w:cs="Arial"/>
          <w:sz w:val="24"/>
          <w:szCs w:val="24"/>
          <w:lang w:val="ro-RO"/>
        </w:rPr>
        <w:t>iale.</w:t>
      </w:r>
    </w:p>
    <w:p w14:paraId="149C29B9" w14:textId="77777777" w:rsidR="00C009B5" w:rsidRPr="00E4178C" w:rsidRDefault="00C009B5" w:rsidP="00356984">
      <w:pPr>
        <w:numPr>
          <w:ilvl w:val="0"/>
          <w:numId w:val="7"/>
        </w:numPr>
        <w:autoSpaceDE w:val="0"/>
        <w:autoSpaceDN w:val="0"/>
        <w:adjustRightInd w:val="0"/>
        <w:spacing w:after="0"/>
        <w:jc w:val="both"/>
        <w:rPr>
          <w:rFonts w:ascii="Arial" w:hAnsi="Arial" w:cs="Arial"/>
          <w:sz w:val="24"/>
          <w:szCs w:val="24"/>
          <w:lang w:val="ro-RO"/>
        </w:rPr>
      </w:pPr>
      <w:r w:rsidRPr="00E4178C">
        <w:rPr>
          <w:rFonts w:ascii="Arial" w:hAnsi="Arial" w:cs="Arial"/>
          <w:sz w:val="24"/>
          <w:szCs w:val="24"/>
          <w:lang w:val="ro-RO"/>
        </w:rPr>
        <w:t>At</w:t>
      </w:r>
      <w:r w:rsidR="005B2F98" w:rsidRPr="00E4178C">
        <w:rPr>
          <w:rFonts w:ascii="Arial" w:hAnsi="Arial" w:cs="Arial"/>
          <w:sz w:val="24"/>
          <w:szCs w:val="24"/>
          <w:lang w:val="ro-RO"/>
        </w:rPr>
        <w:t>a</w:t>
      </w:r>
      <w:r w:rsidRPr="00E4178C">
        <w:rPr>
          <w:rFonts w:ascii="Arial" w:hAnsi="Arial" w:cs="Arial"/>
          <w:sz w:val="24"/>
          <w:szCs w:val="24"/>
          <w:lang w:val="ro-RO"/>
        </w:rPr>
        <w:t>t lista lung</w:t>
      </w:r>
      <w:r w:rsidR="005B2F98" w:rsidRPr="00E4178C">
        <w:rPr>
          <w:rFonts w:ascii="Arial" w:hAnsi="Arial" w:cs="Arial"/>
          <w:sz w:val="24"/>
          <w:szCs w:val="24"/>
          <w:lang w:val="ro-RO"/>
        </w:rPr>
        <w:t>a</w:t>
      </w:r>
      <w:r w:rsidRPr="00E4178C">
        <w:rPr>
          <w:rFonts w:ascii="Arial" w:hAnsi="Arial" w:cs="Arial"/>
          <w:sz w:val="24"/>
          <w:szCs w:val="24"/>
          <w:lang w:val="ro-RO"/>
        </w:rPr>
        <w:t xml:space="preserve"> c</w:t>
      </w:r>
      <w:r w:rsidR="005B2F98" w:rsidRPr="00E4178C">
        <w:rPr>
          <w:rFonts w:ascii="Arial" w:hAnsi="Arial" w:cs="Arial"/>
          <w:sz w:val="24"/>
          <w:szCs w:val="24"/>
          <w:lang w:val="ro-RO"/>
        </w:rPr>
        <w:t>a</w:t>
      </w:r>
      <w:r w:rsidRPr="00E4178C">
        <w:rPr>
          <w:rFonts w:ascii="Arial" w:hAnsi="Arial" w:cs="Arial"/>
          <w:sz w:val="24"/>
          <w:szCs w:val="24"/>
          <w:lang w:val="ro-RO"/>
        </w:rPr>
        <w:t xml:space="preserve">t </w:t>
      </w:r>
      <w:r w:rsidR="005B2F98" w:rsidRPr="00E4178C">
        <w:rPr>
          <w:rFonts w:ascii="Arial" w:hAnsi="Arial" w:cs="Arial"/>
          <w:sz w:val="24"/>
          <w:szCs w:val="24"/>
          <w:lang w:val="ro-RO"/>
        </w:rPr>
        <w:t>s</w:t>
      </w:r>
      <w:r w:rsidRPr="00E4178C">
        <w:rPr>
          <w:rFonts w:ascii="Arial" w:hAnsi="Arial" w:cs="Arial"/>
          <w:sz w:val="24"/>
          <w:szCs w:val="24"/>
          <w:lang w:val="ro-RO"/>
        </w:rPr>
        <w:t>i lista scurt</w:t>
      </w:r>
      <w:r w:rsidR="005B2F98" w:rsidRPr="00E4178C">
        <w:rPr>
          <w:rFonts w:ascii="Arial" w:hAnsi="Arial" w:cs="Arial"/>
          <w:sz w:val="24"/>
          <w:szCs w:val="24"/>
          <w:lang w:val="ro-RO"/>
        </w:rPr>
        <w:t>a</w:t>
      </w:r>
      <w:r w:rsidRPr="00E4178C">
        <w:rPr>
          <w:rFonts w:ascii="Arial" w:hAnsi="Arial" w:cs="Arial"/>
          <w:sz w:val="24"/>
          <w:szCs w:val="24"/>
          <w:lang w:val="ro-RO"/>
        </w:rPr>
        <w:t xml:space="preserve"> sunt confiden</w:t>
      </w:r>
      <w:r w:rsidR="005B2F98" w:rsidRPr="00E4178C">
        <w:rPr>
          <w:rFonts w:ascii="Arial" w:hAnsi="Arial" w:cs="Arial"/>
          <w:sz w:val="24"/>
          <w:szCs w:val="24"/>
          <w:lang w:val="ro-RO"/>
        </w:rPr>
        <w:t>t</w:t>
      </w:r>
      <w:r w:rsidRPr="00E4178C">
        <w:rPr>
          <w:rFonts w:ascii="Arial" w:hAnsi="Arial" w:cs="Arial"/>
          <w:sz w:val="24"/>
          <w:szCs w:val="24"/>
          <w:lang w:val="ro-RO"/>
        </w:rPr>
        <w:t>iale. Candida</w:t>
      </w:r>
      <w:r w:rsidR="005B2F98" w:rsidRPr="00E4178C">
        <w:rPr>
          <w:rFonts w:ascii="Arial" w:hAnsi="Arial" w:cs="Arial"/>
          <w:sz w:val="24"/>
          <w:szCs w:val="24"/>
          <w:lang w:val="ro-RO"/>
        </w:rPr>
        <w:t>t</w:t>
      </w:r>
      <w:r w:rsidRPr="00E4178C">
        <w:rPr>
          <w:rFonts w:ascii="Arial" w:hAnsi="Arial" w:cs="Arial"/>
          <w:sz w:val="24"/>
          <w:szCs w:val="24"/>
          <w:lang w:val="ro-RO"/>
        </w:rPr>
        <w:t>ii accepta</w:t>
      </w:r>
      <w:r w:rsidR="005B2F98" w:rsidRPr="00E4178C">
        <w:rPr>
          <w:rFonts w:ascii="Arial" w:hAnsi="Arial" w:cs="Arial"/>
          <w:sz w:val="24"/>
          <w:szCs w:val="24"/>
          <w:lang w:val="ro-RO"/>
        </w:rPr>
        <w:t>t</w:t>
      </w:r>
      <w:r w:rsidRPr="00E4178C">
        <w:rPr>
          <w:rFonts w:ascii="Arial" w:hAnsi="Arial" w:cs="Arial"/>
          <w:sz w:val="24"/>
          <w:szCs w:val="24"/>
          <w:lang w:val="ro-RO"/>
        </w:rPr>
        <w:t>i pe sau respin</w:t>
      </w:r>
      <w:r w:rsidR="005B2F98" w:rsidRPr="00E4178C">
        <w:rPr>
          <w:rFonts w:ascii="Arial" w:hAnsi="Arial" w:cs="Arial"/>
          <w:sz w:val="24"/>
          <w:szCs w:val="24"/>
          <w:lang w:val="ro-RO"/>
        </w:rPr>
        <w:t>s</w:t>
      </w:r>
      <w:r w:rsidRPr="00E4178C">
        <w:rPr>
          <w:rFonts w:ascii="Arial" w:hAnsi="Arial" w:cs="Arial"/>
          <w:sz w:val="24"/>
          <w:szCs w:val="24"/>
          <w:lang w:val="ro-RO"/>
        </w:rPr>
        <w:t xml:space="preserve">i de pe aceste liste vor primi </w:t>
      </w:r>
      <w:r w:rsidR="005B2F98" w:rsidRPr="00E4178C">
        <w:rPr>
          <w:rFonts w:ascii="Arial" w:hAnsi="Arial" w:cs="Arial"/>
          <w:sz w:val="24"/>
          <w:szCs w:val="24"/>
          <w:lang w:val="ro-RO"/>
        </w:rPr>
        <w:t>i</w:t>
      </w:r>
      <w:r w:rsidRPr="00E4178C">
        <w:rPr>
          <w:rFonts w:ascii="Arial" w:hAnsi="Arial" w:cs="Arial"/>
          <w:sz w:val="24"/>
          <w:szCs w:val="24"/>
          <w:lang w:val="ro-RO"/>
        </w:rPr>
        <w:t>n mod individual o informare scris</w:t>
      </w:r>
      <w:r w:rsidR="005B2F98" w:rsidRPr="00E4178C">
        <w:rPr>
          <w:rFonts w:ascii="Arial" w:hAnsi="Arial" w:cs="Arial"/>
          <w:sz w:val="24"/>
          <w:szCs w:val="24"/>
          <w:lang w:val="ro-RO"/>
        </w:rPr>
        <w:t>a</w:t>
      </w:r>
      <w:r w:rsidRPr="00E4178C">
        <w:rPr>
          <w:rFonts w:ascii="Arial" w:hAnsi="Arial" w:cs="Arial"/>
          <w:sz w:val="24"/>
          <w:szCs w:val="24"/>
          <w:lang w:val="ro-RO"/>
        </w:rPr>
        <w:t xml:space="preserve"> </w:t>
      </w:r>
      <w:r w:rsidR="005B2F98" w:rsidRPr="00E4178C">
        <w:rPr>
          <w:rFonts w:ascii="Arial" w:hAnsi="Arial" w:cs="Arial"/>
          <w:sz w:val="24"/>
          <w:szCs w:val="24"/>
          <w:lang w:val="ro-RO"/>
        </w:rPr>
        <w:t>i</w:t>
      </w:r>
      <w:r w:rsidRPr="00E4178C">
        <w:rPr>
          <w:rFonts w:ascii="Arial" w:hAnsi="Arial" w:cs="Arial"/>
          <w:sz w:val="24"/>
          <w:szCs w:val="24"/>
          <w:lang w:val="ro-RO"/>
        </w:rPr>
        <w:t>n acest sens.</w:t>
      </w:r>
    </w:p>
    <w:p w14:paraId="45F95654" w14:textId="77777777" w:rsidR="00C009B5" w:rsidRPr="00E4178C" w:rsidRDefault="00C009B5" w:rsidP="00356984">
      <w:pPr>
        <w:numPr>
          <w:ilvl w:val="0"/>
          <w:numId w:val="7"/>
        </w:numPr>
        <w:autoSpaceDE w:val="0"/>
        <w:autoSpaceDN w:val="0"/>
        <w:adjustRightInd w:val="0"/>
        <w:spacing w:after="0"/>
        <w:jc w:val="both"/>
        <w:rPr>
          <w:rFonts w:ascii="Arial" w:hAnsi="Arial" w:cs="Arial"/>
          <w:sz w:val="24"/>
          <w:szCs w:val="24"/>
          <w:lang w:val="ro-RO"/>
        </w:rPr>
      </w:pPr>
      <w:r w:rsidRPr="00E4178C">
        <w:rPr>
          <w:rFonts w:ascii="Arial" w:hAnsi="Arial" w:cs="Arial"/>
          <w:sz w:val="24"/>
          <w:szCs w:val="24"/>
          <w:lang w:val="ro-RO"/>
        </w:rPr>
        <w:t>Numai reprezentan</w:t>
      </w:r>
      <w:r w:rsidR="005B2F98" w:rsidRPr="00E4178C">
        <w:rPr>
          <w:rFonts w:ascii="Arial" w:hAnsi="Arial" w:cs="Arial"/>
          <w:sz w:val="24"/>
          <w:szCs w:val="24"/>
          <w:lang w:val="ro-RO"/>
        </w:rPr>
        <w:t>t</w:t>
      </w:r>
      <w:r w:rsidRPr="00E4178C">
        <w:rPr>
          <w:rFonts w:ascii="Arial" w:hAnsi="Arial" w:cs="Arial"/>
          <w:sz w:val="24"/>
          <w:szCs w:val="24"/>
          <w:lang w:val="ro-RO"/>
        </w:rPr>
        <w:t>ii autorit</w:t>
      </w:r>
      <w:r w:rsidR="005B2F98" w:rsidRPr="00E4178C">
        <w:rPr>
          <w:rFonts w:ascii="Arial" w:hAnsi="Arial" w:cs="Arial"/>
          <w:sz w:val="24"/>
          <w:szCs w:val="24"/>
          <w:lang w:val="ro-RO"/>
        </w:rPr>
        <w:t>at</w:t>
      </w:r>
      <w:r w:rsidRPr="00E4178C">
        <w:rPr>
          <w:rFonts w:ascii="Arial" w:hAnsi="Arial" w:cs="Arial"/>
          <w:sz w:val="24"/>
          <w:szCs w:val="24"/>
          <w:lang w:val="ro-RO"/>
        </w:rPr>
        <w:t>ii publice tutelare au dreptul s</w:t>
      </w:r>
      <w:r w:rsidR="005B2F98" w:rsidRPr="00E4178C">
        <w:rPr>
          <w:rFonts w:ascii="Arial" w:hAnsi="Arial" w:cs="Arial"/>
          <w:sz w:val="24"/>
          <w:szCs w:val="24"/>
          <w:lang w:val="ro-RO"/>
        </w:rPr>
        <w:t>a</w:t>
      </w:r>
      <w:r w:rsidRPr="00E4178C">
        <w:rPr>
          <w:rFonts w:ascii="Arial" w:hAnsi="Arial" w:cs="Arial"/>
          <w:sz w:val="24"/>
          <w:szCs w:val="24"/>
          <w:lang w:val="ro-RO"/>
        </w:rPr>
        <w:t xml:space="preserve"> decid</w:t>
      </w:r>
      <w:r w:rsidR="005B2F98" w:rsidRPr="00E4178C">
        <w:rPr>
          <w:rFonts w:ascii="Arial" w:hAnsi="Arial" w:cs="Arial"/>
          <w:sz w:val="24"/>
          <w:szCs w:val="24"/>
          <w:lang w:val="ro-RO"/>
        </w:rPr>
        <w:t>a</w:t>
      </w:r>
      <w:r w:rsidRPr="00E4178C">
        <w:rPr>
          <w:rFonts w:ascii="Arial" w:hAnsi="Arial" w:cs="Arial"/>
          <w:sz w:val="24"/>
          <w:szCs w:val="24"/>
          <w:lang w:val="ro-RO"/>
        </w:rPr>
        <w:t xml:space="preserve"> asupra </w:t>
      </w:r>
      <w:r w:rsidR="005B2F98" w:rsidRPr="00E4178C">
        <w:rPr>
          <w:rFonts w:ascii="Arial" w:hAnsi="Arial" w:cs="Arial"/>
          <w:sz w:val="24"/>
          <w:szCs w:val="24"/>
          <w:lang w:val="ro-RO"/>
        </w:rPr>
        <w:t>s</w:t>
      </w:r>
      <w:r w:rsidRPr="00E4178C">
        <w:rPr>
          <w:rFonts w:ascii="Arial" w:hAnsi="Arial" w:cs="Arial"/>
          <w:sz w:val="24"/>
          <w:szCs w:val="24"/>
          <w:lang w:val="ro-RO"/>
        </w:rPr>
        <w:t>i s</w:t>
      </w:r>
      <w:r w:rsidR="005B2F98" w:rsidRPr="00E4178C">
        <w:rPr>
          <w:rFonts w:ascii="Arial" w:hAnsi="Arial" w:cs="Arial"/>
          <w:sz w:val="24"/>
          <w:szCs w:val="24"/>
          <w:lang w:val="ro-RO"/>
        </w:rPr>
        <w:t>a</w:t>
      </w:r>
      <w:r w:rsidRPr="00E4178C">
        <w:rPr>
          <w:rFonts w:ascii="Arial" w:hAnsi="Arial" w:cs="Arial"/>
          <w:sz w:val="24"/>
          <w:szCs w:val="24"/>
          <w:lang w:val="ro-RO"/>
        </w:rPr>
        <w:t xml:space="preserve"> efectueze eventuale comunic</w:t>
      </w:r>
      <w:r w:rsidR="005B2F98" w:rsidRPr="00E4178C">
        <w:rPr>
          <w:rFonts w:ascii="Arial" w:hAnsi="Arial" w:cs="Arial"/>
          <w:sz w:val="24"/>
          <w:szCs w:val="24"/>
          <w:lang w:val="ro-RO"/>
        </w:rPr>
        <w:t>a</w:t>
      </w:r>
      <w:r w:rsidRPr="00E4178C">
        <w:rPr>
          <w:rFonts w:ascii="Arial" w:hAnsi="Arial" w:cs="Arial"/>
          <w:sz w:val="24"/>
          <w:szCs w:val="24"/>
          <w:lang w:val="ro-RO"/>
        </w:rPr>
        <w:t>ri c</w:t>
      </w:r>
      <w:r w:rsidR="005B2F98" w:rsidRPr="00E4178C">
        <w:rPr>
          <w:rFonts w:ascii="Arial" w:hAnsi="Arial" w:cs="Arial"/>
          <w:sz w:val="24"/>
          <w:szCs w:val="24"/>
          <w:lang w:val="ro-RO"/>
        </w:rPr>
        <w:t>a</w:t>
      </w:r>
      <w:r w:rsidRPr="00E4178C">
        <w:rPr>
          <w:rFonts w:ascii="Arial" w:hAnsi="Arial" w:cs="Arial"/>
          <w:sz w:val="24"/>
          <w:szCs w:val="24"/>
          <w:lang w:val="ro-RO"/>
        </w:rPr>
        <w:t>tre pres</w:t>
      </w:r>
      <w:r w:rsidR="005B2F98" w:rsidRPr="00E4178C">
        <w:rPr>
          <w:rFonts w:ascii="Arial" w:hAnsi="Arial" w:cs="Arial"/>
          <w:sz w:val="24"/>
          <w:szCs w:val="24"/>
          <w:lang w:val="ro-RO"/>
        </w:rPr>
        <w:t>a</w:t>
      </w:r>
      <w:r w:rsidRPr="00E4178C">
        <w:rPr>
          <w:rFonts w:ascii="Arial" w:hAnsi="Arial" w:cs="Arial"/>
          <w:sz w:val="24"/>
          <w:szCs w:val="24"/>
          <w:lang w:val="ro-RO"/>
        </w:rPr>
        <w:t xml:space="preserve"> pe marginea acestui proces de recrutare </w:t>
      </w:r>
      <w:r w:rsidR="005B2F98" w:rsidRPr="00E4178C">
        <w:rPr>
          <w:rFonts w:ascii="Arial" w:hAnsi="Arial" w:cs="Arial"/>
          <w:sz w:val="24"/>
          <w:szCs w:val="24"/>
          <w:lang w:val="ro-RO"/>
        </w:rPr>
        <w:t>s</w:t>
      </w:r>
      <w:r w:rsidRPr="00E4178C">
        <w:rPr>
          <w:rFonts w:ascii="Arial" w:hAnsi="Arial" w:cs="Arial"/>
          <w:sz w:val="24"/>
          <w:szCs w:val="24"/>
          <w:lang w:val="ro-RO"/>
        </w:rPr>
        <w:t>i selec</w:t>
      </w:r>
      <w:r w:rsidR="005B2F98" w:rsidRPr="00E4178C">
        <w:rPr>
          <w:rFonts w:ascii="Arial" w:hAnsi="Arial" w:cs="Arial"/>
          <w:sz w:val="24"/>
          <w:szCs w:val="24"/>
          <w:lang w:val="ro-RO"/>
        </w:rPr>
        <w:t>t</w:t>
      </w:r>
      <w:r w:rsidRPr="00E4178C">
        <w:rPr>
          <w:rFonts w:ascii="Arial" w:hAnsi="Arial" w:cs="Arial"/>
          <w:sz w:val="24"/>
          <w:szCs w:val="24"/>
          <w:lang w:val="ro-RO"/>
        </w:rPr>
        <w:t xml:space="preserve">ie. </w:t>
      </w:r>
    </w:p>
    <w:p w14:paraId="0971B03B" w14:textId="77777777" w:rsidR="00A50DC5" w:rsidRDefault="00A50DC5">
      <w:pPr>
        <w:spacing w:after="0" w:line="240" w:lineRule="auto"/>
        <w:rPr>
          <w:rFonts w:ascii="Arial" w:hAnsi="Arial" w:cs="Arial"/>
          <w:b/>
          <w:bCs/>
          <w:sz w:val="24"/>
          <w:szCs w:val="24"/>
          <w:lang w:val="ro-RO"/>
        </w:rPr>
      </w:pPr>
      <w:r>
        <w:rPr>
          <w:rFonts w:ascii="Arial" w:hAnsi="Arial" w:cs="Arial"/>
          <w:b/>
          <w:bCs/>
          <w:sz w:val="24"/>
          <w:szCs w:val="24"/>
          <w:lang w:val="ro-RO"/>
        </w:rPr>
        <w:br w:type="page"/>
      </w:r>
    </w:p>
    <w:p w14:paraId="6982877F" w14:textId="77777777" w:rsidR="00761000" w:rsidRPr="005A5F90" w:rsidRDefault="00761000" w:rsidP="00C009B5">
      <w:pPr>
        <w:keepNext/>
        <w:keepLines/>
        <w:autoSpaceDE w:val="0"/>
        <w:autoSpaceDN w:val="0"/>
        <w:adjustRightInd w:val="0"/>
        <w:spacing w:after="0"/>
        <w:jc w:val="center"/>
        <w:outlineLvl w:val="0"/>
        <w:rPr>
          <w:rFonts w:ascii="Arial" w:hAnsi="Arial" w:cs="Arial"/>
          <w:b/>
          <w:bCs/>
          <w:sz w:val="24"/>
          <w:szCs w:val="24"/>
          <w:lang w:val="ro-RO"/>
        </w:rPr>
      </w:pPr>
    </w:p>
    <w:p w14:paraId="4F94F897" w14:textId="77777777" w:rsidR="006A3ABB" w:rsidRPr="006A3ABB" w:rsidRDefault="006A3ABB" w:rsidP="00761000">
      <w:pPr>
        <w:keepNext/>
        <w:keepLines/>
        <w:autoSpaceDE w:val="0"/>
        <w:autoSpaceDN w:val="0"/>
        <w:adjustRightInd w:val="0"/>
        <w:spacing w:after="0"/>
        <w:ind w:firstLine="360"/>
        <w:outlineLvl w:val="0"/>
        <w:rPr>
          <w:rFonts w:ascii="Arial" w:hAnsi="Arial" w:cs="Arial"/>
          <w:b/>
          <w:bCs/>
          <w:sz w:val="28"/>
          <w:szCs w:val="24"/>
          <w:lang w:val="ro-RO"/>
        </w:rPr>
      </w:pPr>
      <w:r w:rsidRPr="006A3ABB">
        <w:rPr>
          <w:rFonts w:ascii="Arial" w:hAnsi="Arial" w:cs="Arial"/>
          <w:b/>
          <w:bCs/>
          <w:sz w:val="28"/>
          <w:szCs w:val="24"/>
          <w:lang w:val="ro-RO"/>
        </w:rPr>
        <w:t>Capitolul 13</w:t>
      </w:r>
    </w:p>
    <w:p w14:paraId="21119073" w14:textId="77777777" w:rsidR="00C009B5" w:rsidRPr="006A3ABB" w:rsidRDefault="00C009B5" w:rsidP="006A3ABB">
      <w:pPr>
        <w:keepNext/>
        <w:keepLines/>
        <w:pBdr>
          <w:bottom w:val="single" w:sz="4" w:space="1" w:color="auto"/>
        </w:pBdr>
        <w:autoSpaceDE w:val="0"/>
        <w:autoSpaceDN w:val="0"/>
        <w:adjustRightInd w:val="0"/>
        <w:spacing w:after="0"/>
        <w:ind w:firstLine="360"/>
        <w:outlineLvl w:val="0"/>
        <w:rPr>
          <w:rFonts w:ascii="Arial" w:hAnsi="Arial" w:cs="Arial"/>
          <w:b/>
          <w:bCs/>
          <w:sz w:val="28"/>
          <w:szCs w:val="24"/>
          <w:lang w:val="ro-RO"/>
        </w:rPr>
      </w:pPr>
      <w:r w:rsidRPr="006A3ABB">
        <w:rPr>
          <w:rFonts w:ascii="Arial" w:hAnsi="Arial" w:cs="Arial"/>
          <w:b/>
          <w:bCs/>
          <w:sz w:val="28"/>
          <w:szCs w:val="24"/>
          <w:lang w:val="ro-RO"/>
        </w:rPr>
        <w:t>Persoane de contact</w:t>
      </w:r>
    </w:p>
    <w:p w14:paraId="39DF4C37" w14:textId="77777777" w:rsidR="00C009B5" w:rsidRPr="005A5F90" w:rsidRDefault="00C009B5" w:rsidP="00C009B5">
      <w:pPr>
        <w:autoSpaceDE w:val="0"/>
        <w:autoSpaceDN w:val="0"/>
        <w:adjustRightInd w:val="0"/>
        <w:spacing w:after="0"/>
        <w:jc w:val="both"/>
        <w:rPr>
          <w:rFonts w:ascii="Arial" w:hAnsi="Arial" w:cs="Arial"/>
          <w:lang w:val="ro-RO"/>
        </w:rPr>
      </w:pPr>
    </w:p>
    <w:p w14:paraId="467BBBE9" w14:textId="77777777" w:rsidR="00C009B5" w:rsidRPr="005A5F90" w:rsidRDefault="00C009B5" w:rsidP="00C009B5">
      <w:pPr>
        <w:autoSpaceDE w:val="0"/>
        <w:autoSpaceDN w:val="0"/>
        <w:adjustRightInd w:val="0"/>
        <w:spacing w:after="0"/>
        <w:jc w:val="both"/>
        <w:rPr>
          <w:rFonts w:ascii="Arial" w:hAnsi="Arial" w:cs="Arial"/>
          <w:lang w:val="ro-RO"/>
        </w:rPr>
      </w:pPr>
    </w:p>
    <w:p w14:paraId="13E4C2FF" w14:textId="77777777" w:rsidR="00C009B5" w:rsidRPr="005A5F90" w:rsidRDefault="00C009B5" w:rsidP="00356984">
      <w:pPr>
        <w:numPr>
          <w:ilvl w:val="0"/>
          <w:numId w:val="5"/>
        </w:numPr>
        <w:autoSpaceDE w:val="0"/>
        <w:autoSpaceDN w:val="0"/>
        <w:adjustRightInd w:val="0"/>
        <w:spacing w:after="0" w:line="480" w:lineRule="auto"/>
        <w:rPr>
          <w:rFonts w:ascii="Arial" w:hAnsi="Arial" w:cs="Arial"/>
          <w:lang w:val="ro-RO"/>
        </w:rPr>
      </w:pPr>
      <w:r w:rsidRPr="005A5F90">
        <w:rPr>
          <w:rFonts w:ascii="Arial" w:hAnsi="Arial" w:cs="Arial"/>
          <w:lang w:val="ro-RO"/>
        </w:rPr>
        <w:t>Ioana Madalina Popescu</w:t>
      </w:r>
    </w:p>
    <w:p w14:paraId="4A1972F3" w14:textId="77777777" w:rsidR="00C009B5" w:rsidRPr="005A5F90" w:rsidRDefault="00C009B5" w:rsidP="00761000">
      <w:pPr>
        <w:autoSpaceDE w:val="0"/>
        <w:autoSpaceDN w:val="0"/>
        <w:adjustRightInd w:val="0"/>
        <w:spacing w:after="0" w:line="480" w:lineRule="auto"/>
        <w:rPr>
          <w:rFonts w:ascii="Arial" w:hAnsi="Arial" w:cs="Arial"/>
          <w:lang w:val="ro-RO"/>
        </w:rPr>
      </w:pPr>
      <w:r w:rsidRPr="005A5F90">
        <w:rPr>
          <w:rFonts w:ascii="Arial" w:hAnsi="Arial" w:cs="Arial"/>
          <w:lang w:val="ro-RO"/>
        </w:rPr>
        <w:t>Tel. 021 2328688, 0744 500904</w:t>
      </w:r>
    </w:p>
    <w:p w14:paraId="4D5BA49A" w14:textId="77777777" w:rsidR="00C009B5" w:rsidRPr="005A5F90" w:rsidRDefault="00C009B5" w:rsidP="00761000">
      <w:pPr>
        <w:autoSpaceDE w:val="0"/>
        <w:autoSpaceDN w:val="0"/>
        <w:adjustRightInd w:val="0"/>
        <w:spacing w:after="0" w:line="480" w:lineRule="auto"/>
        <w:rPr>
          <w:rFonts w:ascii="Arial" w:hAnsi="Arial" w:cs="Arial"/>
          <w:lang w:val="ro-RO"/>
        </w:rPr>
      </w:pPr>
      <w:r w:rsidRPr="005A5F90">
        <w:rPr>
          <w:rFonts w:ascii="Arial" w:hAnsi="Arial" w:cs="Arial"/>
          <w:lang w:val="ro-RO"/>
        </w:rPr>
        <w:t xml:space="preserve">E-mail: </w:t>
      </w:r>
      <w:r w:rsidRPr="005A5F90">
        <w:rPr>
          <w:rFonts w:ascii="Arial" w:hAnsi="Arial" w:cs="Arial"/>
          <w:color w:val="0000FF"/>
          <w:u w:val="single"/>
          <w:lang w:val="ro-RO"/>
        </w:rPr>
        <w:t>madalina.popescu@pluri.ro</w:t>
      </w:r>
      <w:r w:rsidR="006A3ABB">
        <w:rPr>
          <w:rFonts w:ascii="Arial" w:hAnsi="Arial" w:cs="Arial"/>
          <w:lang w:val="ro-RO"/>
        </w:rPr>
        <w:t xml:space="preserve"> </w:t>
      </w:r>
    </w:p>
    <w:p w14:paraId="4FC676FE" w14:textId="77777777" w:rsidR="00C009B5" w:rsidRPr="005A5F90" w:rsidRDefault="007F54C1" w:rsidP="00356984">
      <w:pPr>
        <w:numPr>
          <w:ilvl w:val="0"/>
          <w:numId w:val="5"/>
        </w:numPr>
        <w:autoSpaceDE w:val="0"/>
        <w:autoSpaceDN w:val="0"/>
        <w:adjustRightInd w:val="0"/>
        <w:spacing w:after="0" w:line="480" w:lineRule="auto"/>
        <w:rPr>
          <w:rFonts w:ascii="Arial" w:hAnsi="Arial" w:cs="Arial"/>
          <w:lang w:val="ro-RO"/>
        </w:rPr>
      </w:pPr>
      <w:r>
        <w:rPr>
          <w:rFonts w:ascii="Arial" w:hAnsi="Arial" w:cs="Arial"/>
          <w:lang w:val="ro-RO"/>
        </w:rPr>
        <w:t>Octavian Popescu</w:t>
      </w:r>
    </w:p>
    <w:p w14:paraId="0BCFE051" w14:textId="77777777" w:rsidR="00C009B5" w:rsidRPr="005A5F90" w:rsidRDefault="00C009B5" w:rsidP="00761000">
      <w:pPr>
        <w:autoSpaceDE w:val="0"/>
        <w:autoSpaceDN w:val="0"/>
        <w:adjustRightInd w:val="0"/>
        <w:spacing w:after="0" w:line="480" w:lineRule="auto"/>
        <w:rPr>
          <w:rFonts w:ascii="Arial" w:hAnsi="Arial" w:cs="Arial"/>
          <w:lang w:val="ro-RO"/>
        </w:rPr>
      </w:pPr>
      <w:r w:rsidRPr="005A5F90">
        <w:rPr>
          <w:rFonts w:ascii="Arial" w:hAnsi="Arial" w:cs="Arial"/>
          <w:lang w:val="ro-RO"/>
        </w:rPr>
        <w:t>Tel. 021 2328688</w:t>
      </w:r>
    </w:p>
    <w:p w14:paraId="5AC2FDA9" w14:textId="349B25C2" w:rsidR="00DD71A4" w:rsidRDefault="00C009B5" w:rsidP="00E668A3">
      <w:pPr>
        <w:autoSpaceDE w:val="0"/>
        <w:autoSpaceDN w:val="0"/>
        <w:adjustRightInd w:val="0"/>
        <w:spacing w:after="0" w:line="480" w:lineRule="auto"/>
        <w:rPr>
          <w:rFonts w:ascii="Arial" w:hAnsi="Arial" w:cs="Arial"/>
          <w:lang w:val="ro-RO"/>
        </w:rPr>
      </w:pPr>
      <w:r w:rsidRPr="005A5F90">
        <w:rPr>
          <w:rFonts w:ascii="Arial" w:hAnsi="Arial" w:cs="Arial"/>
          <w:lang w:val="ro-RO"/>
        </w:rPr>
        <w:t xml:space="preserve">E-mail: </w:t>
      </w:r>
      <w:hyperlink r:id="rId12" w:history="1">
        <w:r w:rsidR="007F54C1" w:rsidRPr="00D26CE0">
          <w:rPr>
            <w:rStyle w:val="Hyperlink"/>
            <w:rFonts w:ascii="Arial" w:hAnsi="Arial" w:cs="Arial"/>
            <w:lang w:val="ro-RO"/>
          </w:rPr>
          <w:t>octavian.popescu@pluri.ro</w:t>
        </w:r>
      </w:hyperlink>
      <w:r w:rsidRPr="005A5F90">
        <w:rPr>
          <w:rFonts w:ascii="Arial" w:hAnsi="Arial" w:cs="Arial"/>
          <w:lang w:val="ro-RO"/>
        </w:rPr>
        <w:t xml:space="preserve"> </w:t>
      </w:r>
    </w:p>
    <w:p w14:paraId="058A1590" w14:textId="77777777" w:rsidR="00C009B5" w:rsidRPr="005A5F90" w:rsidRDefault="00C009B5" w:rsidP="00C009B5">
      <w:pPr>
        <w:autoSpaceDE w:val="0"/>
        <w:autoSpaceDN w:val="0"/>
        <w:adjustRightInd w:val="0"/>
        <w:spacing w:after="0"/>
        <w:rPr>
          <w:rFonts w:ascii="Arial" w:hAnsi="Arial" w:cs="Arial"/>
          <w:lang w:val="ro-RO"/>
        </w:rPr>
      </w:pPr>
    </w:p>
    <w:p w14:paraId="1D69EEA3" w14:textId="77777777" w:rsidR="00C009B5" w:rsidRDefault="00C009B5" w:rsidP="00C009B5">
      <w:pPr>
        <w:autoSpaceDE w:val="0"/>
        <w:autoSpaceDN w:val="0"/>
        <w:adjustRightInd w:val="0"/>
        <w:spacing w:after="0"/>
        <w:rPr>
          <w:rFonts w:ascii="Arial" w:hAnsi="Arial" w:cs="Arial"/>
          <w:b/>
          <w:lang w:val="ro-RO"/>
        </w:rPr>
      </w:pPr>
      <w:r w:rsidRPr="005A5F90">
        <w:rPr>
          <w:rFonts w:ascii="Arial" w:hAnsi="Arial" w:cs="Arial"/>
          <w:b/>
          <w:lang w:val="ro-RO"/>
        </w:rPr>
        <w:t>Elaborat</w:t>
      </w:r>
    </w:p>
    <w:p w14:paraId="03F494F9" w14:textId="77777777" w:rsidR="00DD71A4" w:rsidRDefault="00DD71A4" w:rsidP="00C009B5">
      <w:pPr>
        <w:autoSpaceDE w:val="0"/>
        <w:autoSpaceDN w:val="0"/>
        <w:adjustRightInd w:val="0"/>
        <w:spacing w:after="0"/>
        <w:rPr>
          <w:rFonts w:ascii="Arial" w:hAnsi="Arial" w:cs="Arial"/>
          <w:b/>
          <w:lang w:val="ro-RO"/>
        </w:rPr>
      </w:pPr>
    </w:p>
    <w:p w14:paraId="5903B8F2" w14:textId="77777777" w:rsidR="00DD71A4" w:rsidRPr="005A5F90" w:rsidRDefault="00DD71A4" w:rsidP="00DD71A4">
      <w:pPr>
        <w:autoSpaceDE w:val="0"/>
        <w:autoSpaceDN w:val="0"/>
        <w:adjustRightInd w:val="0"/>
        <w:spacing w:after="0"/>
        <w:jc w:val="both"/>
        <w:rPr>
          <w:rFonts w:ascii="Arial" w:hAnsi="Arial" w:cs="Arial"/>
          <w:b/>
          <w:bCs/>
          <w:sz w:val="24"/>
          <w:szCs w:val="24"/>
          <w:lang w:val="ro-RO"/>
        </w:rPr>
      </w:pPr>
      <w:r>
        <w:rPr>
          <w:rFonts w:ascii="Arial" w:hAnsi="Arial" w:cs="Arial"/>
          <w:b/>
          <w:lang w:val="ro-RO"/>
        </w:rPr>
        <w:t xml:space="preserve">Expertul independent </w:t>
      </w:r>
      <w:r>
        <w:rPr>
          <w:rFonts w:ascii="Arial" w:hAnsi="Arial" w:cs="Arial"/>
          <w:b/>
          <w:lang w:val="ro-RO"/>
        </w:rPr>
        <w:tab/>
      </w:r>
      <w:r>
        <w:rPr>
          <w:rFonts w:ascii="Arial" w:hAnsi="Arial" w:cs="Arial"/>
          <w:b/>
          <w:lang w:val="ro-RO"/>
        </w:rPr>
        <w:tab/>
      </w:r>
      <w:r>
        <w:rPr>
          <w:rFonts w:ascii="Arial" w:hAnsi="Arial" w:cs="Arial"/>
          <w:b/>
          <w:lang w:val="ro-RO"/>
        </w:rPr>
        <w:tab/>
      </w:r>
      <w:r>
        <w:rPr>
          <w:rFonts w:ascii="Arial" w:hAnsi="Arial" w:cs="Arial"/>
          <w:b/>
          <w:lang w:val="ro-RO"/>
        </w:rPr>
        <w:tab/>
      </w:r>
      <w:r w:rsidRPr="008079A2">
        <w:rPr>
          <w:rFonts w:ascii="Arial" w:hAnsi="Arial" w:cs="Arial"/>
          <w:b/>
          <w:bCs/>
          <w:sz w:val="24"/>
          <w:szCs w:val="24"/>
          <w:lang w:val="ro-RO"/>
        </w:rPr>
        <w:t>Comisia de selec</w:t>
      </w:r>
      <w:r w:rsidR="005B2F98" w:rsidRPr="008079A2">
        <w:rPr>
          <w:rFonts w:ascii="Arial" w:hAnsi="Arial" w:cs="Arial"/>
          <w:b/>
          <w:bCs/>
          <w:sz w:val="24"/>
          <w:szCs w:val="24"/>
          <w:lang w:val="ro-RO"/>
        </w:rPr>
        <w:t>t</w:t>
      </w:r>
      <w:r w:rsidRPr="008079A2">
        <w:rPr>
          <w:rFonts w:ascii="Arial" w:hAnsi="Arial" w:cs="Arial"/>
          <w:b/>
          <w:bCs/>
          <w:sz w:val="24"/>
          <w:szCs w:val="24"/>
          <w:lang w:val="ro-RO"/>
        </w:rPr>
        <w:t>ie</w:t>
      </w:r>
    </w:p>
    <w:p w14:paraId="7EDB075C" w14:textId="77777777" w:rsidR="00DD71A4" w:rsidRPr="005A5F90" w:rsidRDefault="00DD71A4" w:rsidP="00C009B5">
      <w:pPr>
        <w:autoSpaceDE w:val="0"/>
        <w:autoSpaceDN w:val="0"/>
        <w:adjustRightInd w:val="0"/>
        <w:spacing w:after="0"/>
        <w:rPr>
          <w:rFonts w:ascii="Arial" w:hAnsi="Arial" w:cs="Arial"/>
          <w:b/>
          <w:lang w:val="ro-RO"/>
        </w:rPr>
      </w:pPr>
    </w:p>
    <w:p w14:paraId="33B64065" w14:textId="77777777" w:rsidR="00B2425A" w:rsidRPr="005A5F90" w:rsidRDefault="00B2425A" w:rsidP="00C009B5">
      <w:pPr>
        <w:autoSpaceDE w:val="0"/>
        <w:autoSpaceDN w:val="0"/>
        <w:adjustRightInd w:val="0"/>
        <w:spacing w:after="0"/>
        <w:rPr>
          <w:rFonts w:ascii="Arial" w:hAnsi="Arial" w:cs="Arial"/>
          <w:lang w:val="ro-RO"/>
        </w:rPr>
      </w:pPr>
    </w:p>
    <w:p w14:paraId="71D132C9" w14:textId="77777777" w:rsidR="008079A2" w:rsidRPr="008079A2" w:rsidRDefault="00C009B5" w:rsidP="008079A2">
      <w:pPr>
        <w:pStyle w:val="NormalIndent"/>
        <w:spacing w:line="276" w:lineRule="auto"/>
        <w:ind w:left="357"/>
        <w:contextualSpacing/>
        <w:rPr>
          <w:rFonts w:ascii="Arial" w:hAnsi="Arial" w:cs="Arial"/>
          <w:b/>
          <w:szCs w:val="22"/>
        </w:rPr>
      </w:pPr>
      <w:r w:rsidRPr="005A5F90">
        <w:rPr>
          <w:rFonts w:ascii="Arial" w:hAnsi="Arial" w:cs="Arial"/>
          <w:lang w:val="ro-RO"/>
        </w:rPr>
        <w:t>Ioana Madalina Popescu</w:t>
      </w:r>
      <w:r w:rsidR="008079A2">
        <w:rPr>
          <w:rFonts w:ascii="Arial" w:hAnsi="Arial" w:cs="Arial"/>
          <w:lang w:val="ro-RO"/>
        </w:rPr>
        <w:t xml:space="preserve">                                                 </w:t>
      </w:r>
      <w:r w:rsidR="008079A2" w:rsidRPr="008079A2">
        <w:rPr>
          <w:rFonts w:ascii="Arial" w:hAnsi="Arial" w:cs="Arial"/>
          <w:szCs w:val="22"/>
        </w:rPr>
        <w:t>prin</w:t>
      </w:r>
      <w:r w:rsidR="008079A2" w:rsidRPr="008079A2">
        <w:rPr>
          <w:rFonts w:ascii="Arial" w:hAnsi="Arial" w:cs="Arial"/>
          <w:b/>
          <w:szCs w:val="22"/>
        </w:rPr>
        <w:t xml:space="preserve"> </w:t>
      </w:r>
      <w:r w:rsidR="008079A2" w:rsidRPr="008079A2">
        <w:rPr>
          <w:rFonts w:ascii="Arial" w:hAnsi="Arial" w:cs="Arial"/>
          <w:szCs w:val="22"/>
        </w:rPr>
        <w:t>Președinte</w:t>
      </w:r>
    </w:p>
    <w:p w14:paraId="01964FE5" w14:textId="77777777" w:rsidR="008079A2" w:rsidRPr="008079A2" w:rsidRDefault="008079A2" w:rsidP="008079A2">
      <w:pPr>
        <w:pStyle w:val="NormalIndent"/>
        <w:spacing w:line="276" w:lineRule="auto"/>
        <w:ind w:left="360"/>
        <w:jc w:val="center"/>
        <w:rPr>
          <w:rFonts w:ascii="Arial" w:hAnsi="Arial" w:cs="Arial"/>
          <w:szCs w:val="22"/>
        </w:rPr>
      </w:pPr>
    </w:p>
    <w:p w14:paraId="7E83B5DE" w14:textId="77777777" w:rsidR="00C009B5" w:rsidRPr="005A5F90" w:rsidRDefault="00C009B5" w:rsidP="00C009B5">
      <w:pPr>
        <w:autoSpaceDE w:val="0"/>
        <w:autoSpaceDN w:val="0"/>
        <w:adjustRightInd w:val="0"/>
        <w:spacing w:after="0"/>
        <w:rPr>
          <w:rFonts w:ascii="Arial" w:hAnsi="Arial" w:cs="Arial"/>
          <w:lang w:val="ro-RO"/>
        </w:rPr>
      </w:pPr>
    </w:p>
    <w:p w14:paraId="1DE4EFE6" w14:textId="77777777" w:rsidR="00C009B5" w:rsidRPr="005A5F90" w:rsidRDefault="00C009B5" w:rsidP="00C009B5">
      <w:pPr>
        <w:autoSpaceDE w:val="0"/>
        <w:autoSpaceDN w:val="0"/>
        <w:adjustRightInd w:val="0"/>
        <w:spacing w:after="0"/>
        <w:rPr>
          <w:rFonts w:ascii="Arial" w:hAnsi="Arial" w:cs="Arial"/>
          <w:lang w:val="ro-RO"/>
        </w:rPr>
      </w:pPr>
    </w:p>
    <w:p w14:paraId="72D41F4C" w14:textId="77777777" w:rsidR="00C009B5" w:rsidRPr="005A5F90" w:rsidRDefault="00C009B5" w:rsidP="00C009B5">
      <w:pPr>
        <w:autoSpaceDE w:val="0"/>
        <w:autoSpaceDN w:val="0"/>
        <w:adjustRightInd w:val="0"/>
        <w:spacing w:after="0"/>
        <w:rPr>
          <w:rFonts w:ascii="Arial" w:hAnsi="Arial" w:cs="Arial"/>
          <w:lang w:val="ro-RO"/>
        </w:rPr>
      </w:pPr>
      <w:r w:rsidRPr="005A5F90">
        <w:rPr>
          <w:rFonts w:ascii="Arial" w:hAnsi="Arial" w:cs="Arial"/>
          <w:lang w:val="ro-RO"/>
        </w:rPr>
        <w:t>Director General</w:t>
      </w:r>
    </w:p>
    <w:p w14:paraId="4EC19128" w14:textId="77777777" w:rsidR="00C009B5" w:rsidRDefault="00C009B5" w:rsidP="00C009B5">
      <w:pPr>
        <w:autoSpaceDE w:val="0"/>
        <w:autoSpaceDN w:val="0"/>
        <w:adjustRightInd w:val="0"/>
        <w:spacing w:after="0"/>
        <w:rPr>
          <w:rFonts w:ascii="Arial" w:hAnsi="Arial" w:cs="Arial"/>
          <w:lang w:val="ro-RO"/>
        </w:rPr>
      </w:pPr>
      <w:r w:rsidRPr="005A5F90">
        <w:rPr>
          <w:rFonts w:ascii="Arial" w:hAnsi="Arial" w:cs="Arial"/>
          <w:lang w:val="ro-RO"/>
        </w:rPr>
        <w:t>Pluri Consultants Rom</w:t>
      </w:r>
      <w:r w:rsidR="005B2F98">
        <w:rPr>
          <w:rFonts w:ascii="Arial" w:hAnsi="Arial" w:cs="Arial"/>
          <w:lang w:val="ro-RO"/>
        </w:rPr>
        <w:t>a</w:t>
      </w:r>
      <w:r w:rsidRPr="005A5F90">
        <w:rPr>
          <w:rFonts w:ascii="Arial" w:hAnsi="Arial" w:cs="Arial"/>
          <w:lang w:val="ro-RO"/>
        </w:rPr>
        <w:t>nia</w:t>
      </w:r>
    </w:p>
    <w:p w14:paraId="72EA90C2" w14:textId="77777777" w:rsidR="00DD71A4" w:rsidRDefault="00DD71A4" w:rsidP="00C009B5">
      <w:pPr>
        <w:autoSpaceDE w:val="0"/>
        <w:autoSpaceDN w:val="0"/>
        <w:adjustRightInd w:val="0"/>
        <w:spacing w:after="0"/>
        <w:rPr>
          <w:rFonts w:ascii="Arial" w:hAnsi="Arial" w:cs="Arial"/>
          <w:lang w:val="ro-RO"/>
        </w:rPr>
      </w:pPr>
    </w:p>
    <w:p w14:paraId="110604BE" w14:textId="26B961DA" w:rsidR="00EC7C6A" w:rsidRPr="00AE1324" w:rsidRDefault="00DD71A4" w:rsidP="00E668A3">
      <w:pPr>
        <w:autoSpaceDE w:val="0"/>
        <w:autoSpaceDN w:val="0"/>
        <w:adjustRightInd w:val="0"/>
        <w:spacing w:after="0"/>
        <w:rPr>
          <w:rFonts w:ascii="Arial" w:hAnsi="Arial" w:cs="Arial"/>
          <w:b/>
          <w:sz w:val="28"/>
          <w:lang w:val="ro-RO"/>
        </w:rPr>
      </w:pPr>
      <w:r>
        <w:rPr>
          <w:rFonts w:ascii="Arial" w:hAnsi="Arial" w:cs="Arial"/>
          <w:noProof/>
        </w:rPr>
        <w:drawing>
          <wp:inline distT="0" distB="0" distL="0" distR="0" wp14:anchorId="53C79E2C" wp14:editId="2C0BD055">
            <wp:extent cx="1321724" cy="1325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natura mada cu stampil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1724" cy="1325880"/>
                    </a:xfrm>
                    <a:prstGeom prst="rect">
                      <a:avLst/>
                    </a:prstGeom>
                  </pic:spPr>
                </pic:pic>
              </a:graphicData>
            </a:graphic>
          </wp:inline>
        </w:drawing>
      </w:r>
      <w:r w:rsidRPr="00AE1324">
        <w:rPr>
          <w:rFonts w:ascii="Arial" w:hAnsi="Arial" w:cs="Arial"/>
          <w:b/>
          <w:sz w:val="28"/>
          <w:lang w:val="ro-RO"/>
        </w:rPr>
        <w:t xml:space="preserve">A N E X E </w:t>
      </w:r>
    </w:p>
    <w:sectPr w:rsidR="00EC7C6A" w:rsidRPr="00AE1324" w:rsidSect="00761000">
      <w:pgSz w:w="12240" w:h="15840"/>
      <w:pgMar w:top="446" w:right="1080" w:bottom="1440" w:left="1440" w:header="28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CAB75" w14:textId="77777777" w:rsidR="005956DC" w:rsidRDefault="005956DC" w:rsidP="00EE60A3">
      <w:pPr>
        <w:spacing w:after="0" w:line="240" w:lineRule="auto"/>
      </w:pPr>
      <w:r>
        <w:separator/>
      </w:r>
    </w:p>
  </w:endnote>
  <w:endnote w:type="continuationSeparator" w:id="0">
    <w:p w14:paraId="4793C4AA" w14:textId="77777777" w:rsidR="005956DC" w:rsidRDefault="005956DC" w:rsidP="00EE6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altName w:val="Arial"/>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pt boo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E46CF" w14:textId="77777777" w:rsidR="00731129" w:rsidRDefault="00731129">
    <w:pPr>
      <w:pStyle w:val="Footer"/>
      <w:jc w:val="right"/>
    </w:pPr>
    <w:r>
      <w:fldChar w:fldCharType="begin"/>
    </w:r>
    <w:r>
      <w:instrText xml:space="preserve"> PAGE   \* MERGEFORMAT </w:instrText>
    </w:r>
    <w:r>
      <w:fldChar w:fldCharType="separate"/>
    </w:r>
    <w:r w:rsidR="00FE5A23">
      <w:rPr>
        <w:noProof/>
      </w:rPr>
      <w:t>6</w:t>
    </w:r>
    <w:r>
      <w:rPr>
        <w:noProof/>
      </w:rPr>
      <w:fldChar w:fldCharType="end"/>
    </w:r>
  </w:p>
  <w:p w14:paraId="249F4EEA" w14:textId="77777777" w:rsidR="00731129" w:rsidRDefault="0073112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46FF3" w14:textId="77777777" w:rsidR="005956DC" w:rsidRDefault="005956DC" w:rsidP="00EE60A3">
      <w:pPr>
        <w:spacing w:after="0" w:line="240" w:lineRule="auto"/>
      </w:pPr>
      <w:r>
        <w:separator/>
      </w:r>
    </w:p>
  </w:footnote>
  <w:footnote w:type="continuationSeparator" w:id="0">
    <w:p w14:paraId="1ACC013B" w14:textId="77777777" w:rsidR="005956DC" w:rsidRDefault="005956DC" w:rsidP="00EE60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E1BA"/>
    <w:multiLevelType w:val="multilevel"/>
    <w:tmpl w:val="3EB0D1F1"/>
    <w:lvl w:ilvl="0">
      <w:numFmt w:val="bullet"/>
      <w:lvlText w:val="Ø"/>
      <w:lvlJc w:val="left"/>
      <w:pPr>
        <w:tabs>
          <w:tab w:val="num" w:pos="720"/>
        </w:tabs>
        <w:ind w:left="720" w:hanging="360"/>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nsid w:val="08B06FAB"/>
    <w:multiLevelType w:val="multilevel"/>
    <w:tmpl w:val="2756A3EE"/>
    <w:lvl w:ilvl="0">
      <w:start w:val="1"/>
      <w:numFmt w:val="decimal"/>
      <w:lvlText w:val="%1."/>
      <w:lvlJc w:val="left"/>
      <w:pPr>
        <w:tabs>
          <w:tab w:val="num" w:pos="360"/>
        </w:tabs>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08CB0A3C"/>
    <w:multiLevelType w:val="hybridMultilevel"/>
    <w:tmpl w:val="7F42665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AF34E78"/>
    <w:multiLevelType w:val="hybridMultilevel"/>
    <w:tmpl w:val="4434008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D566E93"/>
    <w:multiLevelType w:val="multilevel"/>
    <w:tmpl w:val="212403B6"/>
    <w:lvl w:ilvl="0">
      <w:start w:val="1"/>
      <w:numFmt w:val="decimal"/>
      <w:lvlText w:val="%1."/>
      <w:lvlJc w:val="left"/>
      <w:pPr>
        <w:tabs>
          <w:tab w:val="num" w:pos="644"/>
        </w:tabs>
        <w:ind w:left="644"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11B17509"/>
    <w:multiLevelType w:val="hybridMultilevel"/>
    <w:tmpl w:val="B600CE9C"/>
    <w:lvl w:ilvl="0" w:tplc="C29A114A">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A45586"/>
    <w:multiLevelType w:val="multilevel"/>
    <w:tmpl w:val="40126C4D"/>
    <w:lvl w:ilvl="0">
      <w:start w:val="1"/>
      <w:numFmt w:val="decimal"/>
      <w:lvlText w:val="%1."/>
      <w:lvlJc w:val="left"/>
      <w:pPr>
        <w:tabs>
          <w:tab w:val="num" w:pos="360"/>
        </w:tabs>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12C3277B"/>
    <w:multiLevelType w:val="multilevel"/>
    <w:tmpl w:val="0A24557E"/>
    <w:lvl w:ilvl="0">
      <w:start w:val="1"/>
      <w:numFmt w:val="decimal"/>
      <w:lvlText w:val="%1."/>
      <w:lvlJc w:val="left"/>
      <w:pPr>
        <w:tabs>
          <w:tab w:val="num" w:pos="720"/>
        </w:tabs>
        <w:ind w:left="720" w:hanging="360"/>
      </w:pPr>
      <w:rPr>
        <w:rFonts w:ascii="Times New Roman" w:hAnsi="Times New Roman" w:cs="Times New Roman"/>
        <w:sz w:val="24"/>
        <w:szCs w:val="24"/>
      </w:rPr>
    </w:lvl>
    <w:lvl w:ilvl="1">
      <w:numFmt w:val="bullet"/>
      <w:lvlText w:val="·"/>
      <w:lvlJc w:val="left"/>
      <w:pPr>
        <w:tabs>
          <w:tab w:val="num" w:pos="1440"/>
        </w:tabs>
        <w:ind w:left="1440" w:hanging="360"/>
      </w:pPr>
      <w:rPr>
        <w:rFonts w:ascii="Symbol" w:hAnsi="Symbol" w:cs="Symbol"/>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nsid w:val="166261EA"/>
    <w:multiLevelType w:val="hybridMultilevel"/>
    <w:tmpl w:val="1F0EC1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81A51AF"/>
    <w:multiLevelType w:val="multilevel"/>
    <w:tmpl w:val="1EAF4122"/>
    <w:lvl w:ilvl="0">
      <w:numFmt w:val="bullet"/>
      <w:lvlText w:val="-"/>
      <w:lvlJc w:val="left"/>
      <w:pPr>
        <w:tabs>
          <w:tab w:val="num" w:pos="720"/>
        </w:tabs>
        <w:ind w:left="720" w:hanging="360"/>
      </w:pPr>
      <w:rPr>
        <w:rFonts w:ascii="Arial" w:hAnsi="Arial" w:cs="Aria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
    <w:nsid w:val="1AE53250"/>
    <w:multiLevelType w:val="multilevel"/>
    <w:tmpl w:val="493DCA0F"/>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
    <w:nsid w:val="237E2025"/>
    <w:multiLevelType w:val="multilevel"/>
    <w:tmpl w:val="798305A0"/>
    <w:lvl w:ilvl="0">
      <w:start w:val="1"/>
      <w:numFmt w:val="decimal"/>
      <w:lvlText w:val="%1."/>
      <w:lvlJc w:val="left"/>
      <w:pPr>
        <w:tabs>
          <w:tab w:val="num" w:pos="360"/>
        </w:tabs>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
    <w:nsid w:val="25CA1CBD"/>
    <w:multiLevelType w:val="multilevel"/>
    <w:tmpl w:val="79080B58"/>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2"/>
        <w:szCs w:val="22"/>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3">
    <w:nsid w:val="263A3BAD"/>
    <w:multiLevelType w:val="hybridMultilevel"/>
    <w:tmpl w:val="0EE83F66"/>
    <w:lvl w:ilvl="0" w:tplc="7C9E5726">
      <w:start w:val="2"/>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7C9E5726">
      <w:start w:val="2"/>
      <w:numFmt w:val="bullet"/>
      <w:lvlText w:val="-"/>
      <w:lvlJc w:val="left"/>
      <w:pPr>
        <w:ind w:left="2160" w:hanging="360"/>
      </w:pPr>
      <w:rPr>
        <w:rFonts w:ascii="Arial" w:eastAsiaTheme="minorHAnsi" w:hAnsi="Arial" w:cs="Arial" w:hint="default"/>
      </w:rPr>
    </w:lvl>
    <w:lvl w:ilvl="3" w:tplc="04180001">
      <w:start w:val="1"/>
      <w:numFmt w:val="bullet"/>
      <w:lvlText w:val=""/>
      <w:lvlJc w:val="left"/>
      <w:pPr>
        <w:ind w:left="2880" w:hanging="360"/>
      </w:pPr>
      <w:rPr>
        <w:rFonts w:ascii="Symbol" w:hAnsi="Symbol" w:hint="default"/>
      </w:rPr>
    </w:lvl>
    <w:lvl w:ilvl="4" w:tplc="82440634">
      <w:start w:val="7"/>
      <w:numFmt w:val="decimal"/>
      <w:lvlText w:val="%5)"/>
      <w:lvlJc w:val="left"/>
      <w:pPr>
        <w:ind w:left="3600" w:hanging="360"/>
      </w:pPr>
      <w:rPr>
        <w:rFonts w:hint="default"/>
      </w:rPr>
    </w:lvl>
    <w:lvl w:ilvl="5" w:tplc="549A2038">
      <w:start w:val="1"/>
      <w:numFmt w:val="upperLetter"/>
      <w:lvlText w:val="%6."/>
      <w:lvlJc w:val="left"/>
      <w:pPr>
        <w:ind w:left="4320" w:hanging="360"/>
      </w:pPr>
      <w:rPr>
        <w:rFont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A15A601"/>
    <w:multiLevelType w:val="multilevel"/>
    <w:tmpl w:val="7B9596CC"/>
    <w:lvl w:ilvl="0">
      <w:start w:val="1"/>
      <w:numFmt w:val="decimal"/>
      <w:lvlText w:val="%1."/>
      <w:lvlJc w:val="left"/>
      <w:pPr>
        <w:tabs>
          <w:tab w:val="num" w:pos="360"/>
        </w:tabs>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5">
    <w:nsid w:val="315D7A69"/>
    <w:multiLevelType w:val="multilevel"/>
    <w:tmpl w:val="2796EE14"/>
    <w:lvl w:ilvl="0">
      <w:start w:val="1"/>
      <w:numFmt w:val="decimal"/>
      <w:lvlText w:val="%1."/>
      <w:lvlJc w:val="left"/>
      <w:pPr>
        <w:tabs>
          <w:tab w:val="num" w:pos="360"/>
        </w:tabs>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6">
    <w:nsid w:val="3AFE72CB"/>
    <w:multiLevelType w:val="hybridMultilevel"/>
    <w:tmpl w:val="5754CA9C"/>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DCD27D2"/>
    <w:multiLevelType w:val="hybridMultilevel"/>
    <w:tmpl w:val="D306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9C443A"/>
    <w:multiLevelType w:val="hybridMultilevel"/>
    <w:tmpl w:val="2C0042E0"/>
    <w:lvl w:ilvl="0" w:tplc="75441B74">
      <w:start w:val="1"/>
      <w:numFmt w:val="bullet"/>
      <w:lvlText w:val="-"/>
      <w:lvlJc w:val="left"/>
      <w:pPr>
        <w:ind w:left="2160" w:hanging="360"/>
      </w:pPr>
      <w:rPr>
        <w:rFonts w:ascii="Times New Roman" w:eastAsia="Calibri" w:hAnsi="Times New Roman" w:cs="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9">
    <w:nsid w:val="4A9FBA77"/>
    <w:multiLevelType w:val="multilevel"/>
    <w:tmpl w:val="574F1217"/>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0">
    <w:nsid w:val="5019B80A"/>
    <w:multiLevelType w:val="multilevel"/>
    <w:tmpl w:val="23C498CE"/>
    <w:lvl w:ilvl="0">
      <w:start w:val="1"/>
      <w:numFmt w:val="upperRoman"/>
      <w:lvlText w:val="%1."/>
      <w:lvlJc w:val="left"/>
      <w:pPr>
        <w:tabs>
          <w:tab w:val="num" w:pos="1080"/>
        </w:tabs>
        <w:ind w:left="1080" w:hanging="72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1">
    <w:nsid w:val="55CE05D3"/>
    <w:multiLevelType w:val="hybridMultilevel"/>
    <w:tmpl w:val="F670D5BA"/>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98434F4"/>
    <w:multiLevelType w:val="multilevel"/>
    <w:tmpl w:val="763A3030"/>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3">
    <w:nsid w:val="5AEF615B"/>
    <w:multiLevelType w:val="multilevel"/>
    <w:tmpl w:val="70F956AB"/>
    <w:lvl w:ilvl="0">
      <w:start w:val="1"/>
      <w:numFmt w:val="decimal"/>
      <w:lvlText w:val="%1."/>
      <w:lvlJc w:val="left"/>
      <w:pPr>
        <w:tabs>
          <w:tab w:val="num" w:pos="360"/>
        </w:tabs>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4">
    <w:nsid w:val="6050D43E"/>
    <w:multiLevelType w:val="multilevel"/>
    <w:tmpl w:val="12744E72"/>
    <w:lvl w:ilvl="0">
      <w:start w:val="1"/>
      <w:numFmt w:val="lowerLetter"/>
      <w:lvlText w:val="%1)"/>
      <w:lvlJc w:val="left"/>
      <w:pPr>
        <w:tabs>
          <w:tab w:val="num" w:pos="360"/>
        </w:tabs>
        <w:ind w:left="-90" w:firstLine="9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5">
    <w:nsid w:val="67F60BF7"/>
    <w:multiLevelType w:val="hybridMultilevel"/>
    <w:tmpl w:val="5614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FA1745"/>
    <w:multiLevelType w:val="hybridMultilevel"/>
    <w:tmpl w:val="D4D8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16FB19"/>
    <w:multiLevelType w:val="multilevel"/>
    <w:tmpl w:val="2B3623D1"/>
    <w:lvl w:ilvl="0">
      <w:start w:val="1"/>
      <w:numFmt w:val="lowerLetter"/>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8">
    <w:nsid w:val="725F7826"/>
    <w:multiLevelType w:val="multilevel"/>
    <w:tmpl w:val="6055CF3A"/>
    <w:lvl w:ilvl="0">
      <w:start w:val="1"/>
      <w:numFmt w:val="lowerLetter"/>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9">
    <w:nsid w:val="748FA0D3"/>
    <w:multiLevelType w:val="multilevel"/>
    <w:tmpl w:val="6DFAE9C3"/>
    <w:lvl w:ilvl="0">
      <w:start w:val="1"/>
      <w:numFmt w:val="upperLetter"/>
      <w:lvlText w:val="%1."/>
      <w:lvlJc w:val="left"/>
      <w:pPr>
        <w:tabs>
          <w:tab w:val="num" w:pos="360"/>
        </w:tabs>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0">
    <w:nsid w:val="7581171E"/>
    <w:multiLevelType w:val="hybridMultilevel"/>
    <w:tmpl w:val="B83079CA"/>
    <w:lvl w:ilvl="0" w:tplc="7C9E5726">
      <w:start w:val="2"/>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595AA71"/>
    <w:multiLevelType w:val="multilevel"/>
    <w:tmpl w:val="1BE24D49"/>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2">
    <w:nsid w:val="761E33A1"/>
    <w:multiLevelType w:val="hybridMultilevel"/>
    <w:tmpl w:val="3FB8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3F1782"/>
    <w:multiLevelType w:val="hybridMultilevel"/>
    <w:tmpl w:val="F42C06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DD28721"/>
    <w:multiLevelType w:val="multilevel"/>
    <w:tmpl w:val="850A51C4"/>
    <w:lvl w:ilvl="0">
      <w:start w:val="3"/>
      <w:numFmt w:val="decimal"/>
      <w:lvlText w:val="%1."/>
      <w:lvlJc w:val="left"/>
      <w:pPr>
        <w:tabs>
          <w:tab w:val="num" w:pos="720"/>
        </w:tabs>
        <w:ind w:left="720" w:hanging="360"/>
      </w:pPr>
      <w:rPr>
        <w:rFonts w:hint="default"/>
        <w:sz w:val="24"/>
        <w:szCs w:val="24"/>
        <w:u w:val="none"/>
      </w:rPr>
    </w:lvl>
    <w:lvl w:ilvl="1">
      <w:start w:val="1"/>
      <w:numFmt w:val="lowerLetter"/>
      <w:lvlText w:val="%2."/>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rPr>
        <w:rFonts w:ascii="Times New Roman" w:hAnsi="Times New Roman" w:cs="Times New Roman" w:hint="default"/>
        <w:sz w:val="24"/>
        <w:szCs w:val="24"/>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ascii="Times New Roman" w:hAnsi="Times New Roman" w:cs="Times New Roman" w:hint="default"/>
        <w:sz w:val="24"/>
        <w:szCs w:val="24"/>
      </w:rPr>
    </w:lvl>
    <w:lvl w:ilvl="5">
      <w:start w:val="1"/>
      <w:numFmt w:val="lowerRoman"/>
      <w:lvlText w:val="%6."/>
      <w:lvlJc w:val="right"/>
      <w:pPr>
        <w:tabs>
          <w:tab w:val="num" w:pos="4320"/>
        </w:tabs>
        <w:ind w:left="4320" w:hanging="180"/>
      </w:pPr>
      <w:rPr>
        <w:rFonts w:ascii="Times New Roman" w:hAnsi="Times New Roman" w:cs="Times New Roman" w:hint="default"/>
        <w:sz w:val="24"/>
        <w:szCs w:val="24"/>
      </w:rPr>
    </w:lvl>
    <w:lvl w:ilvl="6">
      <w:start w:val="1"/>
      <w:numFmt w:val="decimal"/>
      <w:lvlText w:val="%7."/>
      <w:lvlJc w:val="left"/>
      <w:pPr>
        <w:tabs>
          <w:tab w:val="num" w:pos="5040"/>
        </w:tabs>
        <w:ind w:left="5040" w:hanging="360"/>
      </w:pPr>
      <w:rPr>
        <w:rFonts w:ascii="Times New Roman" w:hAnsi="Times New Roman" w:cs="Times New Roman" w:hint="default"/>
        <w:sz w:val="24"/>
        <w:szCs w:val="24"/>
      </w:rPr>
    </w:lvl>
    <w:lvl w:ilvl="7">
      <w:start w:val="1"/>
      <w:numFmt w:val="lowerLetter"/>
      <w:lvlText w:val="%8."/>
      <w:lvlJc w:val="left"/>
      <w:pPr>
        <w:tabs>
          <w:tab w:val="num" w:pos="5760"/>
        </w:tabs>
        <w:ind w:left="5760" w:hanging="360"/>
      </w:pPr>
      <w:rPr>
        <w:rFonts w:ascii="Times New Roman" w:hAnsi="Times New Roman" w:cs="Times New Roman" w:hint="default"/>
        <w:sz w:val="24"/>
        <w:szCs w:val="24"/>
      </w:rPr>
    </w:lvl>
    <w:lvl w:ilvl="8">
      <w:start w:val="1"/>
      <w:numFmt w:val="lowerRoman"/>
      <w:lvlText w:val="%9."/>
      <w:lvlJc w:val="right"/>
      <w:pPr>
        <w:tabs>
          <w:tab w:val="num" w:pos="6480"/>
        </w:tabs>
        <w:ind w:left="6480" w:hanging="180"/>
      </w:pPr>
      <w:rPr>
        <w:rFonts w:ascii="Times New Roman" w:hAnsi="Times New Roman" w:cs="Times New Roman" w:hint="default"/>
        <w:sz w:val="24"/>
        <w:szCs w:val="24"/>
      </w:rPr>
    </w:lvl>
  </w:abstractNum>
  <w:num w:numId="1">
    <w:abstractNumId w:val="0"/>
  </w:num>
  <w:num w:numId="2">
    <w:abstractNumId w:val="9"/>
  </w:num>
  <w:num w:numId="3">
    <w:abstractNumId w:val="7"/>
  </w:num>
  <w:num w:numId="4">
    <w:abstractNumId w:val="19"/>
  </w:num>
  <w:num w:numId="5">
    <w:abstractNumId w:val="4"/>
  </w:num>
  <w:num w:numId="6">
    <w:abstractNumId w:val="15"/>
  </w:num>
  <w:num w:numId="7">
    <w:abstractNumId w:val="10"/>
  </w:num>
  <w:num w:numId="8">
    <w:abstractNumId w:val="22"/>
  </w:num>
  <w:num w:numId="9">
    <w:abstractNumId w:val="1"/>
  </w:num>
  <w:num w:numId="10">
    <w:abstractNumId w:val="14"/>
  </w:num>
  <w:num w:numId="11">
    <w:abstractNumId w:val="29"/>
  </w:num>
  <w:num w:numId="12">
    <w:abstractNumId w:val="27"/>
  </w:num>
  <w:num w:numId="13">
    <w:abstractNumId w:val="6"/>
  </w:num>
  <w:num w:numId="14">
    <w:abstractNumId w:val="11"/>
  </w:num>
  <w:num w:numId="15">
    <w:abstractNumId w:val="31"/>
  </w:num>
  <w:num w:numId="16">
    <w:abstractNumId w:val="28"/>
  </w:num>
  <w:num w:numId="17">
    <w:abstractNumId w:val="12"/>
  </w:num>
  <w:num w:numId="18">
    <w:abstractNumId w:val="24"/>
  </w:num>
  <w:num w:numId="19">
    <w:abstractNumId w:val="23"/>
  </w:num>
  <w:num w:numId="20">
    <w:abstractNumId w:val="20"/>
  </w:num>
  <w:num w:numId="21">
    <w:abstractNumId w:val="34"/>
  </w:num>
  <w:num w:numId="22">
    <w:abstractNumId w:val="26"/>
  </w:num>
  <w:num w:numId="23">
    <w:abstractNumId w:val="17"/>
  </w:num>
  <w:num w:numId="24">
    <w:abstractNumId w:val="25"/>
  </w:num>
  <w:num w:numId="25">
    <w:abstractNumId w:val="32"/>
  </w:num>
  <w:num w:numId="26">
    <w:abstractNumId w:val="3"/>
  </w:num>
  <w:num w:numId="27">
    <w:abstractNumId w:val="21"/>
  </w:num>
  <w:num w:numId="28">
    <w:abstractNumId w:val="8"/>
  </w:num>
  <w:num w:numId="29">
    <w:abstractNumId w:val="2"/>
  </w:num>
  <w:num w:numId="30">
    <w:abstractNumId w:val="18"/>
  </w:num>
  <w:num w:numId="31">
    <w:abstractNumId w:val="30"/>
  </w:num>
  <w:num w:numId="32">
    <w:abstractNumId w:val="13"/>
  </w:num>
  <w:num w:numId="33">
    <w:abstractNumId w:val="33"/>
  </w:num>
  <w:num w:numId="34">
    <w:abstractNumId w:val="16"/>
  </w:num>
  <w:num w:numId="3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0A3"/>
    <w:rsid w:val="00000C44"/>
    <w:rsid w:val="000015B1"/>
    <w:rsid w:val="00006F71"/>
    <w:rsid w:val="00024A73"/>
    <w:rsid w:val="00036B7E"/>
    <w:rsid w:val="000432A8"/>
    <w:rsid w:val="0006173E"/>
    <w:rsid w:val="0007558C"/>
    <w:rsid w:val="00077131"/>
    <w:rsid w:val="00081EEA"/>
    <w:rsid w:val="0009633A"/>
    <w:rsid w:val="000B34A1"/>
    <w:rsid w:val="000D351B"/>
    <w:rsid w:val="000D6C1E"/>
    <w:rsid w:val="0010035A"/>
    <w:rsid w:val="00114B21"/>
    <w:rsid w:val="00122847"/>
    <w:rsid w:val="00137E4E"/>
    <w:rsid w:val="001465A9"/>
    <w:rsid w:val="0014703C"/>
    <w:rsid w:val="00161568"/>
    <w:rsid w:val="00166595"/>
    <w:rsid w:val="001809A7"/>
    <w:rsid w:val="001A76C3"/>
    <w:rsid w:val="001E4CDD"/>
    <w:rsid w:val="001E51BC"/>
    <w:rsid w:val="001E583C"/>
    <w:rsid w:val="001F502B"/>
    <w:rsid w:val="0020164F"/>
    <w:rsid w:val="002057BA"/>
    <w:rsid w:val="00214E08"/>
    <w:rsid w:val="002157EC"/>
    <w:rsid w:val="00220EC4"/>
    <w:rsid w:val="00237718"/>
    <w:rsid w:val="00241F7C"/>
    <w:rsid w:val="00264AC5"/>
    <w:rsid w:val="00266DB8"/>
    <w:rsid w:val="002716A4"/>
    <w:rsid w:val="002747EF"/>
    <w:rsid w:val="002A35F0"/>
    <w:rsid w:val="002B094E"/>
    <w:rsid w:val="002B692F"/>
    <w:rsid w:val="002D2924"/>
    <w:rsid w:val="002D2AC0"/>
    <w:rsid w:val="002E0DED"/>
    <w:rsid w:val="002F3AEE"/>
    <w:rsid w:val="002F672B"/>
    <w:rsid w:val="002F69FA"/>
    <w:rsid w:val="003306FC"/>
    <w:rsid w:val="00356984"/>
    <w:rsid w:val="003A319E"/>
    <w:rsid w:val="003C0AFB"/>
    <w:rsid w:val="003C63F2"/>
    <w:rsid w:val="003D7F94"/>
    <w:rsid w:val="003E0C93"/>
    <w:rsid w:val="003E65E7"/>
    <w:rsid w:val="003F209B"/>
    <w:rsid w:val="003F21C5"/>
    <w:rsid w:val="0040315A"/>
    <w:rsid w:val="00404FBD"/>
    <w:rsid w:val="00411198"/>
    <w:rsid w:val="00417AA6"/>
    <w:rsid w:val="00425C2D"/>
    <w:rsid w:val="0043007A"/>
    <w:rsid w:val="00437FD9"/>
    <w:rsid w:val="0044043C"/>
    <w:rsid w:val="00453C5B"/>
    <w:rsid w:val="00466983"/>
    <w:rsid w:val="0046709D"/>
    <w:rsid w:val="00481CCD"/>
    <w:rsid w:val="004C1EE4"/>
    <w:rsid w:val="004D1CE7"/>
    <w:rsid w:val="004E53A6"/>
    <w:rsid w:val="004F292C"/>
    <w:rsid w:val="00515624"/>
    <w:rsid w:val="00520F75"/>
    <w:rsid w:val="00524924"/>
    <w:rsid w:val="005322B0"/>
    <w:rsid w:val="00561920"/>
    <w:rsid w:val="00564469"/>
    <w:rsid w:val="005806B3"/>
    <w:rsid w:val="00582141"/>
    <w:rsid w:val="00591B14"/>
    <w:rsid w:val="00592DD9"/>
    <w:rsid w:val="005956DC"/>
    <w:rsid w:val="005A5F90"/>
    <w:rsid w:val="005B2F98"/>
    <w:rsid w:val="005D0252"/>
    <w:rsid w:val="005F7ED9"/>
    <w:rsid w:val="00602AB2"/>
    <w:rsid w:val="00607E6C"/>
    <w:rsid w:val="00622454"/>
    <w:rsid w:val="00624B31"/>
    <w:rsid w:val="00632F48"/>
    <w:rsid w:val="00635BF7"/>
    <w:rsid w:val="00642EA8"/>
    <w:rsid w:val="006503A2"/>
    <w:rsid w:val="006555CD"/>
    <w:rsid w:val="006638B7"/>
    <w:rsid w:val="0066485B"/>
    <w:rsid w:val="006657BC"/>
    <w:rsid w:val="006849D2"/>
    <w:rsid w:val="00694684"/>
    <w:rsid w:val="006A0C21"/>
    <w:rsid w:val="006A3ABB"/>
    <w:rsid w:val="006B2C59"/>
    <w:rsid w:val="006C39D3"/>
    <w:rsid w:val="006C3E95"/>
    <w:rsid w:val="006E0A19"/>
    <w:rsid w:val="006E67D1"/>
    <w:rsid w:val="006F340C"/>
    <w:rsid w:val="006F38BE"/>
    <w:rsid w:val="00731129"/>
    <w:rsid w:val="007355CB"/>
    <w:rsid w:val="00746737"/>
    <w:rsid w:val="00751D25"/>
    <w:rsid w:val="00752D8B"/>
    <w:rsid w:val="00761000"/>
    <w:rsid w:val="00765E07"/>
    <w:rsid w:val="0078054E"/>
    <w:rsid w:val="007873EB"/>
    <w:rsid w:val="007A3B79"/>
    <w:rsid w:val="007A4054"/>
    <w:rsid w:val="007B5052"/>
    <w:rsid w:val="007D5914"/>
    <w:rsid w:val="007F0087"/>
    <w:rsid w:val="007F1336"/>
    <w:rsid w:val="007F3839"/>
    <w:rsid w:val="007F54C1"/>
    <w:rsid w:val="0080793F"/>
    <w:rsid w:val="008079A2"/>
    <w:rsid w:val="00815D83"/>
    <w:rsid w:val="00821A9F"/>
    <w:rsid w:val="0082251F"/>
    <w:rsid w:val="00824751"/>
    <w:rsid w:val="00830689"/>
    <w:rsid w:val="008309FD"/>
    <w:rsid w:val="00845312"/>
    <w:rsid w:val="00854C96"/>
    <w:rsid w:val="008564B4"/>
    <w:rsid w:val="00870C7D"/>
    <w:rsid w:val="008A180B"/>
    <w:rsid w:val="008A62F7"/>
    <w:rsid w:val="008B6E0F"/>
    <w:rsid w:val="008C16B1"/>
    <w:rsid w:val="008E42EB"/>
    <w:rsid w:val="008E4D74"/>
    <w:rsid w:val="00905E52"/>
    <w:rsid w:val="009152A5"/>
    <w:rsid w:val="00926228"/>
    <w:rsid w:val="00932EB1"/>
    <w:rsid w:val="009331CD"/>
    <w:rsid w:val="009400CC"/>
    <w:rsid w:val="00940C8A"/>
    <w:rsid w:val="00944342"/>
    <w:rsid w:val="00945B61"/>
    <w:rsid w:val="009505F8"/>
    <w:rsid w:val="00951156"/>
    <w:rsid w:val="00955DA3"/>
    <w:rsid w:val="0097544A"/>
    <w:rsid w:val="00984944"/>
    <w:rsid w:val="00984DE0"/>
    <w:rsid w:val="00985B94"/>
    <w:rsid w:val="009917E7"/>
    <w:rsid w:val="00996359"/>
    <w:rsid w:val="009969C4"/>
    <w:rsid w:val="009C6FBE"/>
    <w:rsid w:val="009D7D74"/>
    <w:rsid w:val="009F2527"/>
    <w:rsid w:val="009F6038"/>
    <w:rsid w:val="009F6648"/>
    <w:rsid w:val="00A03A4A"/>
    <w:rsid w:val="00A23BCF"/>
    <w:rsid w:val="00A3300E"/>
    <w:rsid w:val="00A41417"/>
    <w:rsid w:val="00A44689"/>
    <w:rsid w:val="00A44717"/>
    <w:rsid w:val="00A50DC5"/>
    <w:rsid w:val="00A56FB9"/>
    <w:rsid w:val="00A630A8"/>
    <w:rsid w:val="00A73FF7"/>
    <w:rsid w:val="00A76878"/>
    <w:rsid w:val="00A925AF"/>
    <w:rsid w:val="00AB6C6E"/>
    <w:rsid w:val="00AC75CD"/>
    <w:rsid w:val="00AE1324"/>
    <w:rsid w:val="00AF0623"/>
    <w:rsid w:val="00AF1D9A"/>
    <w:rsid w:val="00B04EF7"/>
    <w:rsid w:val="00B2425A"/>
    <w:rsid w:val="00B25DCD"/>
    <w:rsid w:val="00B25FC0"/>
    <w:rsid w:val="00B53974"/>
    <w:rsid w:val="00B57C6A"/>
    <w:rsid w:val="00B602BF"/>
    <w:rsid w:val="00B616FE"/>
    <w:rsid w:val="00B646FA"/>
    <w:rsid w:val="00B66BE0"/>
    <w:rsid w:val="00B7254E"/>
    <w:rsid w:val="00B8082D"/>
    <w:rsid w:val="00B81EEB"/>
    <w:rsid w:val="00B854E1"/>
    <w:rsid w:val="00BA0282"/>
    <w:rsid w:val="00BA402B"/>
    <w:rsid w:val="00BB188B"/>
    <w:rsid w:val="00BC2F55"/>
    <w:rsid w:val="00BC3ABD"/>
    <w:rsid w:val="00BC4D83"/>
    <w:rsid w:val="00BC60CE"/>
    <w:rsid w:val="00BC6AA7"/>
    <w:rsid w:val="00BD2C02"/>
    <w:rsid w:val="00BD3DD2"/>
    <w:rsid w:val="00BF6852"/>
    <w:rsid w:val="00C009B5"/>
    <w:rsid w:val="00C04A03"/>
    <w:rsid w:val="00C15F1D"/>
    <w:rsid w:val="00C35AD3"/>
    <w:rsid w:val="00C40C04"/>
    <w:rsid w:val="00C421E5"/>
    <w:rsid w:val="00C437A6"/>
    <w:rsid w:val="00C45877"/>
    <w:rsid w:val="00C45EBB"/>
    <w:rsid w:val="00C47020"/>
    <w:rsid w:val="00C764B0"/>
    <w:rsid w:val="00C770ED"/>
    <w:rsid w:val="00C925E3"/>
    <w:rsid w:val="00C9464B"/>
    <w:rsid w:val="00C97AE3"/>
    <w:rsid w:val="00CA1F6E"/>
    <w:rsid w:val="00CA335D"/>
    <w:rsid w:val="00CB4AE5"/>
    <w:rsid w:val="00CB6AA4"/>
    <w:rsid w:val="00CD12DF"/>
    <w:rsid w:val="00CD44E6"/>
    <w:rsid w:val="00CD65FE"/>
    <w:rsid w:val="00CE602C"/>
    <w:rsid w:val="00D301B2"/>
    <w:rsid w:val="00D41417"/>
    <w:rsid w:val="00D57C41"/>
    <w:rsid w:val="00D70830"/>
    <w:rsid w:val="00D817F2"/>
    <w:rsid w:val="00D91EDD"/>
    <w:rsid w:val="00D97B8E"/>
    <w:rsid w:val="00DA388C"/>
    <w:rsid w:val="00DC4805"/>
    <w:rsid w:val="00DC51BF"/>
    <w:rsid w:val="00DD71A4"/>
    <w:rsid w:val="00DF14F4"/>
    <w:rsid w:val="00DF39BF"/>
    <w:rsid w:val="00DF5172"/>
    <w:rsid w:val="00DF6156"/>
    <w:rsid w:val="00E146DB"/>
    <w:rsid w:val="00E17CFB"/>
    <w:rsid w:val="00E21413"/>
    <w:rsid w:val="00E35059"/>
    <w:rsid w:val="00E366CD"/>
    <w:rsid w:val="00E4178C"/>
    <w:rsid w:val="00E6165D"/>
    <w:rsid w:val="00E668A3"/>
    <w:rsid w:val="00E66934"/>
    <w:rsid w:val="00E66A07"/>
    <w:rsid w:val="00E738B7"/>
    <w:rsid w:val="00E73B6F"/>
    <w:rsid w:val="00E82AEE"/>
    <w:rsid w:val="00E86FDD"/>
    <w:rsid w:val="00EA096C"/>
    <w:rsid w:val="00EB59B4"/>
    <w:rsid w:val="00EC0EF1"/>
    <w:rsid w:val="00EC6F9F"/>
    <w:rsid w:val="00EC6FF0"/>
    <w:rsid w:val="00EC7C6A"/>
    <w:rsid w:val="00EE308D"/>
    <w:rsid w:val="00EE60A3"/>
    <w:rsid w:val="00F0416C"/>
    <w:rsid w:val="00F053F6"/>
    <w:rsid w:val="00F1113E"/>
    <w:rsid w:val="00F118E7"/>
    <w:rsid w:val="00F2292F"/>
    <w:rsid w:val="00F25FC9"/>
    <w:rsid w:val="00F26D3D"/>
    <w:rsid w:val="00F3128C"/>
    <w:rsid w:val="00F32C20"/>
    <w:rsid w:val="00F540EB"/>
    <w:rsid w:val="00F56ED1"/>
    <w:rsid w:val="00F71DBC"/>
    <w:rsid w:val="00F93FF1"/>
    <w:rsid w:val="00F972C4"/>
    <w:rsid w:val="00FB2D2E"/>
    <w:rsid w:val="00FB2F37"/>
    <w:rsid w:val="00FB2F3C"/>
    <w:rsid w:val="00FD1D2F"/>
    <w:rsid w:val="00FD440F"/>
    <w:rsid w:val="00FD6153"/>
    <w:rsid w:val="00FE5A23"/>
    <w:rsid w:val="00FF749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6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CE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61920"/>
    <w:pPr>
      <w:keepNext/>
      <w:keepLines/>
      <w:suppressAutoHyphens/>
      <w:spacing w:before="480" w:after="0" w:line="240" w:lineRule="auto"/>
      <w:jc w:val="both"/>
      <w:outlineLvl w:val="0"/>
    </w:pPr>
    <w:rPr>
      <w:rFonts w:ascii="Cambria" w:eastAsia="Times New Roman" w:hAnsi="Cambria"/>
      <w:b/>
      <w:bCs/>
      <w:color w:val="005976"/>
      <w:sz w:val="28"/>
      <w:szCs w:val="28"/>
    </w:rPr>
  </w:style>
  <w:style w:type="paragraph" w:styleId="Heading2">
    <w:name w:val="heading 2"/>
    <w:basedOn w:val="Normal"/>
    <w:next w:val="Normal"/>
    <w:link w:val="Heading2Char"/>
    <w:uiPriority w:val="9"/>
    <w:semiHidden/>
    <w:unhideWhenUsed/>
    <w:qFormat/>
    <w:rsid w:val="00CA335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60A3"/>
    <w:pPr>
      <w:tabs>
        <w:tab w:val="center" w:pos="4680"/>
        <w:tab w:val="right" w:pos="9360"/>
      </w:tabs>
      <w:spacing w:after="0" w:line="240" w:lineRule="auto"/>
    </w:pPr>
  </w:style>
  <w:style w:type="character" w:customStyle="1" w:styleId="HeaderChar">
    <w:name w:val="Header Char"/>
    <w:basedOn w:val="DefaultParagraphFont"/>
    <w:link w:val="Header"/>
    <w:rsid w:val="00EE60A3"/>
  </w:style>
  <w:style w:type="paragraph" w:styleId="Footer">
    <w:name w:val="footer"/>
    <w:basedOn w:val="Normal"/>
    <w:link w:val="FooterChar"/>
    <w:uiPriority w:val="99"/>
    <w:unhideWhenUsed/>
    <w:rsid w:val="00EE6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0A3"/>
  </w:style>
  <w:style w:type="paragraph" w:styleId="BalloonText">
    <w:name w:val="Balloon Text"/>
    <w:basedOn w:val="Normal"/>
    <w:link w:val="BalloonTextChar"/>
    <w:uiPriority w:val="99"/>
    <w:semiHidden/>
    <w:unhideWhenUsed/>
    <w:rsid w:val="00EE60A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E60A3"/>
    <w:rPr>
      <w:rFonts w:ascii="Tahoma" w:hAnsi="Tahoma" w:cs="Tahoma"/>
      <w:sz w:val="16"/>
      <w:szCs w:val="16"/>
    </w:rPr>
  </w:style>
  <w:style w:type="paragraph" w:styleId="NormalWeb">
    <w:name w:val="Normal (Web)"/>
    <w:basedOn w:val="Normal"/>
    <w:uiPriority w:val="99"/>
    <w:unhideWhenUsed/>
    <w:rsid w:val="00AC75C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113E"/>
    <w:rPr>
      <w:color w:val="0000FF"/>
      <w:u w:val="single"/>
    </w:rPr>
  </w:style>
  <w:style w:type="table" w:styleId="TableGrid">
    <w:name w:val="Table Grid"/>
    <w:basedOn w:val="TableNormal"/>
    <w:uiPriority w:val="39"/>
    <w:rsid w:val="00CB6AA4"/>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C7C6A"/>
    <w:pPr>
      <w:ind w:left="720"/>
      <w:contextualSpacing/>
    </w:pPr>
    <w:rPr>
      <w:rFonts w:eastAsia="Times New Roman"/>
    </w:rPr>
  </w:style>
  <w:style w:type="character" w:styleId="Strong">
    <w:name w:val="Strong"/>
    <w:uiPriority w:val="22"/>
    <w:qFormat/>
    <w:rsid w:val="00D301B2"/>
    <w:rPr>
      <w:b/>
      <w:bCs/>
    </w:rPr>
  </w:style>
  <w:style w:type="paragraph" w:styleId="NormalIndent">
    <w:name w:val="Normal Indent"/>
    <w:basedOn w:val="Normal"/>
    <w:uiPriority w:val="99"/>
    <w:unhideWhenUsed/>
    <w:rsid w:val="00A41417"/>
    <w:pPr>
      <w:suppressAutoHyphens/>
      <w:spacing w:after="0" w:line="240" w:lineRule="auto"/>
      <w:ind w:left="720"/>
      <w:jc w:val="both"/>
    </w:pPr>
    <w:rPr>
      <w:rFonts w:ascii="futura pt book" w:hAnsi="futura pt book"/>
      <w:szCs w:val="20"/>
    </w:rPr>
  </w:style>
  <w:style w:type="character" w:customStyle="1" w:styleId="Heading1Char">
    <w:name w:val="Heading 1 Char"/>
    <w:link w:val="Heading1"/>
    <w:uiPriority w:val="9"/>
    <w:rsid w:val="00561920"/>
    <w:rPr>
      <w:rFonts w:ascii="Cambria" w:eastAsia="Times New Roman" w:hAnsi="Cambria"/>
      <w:b/>
      <w:bCs/>
      <w:color w:val="005976"/>
      <w:sz w:val="28"/>
      <w:szCs w:val="28"/>
    </w:rPr>
  </w:style>
  <w:style w:type="paragraph" w:customStyle="1" w:styleId="Listparagraf1">
    <w:name w:val="Listă paragraf1"/>
    <w:basedOn w:val="Normal"/>
    <w:uiPriority w:val="34"/>
    <w:qFormat/>
    <w:rsid w:val="00FB2D2E"/>
    <w:pPr>
      <w:suppressAutoHyphens/>
      <w:spacing w:after="0" w:line="240" w:lineRule="auto"/>
      <w:ind w:left="720"/>
      <w:contextualSpacing/>
      <w:jc w:val="both"/>
    </w:pPr>
    <w:rPr>
      <w:rFonts w:ascii="futura pt book" w:hAnsi="futura pt book"/>
      <w:szCs w:val="20"/>
    </w:rPr>
  </w:style>
  <w:style w:type="paragraph" w:styleId="NoSpacing">
    <w:name w:val="No Spacing"/>
    <w:link w:val="NoSpacingChar"/>
    <w:uiPriority w:val="1"/>
    <w:qFormat/>
    <w:rsid w:val="00984944"/>
    <w:rPr>
      <w:sz w:val="22"/>
      <w:szCs w:val="22"/>
      <w:lang w:val="en-US" w:eastAsia="en-US"/>
    </w:rPr>
  </w:style>
  <w:style w:type="character" w:customStyle="1" w:styleId="NoSpacingChar">
    <w:name w:val="No Spacing Char"/>
    <w:link w:val="NoSpacing"/>
    <w:uiPriority w:val="1"/>
    <w:rsid w:val="00A3300E"/>
    <w:rPr>
      <w:sz w:val="22"/>
      <w:szCs w:val="22"/>
      <w:lang w:val="en-US" w:eastAsia="en-US"/>
    </w:rPr>
  </w:style>
  <w:style w:type="table" w:customStyle="1" w:styleId="Tabelgril1Luminos-Accentuare11">
    <w:name w:val="Tabel grilă 1 Luminos - Accentuare 11"/>
    <w:basedOn w:val="TableNormal"/>
    <w:uiPriority w:val="46"/>
    <w:rsid w:val="00A630A8"/>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l5def1">
    <w:name w:val="l5def1"/>
    <w:rsid w:val="007F54C1"/>
    <w:rPr>
      <w:rFonts w:ascii="Arial" w:hAnsi="Arial" w:cs="Arial" w:hint="default"/>
      <w:color w:val="000000"/>
      <w:sz w:val="26"/>
      <w:szCs w:val="26"/>
    </w:rPr>
  </w:style>
  <w:style w:type="character" w:customStyle="1" w:styleId="Heading2Char">
    <w:name w:val="Heading 2 Char"/>
    <w:basedOn w:val="DefaultParagraphFont"/>
    <w:link w:val="Heading2"/>
    <w:uiPriority w:val="9"/>
    <w:semiHidden/>
    <w:rsid w:val="00CA335D"/>
    <w:rPr>
      <w:rFonts w:asciiTheme="majorHAnsi" w:eastAsiaTheme="majorEastAsia" w:hAnsiTheme="majorHAnsi" w:cstheme="majorBidi"/>
      <w:b/>
      <w:bCs/>
      <w:color w:val="5B9BD5" w:themeColor="accent1"/>
      <w:sz w:val="26"/>
      <w:szCs w:val="26"/>
      <w:lang w:val="en-US" w:eastAsia="en-US"/>
    </w:rPr>
  </w:style>
  <w:style w:type="paragraph" w:styleId="CommentText">
    <w:name w:val="annotation text"/>
    <w:basedOn w:val="Normal"/>
    <w:link w:val="CommentTextChar"/>
    <w:uiPriority w:val="99"/>
    <w:semiHidden/>
    <w:unhideWhenUsed/>
    <w:rsid w:val="00D817F2"/>
    <w:pPr>
      <w:spacing w:line="240" w:lineRule="auto"/>
    </w:pPr>
    <w:rPr>
      <w:sz w:val="20"/>
      <w:szCs w:val="20"/>
      <w:lang w:val="rm-CH"/>
    </w:rPr>
  </w:style>
  <w:style w:type="character" w:customStyle="1" w:styleId="CommentTextChar">
    <w:name w:val="Comment Text Char"/>
    <w:basedOn w:val="DefaultParagraphFont"/>
    <w:link w:val="CommentText"/>
    <w:uiPriority w:val="99"/>
    <w:semiHidden/>
    <w:rsid w:val="00D817F2"/>
    <w:rPr>
      <w:lang w:val="rm-CH" w:eastAsia="en-US"/>
    </w:rPr>
  </w:style>
  <w:style w:type="table" w:customStyle="1" w:styleId="GridTable1Light-Accent11">
    <w:name w:val="Grid Table 1 Light - Accent 11"/>
    <w:basedOn w:val="TableNormal"/>
    <w:uiPriority w:val="46"/>
    <w:rsid w:val="00FE5A23"/>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CE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61920"/>
    <w:pPr>
      <w:keepNext/>
      <w:keepLines/>
      <w:suppressAutoHyphens/>
      <w:spacing w:before="480" w:after="0" w:line="240" w:lineRule="auto"/>
      <w:jc w:val="both"/>
      <w:outlineLvl w:val="0"/>
    </w:pPr>
    <w:rPr>
      <w:rFonts w:ascii="Cambria" w:eastAsia="Times New Roman" w:hAnsi="Cambria"/>
      <w:b/>
      <w:bCs/>
      <w:color w:val="005976"/>
      <w:sz w:val="28"/>
      <w:szCs w:val="28"/>
    </w:rPr>
  </w:style>
  <w:style w:type="paragraph" w:styleId="Heading2">
    <w:name w:val="heading 2"/>
    <w:basedOn w:val="Normal"/>
    <w:next w:val="Normal"/>
    <w:link w:val="Heading2Char"/>
    <w:uiPriority w:val="9"/>
    <w:semiHidden/>
    <w:unhideWhenUsed/>
    <w:qFormat/>
    <w:rsid w:val="00CA335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60A3"/>
    <w:pPr>
      <w:tabs>
        <w:tab w:val="center" w:pos="4680"/>
        <w:tab w:val="right" w:pos="9360"/>
      </w:tabs>
      <w:spacing w:after="0" w:line="240" w:lineRule="auto"/>
    </w:pPr>
  </w:style>
  <w:style w:type="character" w:customStyle="1" w:styleId="HeaderChar">
    <w:name w:val="Header Char"/>
    <w:basedOn w:val="DefaultParagraphFont"/>
    <w:link w:val="Header"/>
    <w:rsid w:val="00EE60A3"/>
  </w:style>
  <w:style w:type="paragraph" w:styleId="Footer">
    <w:name w:val="footer"/>
    <w:basedOn w:val="Normal"/>
    <w:link w:val="FooterChar"/>
    <w:uiPriority w:val="99"/>
    <w:unhideWhenUsed/>
    <w:rsid w:val="00EE6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0A3"/>
  </w:style>
  <w:style w:type="paragraph" w:styleId="BalloonText">
    <w:name w:val="Balloon Text"/>
    <w:basedOn w:val="Normal"/>
    <w:link w:val="BalloonTextChar"/>
    <w:uiPriority w:val="99"/>
    <w:semiHidden/>
    <w:unhideWhenUsed/>
    <w:rsid w:val="00EE60A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E60A3"/>
    <w:rPr>
      <w:rFonts w:ascii="Tahoma" w:hAnsi="Tahoma" w:cs="Tahoma"/>
      <w:sz w:val="16"/>
      <w:szCs w:val="16"/>
    </w:rPr>
  </w:style>
  <w:style w:type="paragraph" w:styleId="NormalWeb">
    <w:name w:val="Normal (Web)"/>
    <w:basedOn w:val="Normal"/>
    <w:uiPriority w:val="99"/>
    <w:unhideWhenUsed/>
    <w:rsid w:val="00AC75C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113E"/>
    <w:rPr>
      <w:color w:val="0000FF"/>
      <w:u w:val="single"/>
    </w:rPr>
  </w:style>
  <w:style w:type="table" w:styleId="TableGrid">
    <w:name w:val="Table Grid"/>
    <w:basedOn w:val="TableNormal"/>
    <w:uiPriority w:val="39"/>
    <w:rsid w:val="00CB6AA4"/>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C7C6A"/>
    <w:pPr>
      <w:ind w:left="720"/>
      <w:contextualSpacing/>
    </w:pPr>
    <w:rPr>
      <w:rFonts w:eastAsia="Times New Roman"/>
    </w:rPr>
  </w:style>
  <w:style w:type="character" w:styleId="Strong">
    <w:name w:val="Strong"/>
    <w:uiPriority w:val="22"/>
    <w:qFormat/>
    <w:rsid w:val="00D301B2"/>
    <w:rPr>
      <w:b/>
      <w:bCs/>
    </w:rPr>
  </w:style>
  <w:style w:type="paragraph" w:styleId="NormalIndent">
    <w:name w:val="Normal Indent"/>
    <w:basedOn w:val="Normal"/>
    <w:uiPriority w:val="99"/>
    <w:unhideWhenUsed/>
    <w:rsid w:val="00A41417"/>
    <w:pPr>
      <w:suppressAutoHyphens/>
      <w:spacing w:after="0" w:line="240" w:lineRule="auto"/>
      <w:ind w:left="720"/>
      <w:jc w:val="both"/>
    </w:pPr>
    <w:rPr>
      <w:rFonts w:ascii="futura pt book" w:hAnsi="futura pt book"/>
      <w:szCs w:val="20"/>
    </w:rPr>
  </w:style>
  <w:style w:type="character" w:customStyle="1" w:styleId="Heading1Char">
    <w:name w:val="Heading 1 Char"/>
    <w:link w:val="Heading1"/>
    <w:uiPriority w:val="9"/>
    <w:rsid w:val="00561920"/>
    <w:rPr>
      <w:rFonts w:ascii="Cambria" w:eastAsia="Times New Roman" w:hAnsi="Cambria"/>
      <w:b/>
      <w:bCs/>
      <w:color w:val="005976"/>
      <w:sz w:val="28"/>
      <w:szCs w:val="28"/>
    </w:rPr>
  </w:style>
  <w:style w:type="paragraph" w:customStyle="1" w:styleId="Listparagraf1">
    <w:name w:val="Listă paragraf1"/>
    <w:basedOn w:val="Normal"/>
    <w:uiPriority w:val="34"/>
    <w:qFormat/>
    <w:rsid w:val="00FB2D2E"/>
    <w:pPr>
      <w:suppressAutoHyphens/>
      <w:spacing w:after="0" w:line="240" w:lineRule="auto"/>
      <w:ind w:left="720"/>
      <w:contextualSpacing/>
      <w:jc w:val="both"/>
    </w:pPr>
    <w:rPr>
      <w:rFonts w:ascii="futura pt book" w:hAnsi="futura pt book"/>
      <w:szCs w:val="20"/>
    </w:rPr>
  </w:style>
  <w:style w:type="paragraph" w:styleId="NoSpacing">
    <w:name w:val="No Spacing"/>
    <w:link w:val="NoSpacingChar"/>
    <w:uiPriority w:val="1"/>
    <w:qFormat/>
    <w:rsid w:val="00984944"/>
    <w:rPr>
      <w:sz w:val="22"/>
      <w:szCs w:val="22"/>
      <w:lang w:val="en-US" w:eastAsia="en-US"/>
    </w:rPr>
  </w:style>
  <w:style w:type="character" w:customStyle="1" w:styleId="NoSpacingChar">
    <w:name w:val="No Spacing Char"/>
    <w:link w:val="NoSpacing"/>
    <w:uiPriority w:val="1"/>
    <w:rsid w:val="00A3300E"/>
    <w:rPr>
      <w:sz w:val="22"/>
      <w:szCs w:val="22"/>
      <w:lang w:val="en-US" w:eastAsia="en-US"/>
    </w:rPr>
  </w:style>
  <w:style w:type="table" w:customStyle="1" w:styleId="Tabelgril1Luminos-Accentuare11">
    <w:name w:val="Tabel grilă 1 Luminos - Accentuare 11"/>
    <w:basedOn w:val="TableNormal"/>
    <w:uiPriority w:val="46"/>
    <w:rsid w:val="00A630A8"/>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l5def1">
    <w:name w:val="l5def1"/>
    <w:rsid w:val="007F54C1"/>
    <w:rPr>
      <w:rFonts w:ascii="Arial" w:hAnsi="Arial" w:cs="Arial" w:hint="default"/>
      <w:color w:val="000000"/>
      <w:sz w:val="26"/>
      <w:szCs w:val="26"/>
    </w:rPr>
  </w:style>
  <w:style w:type="character" w:customStyle="1" w:styleId="Heading2Char">
    <w:name w:val="Heading 2 Char"/>
    <w:basedOn w:val="DefaultParagraphFont"/>
    <w:link w:val="Heading2"/>
    <w:uiPriority w:val="9"/>
    <w:semiHidden/>
    <w:rsid w:val="00CA335D"/>
    <w:rPr>
      <w:rFonts w:asciiTheme="majorHAnsi" w:eastAsiaTheme="majorEastAsia" w:hAnsiTheme="majorHAnsi" w:cstheme="majorBidi"/>
      <w:b/>
      <w:bCs/>
      <w:color w:val="5B9BD5" w:themeColor="accent1"/>
      <w:sz w:val="26"/>
      <w:szCs w:val="26"/>
      <w:lang w:val="en-US" w:eastAsia="en-US"/>
    </w:rPr>
  </w:style>
  <w:style w:type="paragraph" w:styleId="CommentText">
    <w:name w:val="annotation text"/>
    <w:basedOn w:val="Normal"/>
    <w:link w:val="CommentTextChar"/>
    <w:uiPriority w:val="99"/>
    <w:semiHidden/>
    <w:unhideWhenUsed/>
    <w:rsid w:val="00D817F2"/>
    <w:pPr>
      <w:spacing w:line="240" w:lineRule="auto"/>
    </w:pPr>
    <w:rPr>
      <w:sz w:val="20"/>
      <w:szCs w:val="20"/>
      <w:lang w:val="rm-CH"/>
    </w:rPr>
  </w:style>
  <w:style w:type="character" w:customStyle="1" w:styleId="CommentTextChar">
    <w:name w:val="Comment Text Char"/>
    <w:basedOn w:val="DefaultParagraphFont"/>
    <w:link w:val="CommentText"/>
    <w:uiPriority w:val="99"/>
    <w:semiHidden/>
    <w:rsid w:val="00D817F2"/>
    <w:rPr>
      <w:lang w:val="rm-CH" w:eastAsia="en-US"/>
    </w:rPr>
  </w:style>
  <w:style w:type="table" w:customStyle="1" w:styleId="GridTable1Light-Accent11">
    <w:name w:val="Grid Table 1 Light - Accent 11"/>
    <w:basedOn w:val="TableNormal"/>
    <w:uiPriority w:val="46"/>
    <w:rsid w:val="00FE5A23"/>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6359">
      <w:bodyDiv w:val="1"/>
      <w:marLeft w:val="0"/>
      <w:marRight w:val="0"/>
      <w:marTop w:val="0"/>
      <w:marBottom w:val="0"/>
      <w:divBdr>
        <w:top w:val="none" w:sz="0" w:space="0" w:color="auto"/>
        <w:left w:val="none" w:sz="0" w:space="0" w:color="auto"/>
        <w:bottom w:val="none" w:sz="0" w:space="0" w:color="auto"/>
        <w:right w:val="none" w:sz="0" w:space="0" w:color="auto"/>
      </w:divBdr>
    </w:div>
    <w:div w:id="398093278">
      <w:bodyDiv w:val="1"/>
      <w:marLeft w:val="0"/>
      <w:marRight w:val="0"/>
      <w:marTop w:val="0"/>
      <w:marBottom w:val="0"/>
      <w:divBdr>
        <w:top w:val="none" w:sz="0" w:space="0" w:color="auto"/>
        <w:left w:val="none" w:sz="0" w:space="0" w:color="auto"/>
        <w:bottom w:val="none" w:sz="0" w:space="0" w:color="auto"/>
        <w:right w:val="none" w:sz="0" w:space="0" w:color="auto"/>
      </w:divBdr>
    </w:div>
    <w:div w:id="517276545">
      <w:bodyDiv w:val="1"/>
      <w:marLeft w:val="0"/>
      <w:marRight w:val="0"/>
      <w:marTop w:val="0"/>
      <w:marBottom w:val="0"/>
      <w:divBdr>
        <w:top w:val="none" w:sz="0" w:space="0" w:color="auto"/>
        <w:left w:val="none" w:sz="0" w:space="0" w:color="auto"/>
        <w:bottom w:val="none" w:sz="0" w:space="0" w:color="auto"/>
        <w:right w:val="none" w:sz="0" w:space="0" w:color="auto"/>
      </w:divBdr>
    </w:div>
    <w:div w:id="528029528">
      <w:bodyDiv w:val="1"/>
      <w:marLeft w:val="0"/>
      <w:marRight w:val="0"/>
      <w:marTop w:val="0"/>
      <w:marBottom w:val="0"/>
      <w:divBdr>
        <w:top w:val="none" w:sz="0" w:space="0" w:color="auto"/>
        <w:left w:val="none" w:sz="0" w:space="0" w:color="auto"/>
        <w:bottom w:val="none" w:sz="0" w:space="0" w:color="auto"/>
        <w:right w:val="none" w:sz="0" w:space="0" w:color="auto"/>
      </w:divBdr>
    </w:div>
    <w:div w:id="582177580">
      <w:bodyDiv w:val="1"/>
      <w:marLeft w:val="0"/>
      <w:marRight w:val="0"/>
      <w:marTop w:val="0"/>
      <w:marBottom w:val="0"/>
      <w:divBdr>
        <w:top w:val="none" w:sz="0" w:space="0" w:color="auto"/>
        <w:left w:val="none" w:sz="0" w:space="0" w:color="auto"/>
        <w:bottom w:val="none" w:sz="0" w:space="0" w:color="auto"/>
        <w:right w:val="none" w:sz="0" w:space="0" w:color="auto"/>
      </w:divBdr>
    </w:div>
    <w:div w:id="585387081">
      <w:bodyDiv w:val="1"/>
      <w:marLeft w:val="0"/>
      <w:marRight w:val="0"/>
      <w:marTop w:val="0"/>
      <w:marBottom w:val="0"/>
      <w:divBdr>
        <w:top w:val="none" w:sz="0" w:space="0" w:color="auto"/>
        <w:left w:val="none" w:sz="0" w:space="0" w:color="auto"/>
        <w:bottom w:val="none" w:sz="0" w:space="0" w:color="auto"/>
        <w:right w:val="none" w:sz="0" w:space="0" w:color="auto"/>
      </w:divBdr>
    </w:div>
    <w:div w:id="906837082">
      <w:bodyDiv w:val="1"/>
      <w:marLeft w:val="0"/>
      <w:marRight w:val="0"/>
      <w:marTop w:val="0"/>
      <w:marBottom w:val="0"/>
      <w:divBdr>
        <w:top w:val="none" w:sz="0" w:space="0" w:color="auto"/>
        <w:left w:val="none" w:sz="0" w:space="0" w:color="auto"/>
        <w:bottom w:val="none" w:sz="0" w:space="0" w:color="auto"/>
        <w:right w:val="none" w:sz="0" w:space="0" w:color="auto"/>
      </w:divBdr>
    </w:div>
    <w:div w:id="906961556">
      <w:bodyDiv w:val="1"/>
      <w:marLeft w:val="0"/>
      <w:marRight w:val="0"/>
      <w:marTop w:val="0"/>
      <w:marBottom w:val="0"/>
      <w:divBdr>
        <w:top w:val="none" w:sz="0" w:space="0" w:color="auto"/>
        <w:left w:val="none" w:sz="0" w:space="0" w:color="auto"/>
        <w:bottom w:val="none" w:sz="0" w:space="0" w:color="auto"/>
        <w:right w:val="none" w:sz="0" w:space="0" w:color="auto"/>
      </w:divBdr>
    </w:div>
    <w:div w:id="966547815">
      <w:bodyDiv w:val="1"/>
      <w:marLeft w:val="0"/>
      <w:marRight w:val="0"/>
      <w:marTop w:val="0"/>
      <w:marBottom w:val="0"/>
      <w:divBdr>
        <w:top w:val="none" w:sz="0" w:space="0" w:color="auto"/>
        <w:left w:val="none" w:sz="0" w:space="0" w:color="auto"/>
        <w:bottom w:val="none" w:sz="0" w:space="0" w:color="auto"/>
        <w:right w:val="none" w:sz="0" w:space="0" w:color="auto"/>
      </w:divBdr>
    </w:div>
    <w:div w:id="1010108822">
      <w:bodyDiv w:val="1"/>
      <w:marLeft w:val="0"/>
      <w:marRight w:val="0"/>
      <w:marTop w:val="0"/>
      <w:marBottom w:val="0"/>
      <w:divBdr>
        <w:top w:val="none" w:sz="0" w:space="0" w:color="auto"/>
        <w:left w:val="none" w:sz="0" w:space="0" w:color="auto"/>
        <w:bottom w:val="none" w:sz="0" w:space="0" w:color="auto"/>
        <w:right w:val="none" w:sz="0" w:space="0" w:color="auto"/>
      </w:divBdr>
    </w:div>
    <w:div w:id="1054278541">
      <w:bodyDiv w:val="1"/>
      <w:marLeft w:val="0"/>
      <w:marRight w:val="0"/>
      <w:marTop w:val="0"/>
      <w:marBottom w:val="0"/>
      <w:divBdr>
        <w:top w:val="none" w:sz="0" w:space="0" w:color="auto"/>
        <w:left w:val="none" w:sz="0" w:space="0" w:color="auto"/>
        <w:bottom w:val="none" w:sz="0" w:space="0" w:color="auto"/>
        <w:right w:val="none" w:sz="0" w:space="0" w:color="auto"/>
      </w:divBdr>
    </w:div>
    <w:div w:id="1058748835">
      <w:bodyDiv w:val="1"/>
      <w:marLeft w:val="0"/>
      <w:marRight w:val="0"/>
      <w:marTop w:val="0"/>
      <w:marBottom w:val="0"/>
      <w:divBdr>
        <w:top w:val="none" w:sz="0" w:space="0" w:color="auto"/>
        <w:left w:val="none" w:sz="0" w:space="0" w:color="auto"/>
        <w:bottom w:val="none" w:sz="0" w:space="0" w:color="auto"/>
        <w:right w:val="none" w:sz="0" w:space="0" w:color="auto"/>
      </w:divBdr>
    </w:div>
    <w:div w:id="1143962364">
      <w:bodyDiv w:val="1"/>
      <w:marLeft w:val="0"/>
      <w:marRight w:val="0"/>
      <w:marTop w:val="0"/>
      <w:marBottom w:val="0"/>
      <w:divBdr>
        <w:top w:val="none" w:sz="0" w:space="0" w:color="auto"/>
        <w:left w:val="none" w:sz="0" w:space="0" w:color="auto"/>
        <w:bottom w:val="none" w:sz="0" w:space="0" w:color="auto"/>
        <w:right w:val="none" w:sz="0" w:space="0" w:color="auto"/>
      </w:divBdr>
    </w:div>
    <w:div w:id="1333334523">
      <w:bodyDiv w:val="1"/>
      <w:marLeft w:val="0"/>
      <w:marRight w:val="0"/>
      <w:marTop w:val="0"/>
      <w:marBottom w:val="0"/>
      <w:divBdr>
        <w:top w:val="none" w:sz="0" w:space="0" w:color="auto"/>
        <w:left w:val="none" w:sz="0" w:space="0" w:color="auto"/>
        <w:bottom w:val="none" w:sz="0" w:space="0" w:color="auto"/>
        <w:right w:val="none" w:sz="0" w:space="0" w:color="auto"/>
      </w:divBdr>
    </w:div>
    <w:div w:id="1385063657">
      <w:bodyDiv w:val="1"/>
      <w:marLeft w:val="0"/>
      <w:marRight w:val="0"/>
      <w:marTop w:val="0"/>
      <w:marBottom w:val="0"/>
      <w:divBdr>
        <w:top w:val="none" w:sz="0" w:space="0" w:color="auto"/>
        <w:left w:val="none" w:sz="0" w:space="0" w:color="auto"/>
        <w:bottom w:val="none" w:sz="0" w:space="0" w:color="auto"/>
        <w:right w:val="none" w:sz="0" w:space="0" w:color="auto"/>
      </w:divBdr>
    </w:div>
    <w:div w:id="1666471880">
      <w:bodyDiv w:val="1"/>
      <w:marLeft w:val="0"/>
      <w:marRight w:val="0"/>
      <w:marTop w:val="0"/>
      <w:marBottom w:val="0"/>
      <w:divBdr>
        <w:top w:val="none" w:sz="0" w:space="0" w:color="auto"/>
        <w:left w:val="none" w:sz="0" w:space="0" w:color="auto"/>
        <w:bottom w:val="none" w:sz="0" w:space="0" w:color="auto"/>
        <w:right w:val="none" w:sz="0" w:space="0" w:color="auto"/>
      </w:divBdr>
    </w:div>
    <w:div w:id="1787387767">
      <w:bodyDiv w:val="1"/>
      <w:marLeft w:val="0"/>
      <w:marRight w:val="0"/>
      <w:marTop w:val="0"/>
      <w:marBottom w:val="0"/>
      <w:divBdr>
        <w:top w:val="none" w:sz="0" w:space="0" w:color="auto"/>
        <w:left w:val="none" w:sz="0" w:space="0" w:color="auto"/>
        <w:bottom w:val="none" w:sz="0" w:space="0" w:color="auto"/>
        <w:right w:val="none" w:sz="0" w:space="0" w:color="auto"/>
      </w:divBdr>
    </w:div>
    <w:div w:id="1866209445">
      <w:bodyDiv w:val="1"/>
      <w:marLeft w:val="0"/>
      <w:marRight w:val="0"/>
      <w:marTop w:val="0"/>
      <w:marBottom w:val="0"/>
      <w:divBdr>
        <w:top w:val="none" w:sz="0" w:space="0" w:color="auto"/>
        <w:left w:val="none" w:sz="0" w:space="0" w:color="auto"/>
        <w:bottom w:val="none" w:sz="0" w:space="0" w:color="auto"/>
        <w:right w:val="none" w:sz="0" w:space="0" w:color="auto"/>
      </w:divBdr>
    </w:div>
    <w:div w:id="1963808096">
      <w:bodyDiv w:val="1"/>
      <w:marLeft w:val="0"/>
      <w:marRight w:val="0"/>
      <w:marTop w:val="0"/>
      <w:marBottom w:val="0"/>
      <w:divBdr>
        <w:top w:val="none" w:sz="0" w:space="0" w:color="auto"/>
        <w:left w:val="none" w:sz="0" w:space="0" w:color="auto"/>
        <w:bottom w:val="none" w:sz="0" w:space="0" w:color="auto"/>
        <w:right w:val="none" w:sz="0" w:space="0" w:color="auto"/>
      </w:divBdr>
    </w:div>
    <w:div w:id="210954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octavian.popescu@pluri.r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Ioana Madalina Popescu</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57672A-6728-445C-9083-99CEB8ACD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6276</Words>
  <Characters>35778</Characters>
  <Application>Microsoft Office Word</Application>
  <DocSecurity>0</DocSecurity>
  <Lines>298</Lines>
  <Paragraphs>83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PLAN DE SELECȚIE - Componenta integralăPentru desemnarea membrilor Consiliului de Administrațieal RA AEROPORTUL INTERNATIONAL AVRAM IAN</vt:lpstr>
      <vt:lpstr>PLAN DE SELECȚIE - Componenta integralăPentru desemnarea membrilor Consiliului de Administrațieal RA AEROPORTUL INTERNATIONAL AVRAM IAN</vt:lpstr>
    </vt:vector>
  </TitlesOfParts>
  <Company>Comisia de Selecție din cadrul Consiliului Judetean Cluj, autoritatea publica tutelara a Regiei Autonome Aeroportul International Avram Iancu Cluj, în colaborare cuPluri Consultants România S.R.L. in  calitate de  expert independent specializat în recrutarea resurselor umane</Company>
  <LinksUpToDate>false</LinksUpToDate>
  <CharactersWithSpaces>41971</CharactersWithSpaces>
  <SharedDoc>false</SharedDoc>
  <HLinks>
    <vt:vector size="6" baseType="variant">
      <vt:variant>
        <vt:i4>1900668</vt:i4>
      </vt:variant>
      <vt:variant>
        <vt:i4>0</vt:i4>
      </vt:variant>
      <vt:variant>
        <vt:i4>0</vt:i4>
      </vt:variant>
      <vt:variant>
        <vt:i4>5</vt:i4>
      </vt:variant>
      <vt:variant>
        <vt:lpwstr>mailto:alexandra.popa@pluri.ro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SELECȚIE - Componenta integralăPentru desemnarea membrilor Consiliului de Administrațieal RA AEROPORTUL INTERNATIONAL AVRAM IAN</dc:title>
  <dc:subject>14 aprilie 2017</dc:subject>
  <dc:creator>Pluri Consultants Romania</dc:creator>
  <cp:lastModifiedBy>Customer</cp:lastModifiedBy>
  <cp:revision>8</cp:revision>
  <cp:lastPrinted>2017-03-08T09:35:00Z</cp:lastPrinted>
  <dcterms:created xsi:type="dcterms:W3CDTF">2022-01-20T09:34:00Z</dcterms:created>
  <dcterms:modified xsi:type="dcterms:W3CDTF">2022-01-27T11:15:00Z</dcterms:modified>
</cp:coreProperties>
</file>